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46" w:rsidRPr="00AB26F8" w:rsidRDefault="00996A46" w:rsidP="00AB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6F8">
        <w:rPr>
          <w:rFonts w:ascii="Times New Roman" w:hAnsi="Times New Roman" w:cs="Times New Roman"/>
          <w:b/>
          <w:sz w:val="24"/>
          <w:szCs w:val="24"/>
        </w:rPr>
        <w:t>Маршрут № 5</w:t>
      </w:r>
      <w:r w:rsidR="00E64323" w:rsidRPr="00AB26F8">
        <w:rPr>
          <w:rFonts w:ascii="Times New Roman" w:hAnsi="Times New Roman" w:cs="Times New Roman"/>
          <w:b/>
          <w:sz w:val="24"/>
          <w:szCs w:val="24"/>
        </w:rPr>
        <w:t xml:space="preserve"> «Представление опыта реализации программ внеурочной деятельности и дополнительного образования специалистов образовательных организаций ООО и СОО Мурманской области»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49"/>
        <w:gridCol w:w="3699"/>
        <w:gridCol w:w="1701"/>
        <w:gridCol w:w="4819"/>
      </w:tblGrid>
      <w:tr w:rsidR="00AF4AE3" w:rsidTr="00C3101E">
        <w:tc>
          <w:tcPr>
            <w:tcW w:w="549" w:type="dxa"/>
            <w:vAlign w:val="center"/>
          </w:tcPr>
          <w:p w:rsidR="00996A46" w:rsidRPr="00E5309B" w:rsidRDefault="00996A46" w:rsidP="00E5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99" w:type="dxa"/>
            <w:vAlign w:val="center"/>
          </w:tcPr>
          <w:p w:rsidR="00996A46" w:rsidRPr="00E5309B" w:rsidRDefault="00996A46" w:rsidP="00E5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9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996A46" w:rsidRPr="00E5309B" w:rsidRDefault="00996A46" w:rsidP="00E5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819" w:type="dxa"/>
            <w:vAlign w:val="center"/>
          </w:tcPr>
          <w:p w:rsidR="00996A46" w:rsidRPr="00E5309B" w:rsidRDefault="00996A46" w:rsidP="00E5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9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Брюханова Надежда Васильевна, учитель начальных классов</w:t>
            </w:r>
          </w:p>
        </w:tc>
        <w:tc>
          <w:tcPr>
            <w:tcW w:w="1701" w:type="dxa"/>
            <w:vAlign w:val="center"/>
          </w:tcPr>
          <w:p w:rsidR="00996A46" w:rsidRPr="00404F82" w:rsidRDefault="00996A46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</w:t>
            </w:r>
            <w:r w:rsidR="00AB26F8" w:rsidRPr="00404F82">
              <w:rPr>
                <w:rFonts w:ascii="Times New Roman" w:hAnsi="Times New Roman" w:cs="Times New Roman"/>
              </w:rPr>
              <w:t>БОУ</w:t>
            </w:r>
            <w:r w:rsidRPr="00404F82">
              <w:rPr>
                <w:rFonts w:ascii="Times New Roman" w:hAnsi="Times New Roman" w:cs="Times New Roman"/>
              </w:rPr>
              <w:t xml:space="preserve"> Гимназия № 1</w:t>
            </w:r>
          </w:p>
        </w:tc>
        <w:tc>
          <w:tcPr>
            <w:tcW w:w="4819" w:type="dxa"/>
            <w:vAlign w:val="center"/>
          </w:tcPr>
          <w:p w:rsidR="00996A46" w:rsidRPr="00404F82" w:rsidRDefault="00996A4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Профориентация в начальной школе</w:t>
            </w:r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Гасанова Инна Владимировна, учитель информатики</w:t>
            </w:r>
          </w:p>
        </w:tc>
        <w:tc>
          <w:tcPr>
            <w:tcW w:w="1701" w:type="dxa"/>
            <w:vMerge w:val="restart"/>
            <w:vAlign w:val="center"/>
          </w:tcPr>
          <w:p w:rsidR="00996A46" w:rsidRPr="00404F82" w:rsidRDefault="00AB26F8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 xml:space="preserve">МБОУ СОШ № 49,  </w:t>
            </w:r>
            <w:r w:rsidR="00996A46" w:rsidRPr="00404F82">
              <w:rPr>
                <w:rFonts w:ascii="Times New Roman" w:hAnsi="Times New Roman" w:cs="Times New Roman"/>
              </w:rPr>
              <w:t>Мурманск</w:t>
            </w:r>
          </w:p>
        </w:tc>
        <w:tc>
          <w:tcPr>
            <w:tcW w:w="4819" w:type="dxa"/>
            <w:vMerge w:val="restart"/>
            <w:vAlign w:val="center"/>
          </w:tcPr>
          <w:p w:rsidR="00996A46" w:rsidRPr="00404F82" w:rsidRDefault="00996A46" w:rsidP="00C3101E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404F82">
              <w:rPr>
                <w:rFonts w:ascii="Times New Roman" w:hAnsi="Times New Roman" w:cs="Times New Roman"/>
              </w:rPr>
              <w:t>Агитбригадный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жанр как средство воспитания социально активной личности в рамках реализации проекта «#</w:t>
            </w:r>
            <w:proofErr w:type="spellStart"/>
            <w:r w:rsidRPr="00404F82">
              <w:rPr>
                <w:rFonts w:ascii="Times New Roman" w:hAnsi="Times New Roman" w:cs="Times New Roman"/>
              </w:rPr>
              <w:t>ТакЗдорово</w:t>
            </w:r>
            <w:proofErr w:type="spellEnd"/>
            <w:r w:rsidRPr="00404F82">
              <w:rPr>
                <w:rFonts w:ascii="Times New Roman" w:hAnsi="Times New Roman" w:cs="Times New Roman"/>
              </w:rPr>
              <w:t>»</w:t>
            </w:r>
            <w:bookmarkEnd w:id="0"/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Домничева Лариса Юрьевна, учитель биологии</w:t>
            </w:r>
          </w:p>
        </w:tc>
        <w:tc>
          <w:tcPr>
            <w:tcW w:w="1701" w:type="dxa"/>
            <w:vMerge/>
            <w:vAlign w:val="center"/>
          </w:tcPr>
          <w:p w:rsidR="00996A46" w:rsidRPr="00404F82" w:rsidRDefault="00996A46" w:rsidP="00C31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vAlign w:val="center"/>
          </w:tcPr>
          <w:p w:rsidR="00996A46" w:rsidRPr="00404F82" w:rsidRDefault="00996A46" w:rsidP="00C31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proofErr w:type="spellStart"/>
            <w:r w:rsidRPr="00404F82">
              <w:rPr>
                <w:rFonts w:ascii="Times New Roman" w:hAnsi="Times New Roman" w:cs="Times New Roman"/>
              </w:rPr>
              <w:t>Дьячкова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Наталья Витальевна</w:t>
            </w:r>
          </w:p>
        </w:tc>
        <w:tc>
          <w:tcPr>
            <w:tcW w:w="1701" w:type="dxa"/>
            <w:vMerge/>
            <w:vAlign w:val="center"/>
          </w:tcPr>
          <w:p w:rsidR="00996A46" w:rsidRPr="00404F82" w:rsidRDefault="00996A46" w:rsidP="00C31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vAlign w:val="center"/>
          </w:tcPr>
          <w:p w:rsidR="00996A46" w:rsidRPr="00404F82" w:rsidRDefault="00996A46" w:rsidP="00C31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9" w:type="dxa"/>
            <w:vAlign w:val="center"/>
          </w:tcPr>
          <w:p w:rsidR="00996A46" w:rsidRPr="00404F82" w:rsidRDefault="00996A46" w:rsidP="00996A46">
            <w:pPr>
              <w:rPr>
                <w:rFonts w:ascii="Times New Roman" w:hAnsi="Times New Roman" w:cs="Times New Roman"/>
              </w:rPr>
            </w:pPr>
            <w:proofErr w:type="spellStart"/>
            <w:r w:rsidRPr="00404F82">
              <w:rPr>
                <w:rFonts w:ascii="Times New Roman" w:hAnsi="Times New Roman" w:cs="Times New Roman"/>
              </w:rPr>
              <w:t>Естелина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Ольга Александровна, учитель начальных классов</w:t>
            </w:r>
          </w:p>
        </w:tc>
        <w:tc>
          <w:tcPr>
            <w:tcW w:w="1701" w:type="dxa"/>
            <w:vAlign w:val="center"/>
          </w:tcPr>
          <w:p w:rsidR="00996A46" w:rsidRPr="00404F82" w:rsidRDefault="00996A46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 ОШ № 14</w:t>
            </w:r>
          </w:p>
        </w:tc>
        <w:tc>
          <w:tcPr>
            <w:tcW w:w="4819" w:type="dxa"/>
            <w:vAlign w:val="center"/>
          </w:tcPr>
          <w:p w:rsidR="00996A46" w:rsidRPr="00404F82" w:rsidRDefault="00996A4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Формирование читательской грамотности младших школьников во внеурочной деятельности как средство повышения качества образования</w:t>
            </w:r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9" w:type="dxa"/>
            <w:vAlign w:val="center"/>
          </w:tcPr>
          <w:p w:rsidR="00996A46" w:rsidRPr="00404F82" w:rsidRDefault="00996A46">
            <w:pPr>
              <w:rPr>
                <w:rFonts w:ascii="Times New Roman" w:hAnsi="Times New Roman" w:cs="Times New Roman"/>
              </w:rPr>
            </w:pPr>
            <w:proofErr w:type="spellStart"/>
            <w:r w:rsidRPr="00404F82">
              <w:rPr>
                <w:rFonts w:ascii="Times New Roman" w:hAnsi="Times New Roman" w:cs="Times New Roman"/>
              </w:rPr>
              <w:t>Житкевич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Надежда Вадимовна, учитель английского языка</w:t>
            </w:r>
          </w:p>
        </w:tc>
        <w:tc>
          <w:tcPr>
            <w:tcW w:w="1701" w:type="dxa"/>
            <w:vAlign w:val="center"/>
          </w:tcPr>
          <w:p w:rsidR="00996A46" w:rsidRPr="00404F82" w:rsidRDefault="00996A46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</w:t>
            </w:r>
            <w:r w:rsidR="002E1032" w:rsidRPr="00404F82">
              <w:rPr>
                <w:rFonts w:ascii="Times New Roman" w:hAnsi="Times New Roman" w:cs="Times New Roman"/>
              </w:rPr>
              <w:t>БОУ СОШ</w:t>
            </w:r>
            <w:r w:rsidRPr="00404F82"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4819" w:type="dxa"/>
            <w:vAlign w:val="center"/>
          </w:tcPr>
          <w:p w:rsidR="00996A46" w:rsidRPr="00404F82" w:rsidRDefault="00996A4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Использование Календаря знаменательных событий как ресурса внеурочной деятельности по истории</w:t>
            </w:r>
          </w:p>
        </w:tc>
      </w:tr>
      <w:tr w:rsidR="00AF4AE3" w:rsidTr="00C3101E">
        <w:tc>
          <w:tcPr>
            <w:tcW w:w="549" w:type="dxa"/>
            <w:vAlign w:val="center"/>
          </w:tcPr>
          <w:p w:rsidR="00996A46" w:rsidRPr="00404F82" w:rsidRDefault="0081101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9" w:type="dxa"/>
            <w:vAlign w:val="center"/>
          </w:tcPr>
          <w:p w:rsidR="00996A46" w:rsidRPr="00404F82" w:rsidRDefault="00811016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Зюзина Мария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996A46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4819" w:type="dxa"/>
            <w:vAlign w:val="center"/>
          </w:tcPr>
          <w:p w:rsidR="00996A46" w:rsidRPr="00404F82" w:rsidRDefault="0081101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Изучение творчества саамского писателя Н.П. Большаковой на занятиях внеурочной деятельности</w:t>
            </w: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Иванова Елена Валерьевна,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343A4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4819" w:type="dxa"/>
            <w:vAlign w:val="center"/>
          </w:tcPr>
          <w:p w:rsidR="00343A4D" w:rsidRPr="00404F82" w:rsidRDefault="00B563B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Комплекс внеурочных занятий по русскому языку, направленный на обогащение словарного запаса школьников</w:t>
            </w: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 xml:space="preserve">Кобозева Марина </w:t>
            </w:r>
            <w:proofErr w:type="spellStart"/>
            <w:r w:rsidRPr="00404F82">
              <w:rPr>
                <w:rFonts w:ascii="Times New Roman" w:hAnsi="Times New Roman" w:cs="Times New Roman"/>
              </w:rPr>
              <w:t>Ананьевна</w:t>
            </w:r>
            <w:proofErr w:type="spellEnd"/>
            <w:r w:rsidRPr="00404F82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1701" w:type="dxa"/>
            <w:vAlign w:val="center"/>
          </w:tcPr>
          <w:p w:rsidR="00343A4D" w:rsidRPr="00404F82" w:rsidRDefault="00B563B6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</w:t>
            </w:r>
            <w:r w:rsidR="00AF4AE3" w:rsidRPr="00404F82">
              <w:rPr>
                <w:rFonts w:ascii="Times New Roman" w:hAnsi="Times New Roman" w:cs="Times New Roman"/>
              </w:rPr>
              <w:t xml:space="preserve">БОУ </w:t>
            </w:r>
            <w:r w:rsidRPr="00404F82">
              <w:rPr>
                <w:rFonts w:ascii="Times New Roman" w:hAnsi="Times New Roman" w:cs="Times New Roman"/>
              </w:rPr>
              <w:t>общеобразовательная школа № 14</w:t>
            </w:r>
          </w:p>
        </w:tc>
        <w:tc>
          <w:tcPr>
            <w:tcW w:w="4819" w:type="dxa"/>
            <w:vAlign w:val="center"/>
          </w:tcPr>
          <w:p w:rsidR="00343A4D" w:rsidRPr="00404F82" w:rsidRDefault="00B563B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Опыт сотрудничества с музеем истории города Мончегорска как средство реализации регионального компонента</w:t>
            </w: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Кулакова Марина Андреевна, учитель начальных классов</w:t>
            </w:r>
          </w:p>
        </w:tc>
        <w:tc>
          <w:tcPr>
            <w:tcW w:w="1701" w:type="dxa"/>
            <w:vAlign w:val="center"/>
          </w:tcPr>
          <w:p w:rsidR="00343A4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 xml:space="preserve">МБОУ СОШ № 12,  </w:t>
            </w:r>
            <w:r w:rsidR="00B563B6" w:rsidRPr="00404F82">
              <w:rPr>
                <w:rFonts w:ascii="Times New Roman" w:hAnsi="Times New Roman" w:cs="Times New Roman"/>
              </w:rPr>
              <w:t>ЗАТО г. Североморск</w:t>
            </w:r>
          </w:p>
        </w:tc>
        <w:tc>
          <w:tcPr>
            <w:tcW w:w="4819" w:type="dxa"/>
            <w:vAlign w:val="center"/>
          </w:tcPr>
          <w:p w:rsidR="00343A4D" w:rsidRPr="00404F82" w:rsidRDefault="00B563B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«Формирование функциональной грамотности как основа развития учебно-познавательной компетентности учащихся на уроках и во внеурочной деятельности».</w:t>
            </w: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9" w:type="dxa"/>
            <w:vAlign w:val="center"/>
          </w:tcPr>
          <w:p w:rsidR="00343A4D" w:rsidRPr="00404F82" w:rsidRDefault="00B563B6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Мищенко Евгения Игоревна, учитель ИЗО</w:t>
            </w:r>
          </w:p>
        </w:tc>
        <w:tc>
          <w:tcPr>
            <w:tcW w:w="1701" w:type="dxa"/>
            <w:vAlign w:val="center"/>
          </w:tcPr>
          <w:p w:rsidR="00343A4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4819" w:type="dxa"/>
            <w:vAlign w:val="center"/>
          </w:tcPr>
          <w:p w:rsidR="00343A4D" w:rsidRPr="00404F82" w:rsidRDefault="00B563B6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Оборудование технопарка «</w:t>
            </w:r>
            <w:proofErr w:type="spellStart"/>
            <w:r w:rsidRPr="00404F82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404F82">
              <w:rPr>
                <w:rFonts w:ascii="Times New Roman" w:hAnsi="Times New Roman" w:cs="Times New Roman"/>
              </w:rPr>
              <w:t>» как инструмент развития интереса школьников к изучению биологии.</w:t>
            </w:r>
          </w:p>
        </w:tc>
      </w:tr>
      <w:tr w:rsidR="00AF4AE3" w:rsidTr="00C3101E">
        <w:tc>
          <w:tcPr>
            <w:tcW w:w="549" w:type="dxa"/>
            <w:vAlign w:val="center"/>
          </w:tcPr>
          <w:p w:rsidR="008777ED" w:rsidRPr="00404F82" w:rsidRDefault="008777ED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9" w:type="dxa"/>
            <w:vAlign w:val="center"/>
          </w:tcPr>
          <w:p w:rsidR="008777ED" w:rsidRPr="00404F82" w:rsidRDefault="008777ED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Романова Ирина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8777E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 СОШ № 12,  ЗАТО г. Североморск</w:t>
            </w:r>
          </w:p>
        </w:tc>
        <w:tc>
          <w:tcPr>
            <w:tcW w:w="4819" w:type="dxa"/>
            <w:vMerge w:val="restart"/>
            <w:vAlign w:val="center"/>
          </w:tcPr>
          <w:p w:rsidR="008777ED" w:rsidRPr="00404F82" w:rsidRDefault="008777ED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«Формирование функциональной грамотности как основа развития учебно-познавательной компетентности учащихся на уроках и во внеурочной деятельности».</w:t>
            </w:r>
          </w:p>
        </w:tc>
      </w:tr>
      <w:tr w:rsidR="00AF4AE3" w:rsidRPr="00996A46" w:rsidTr="00C3101E">
        <w:tc>
          <w:tcPr>
            <w:tcW w:w="549" w:type="dxa"/>
            <w:vAlign w:val="center"/>
          </w:tcPr>
          <w:p w:rsidR="008777ED" w:rsidRPr="00404F82" w:rsidRDefault="008777ED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9" w:type="dxa"/>
            <w:vAlign w:val="center"/>
          </w:tcPr>
          <w:p w:rsidR="008777ED" w:rsidRPr="00404F82" w:rsidRDefault="008777ED" w:rsidP="001E23DA">
            <w:pPr>
              <w:rPr>
                <w:rFonts w:ascii="Times New Roman" w:hAnsi="Times New Roman" w:cs="Times New Roman"/>
              </w:rPr>
            </w:pPr>
            <w:proofErr w:type="spellStart"/>
            <w:r w:rsidRPr="00404F82">
              <w:rPr>
                <w:rFonts w:ascii="Times New Roman" w:hAnsi="Times New Roman" w:cs="Times New Roman"/>
              </w:rPr>
              <w:t>Сбродова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Александра Александровна, учитель начальных классов</w:t>
            </w:r>
          </w:p>
        </w:tc>
        <w:tc>
          <w:tcPr>
            <w:tcW w:w="1701" w:type="dxa"/>
            <w:vMerge/>
            <w:vAlign w:val="center"/>
          </w:tcPr>
          <w:p w:rsidR="008777ED" w:rsidRPr="00404F82" w:rsidRDefault="008777ED" w:rsidP="00C31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vAlign w:val="center"/>
          </w:tcPr>
          <w:p w:rsidR="008777ED" w:rsidRPr="00404F82" w:rsidRDefault="008777ED" w:rsidP="00C31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840C55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9" w:type="dxa"/>
            <w:vAlign w:val="center"/>
          </w:tcPr>
          <w:p w:rsidR="00343A4D" w:rsidRPr="00404F82" w:rsidRDefault="00840C55" w:rsidP="001E23DA">
            <w:pPr>
              <w:rPr>
                <w:rFonts w:ascii="Times New Roman" w:hAnsi="Times New Roman" w:cs="Times New Roman"/>
              </w:rPr>
            </w:pPr>
            <w:proofErr w:type="spellStart"/>
            <w:r w:rsidRPr="00404F82">
              <w:rPr>
                <w:rFonts w:ascii="Times New Roman" w:hAnsi="Times New Roman" w:cs="Times New Roman"/>
              </w:rPr>
              <w:t>Тельминова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Наталья Валерьевна,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343A4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4819" w:type="dxa"/>
            <w:vAlign w:val="center"/>
          </w:tcPr>
          <w:p w:rsidR="00343A4D" w:rsidRPr="00404F82" w:rsidRDefault="00840C55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Использование регионального компонента на внеурочных занятиях, направленных на развитие функциональной грамотности</w:t>
            </w: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840C55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9" w:type="dxa"/>
            <w:vAlign w:val="center"/>
          </w:tcPr>
          <w:p w:rsidR="00343A4D" w:rsidRPr="00404F82" w:rsidRDefault="00840C55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Федорова Юлия Дмитриевна, учитель начальных классов</w:t>
            </w:r>
          </w:p>
        </w:tc>
        <w:tc>
          <w:tcPr>
            <w:tcW w:w="1701" w:type="dxa"/>
            <w:vAlign w:val="center"/>
          </w:tcPr>
          <w:p w:rsidR="00343A4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 xml:space="preserve">МБОУ </w:t>
            </w:r>
            <w:r w:rsidR="00840C55" w:rsidRPr="00404F82">
              <w:rPr>
                <w:rFonts w:ascii="Times New Roman" w:hAnsi="Times New Roman" w:cs="Times New Roman"/>
              </w:rPr>
              <w:t>общеобразовательная школа № 14</w:t>
            </w:r>
          </w:p>
        </w:tc>
        <w:tc>
          <w:tcPr>
            <w:tcW w:w="4819" w:type="dxa"/>
            <w:vAlign w:val="center"/>
          </w:tcPr>
          <w:p w:rsidR="00343A4D" w:rsidRPr="00404F82" w:rsidRDefault="00840C55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Развитие математических способностей младших школьников через внеурочную деятельность</w:t>
            </w:r>
          </w:p>
        </w:tc>
      </w:tr>
      <w:tr w:rsidR="002E1032" w:rsidRPr="00996A46" w:rsidTr="00C3101E">
        <w:tc>
          <w:tcPr>
            <w:tcW w:w="549" w:type="dxa"/>
            <w:vAlign w:val="center"/>
          </w:tcPr>
          <w:p w:rsidR="00343A4D" w:rsidRPr="00404F82" w:rsidRDefault="00840C55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9" w:type="dxa"/>
            <w:vAlign w:val="center"/>
          </w:tcPr>
          <w:p w:rsidR="00343A4D" w:rsidRPr="00404F82" w:rsidRDefault="00840C55" w:rsidP="001E23DA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Чайковская Елена Александровна</w:t>
            </w:r>
          </w:p>
        </w:tc>
        <w:tc>
          <w:tcPr>
            <w:tcW w:w="1701" w:type="dxa"/>
            <w:vAlign w:val="center"/>
          </w:tcPr>
          <w:p w:rsidR="00343A4D" w:rsidRPr="00404F82" w:rsidRDefault="00343A4D" w:rsidP="00C31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343A4D" w:rsidRPr="00404F82" w:rsidRDefault="00036E03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"Проектная деятельность одна из стратегий повышения качества образования обучающихся с ОВЗ (из опыта работы).</w:t>
            </w:r>
          </w:p>
        </w:tc>
      </w:tr>
      <w:tr w:rsidR="00AF4AE3" w:rsidTr="00C3101E">
        <w:tc>
          <w:tcPr>
            <w:tcW w:w="549" w:type="dxa"/>
            <w:vAlign w:val="center"/>
          </w:tcPr>
          <w:p w:rsidR="00343A4D" w:rsidRPr="00404F82" w:rsidRDefault="00036E03">
            <w:pPr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99" w:type="dxa"/>
            <w:vAlign w:val="center"/>
          </w:tcPr>
          <w:p w:rsidR="00343A4D" w:rsidRPr="00404F82" w:rsidRDefault="00036E03">
            <w:pPr>
              <w:rPr>
                <w:rFonts w:ascii="Times New Roman" w:hAnsi="Times New Roman" w:cs="Times New Roman"/>
              </w:rPr>
            </w:pPr>
            <w:proofErr w:type="spellStart"/>
            <w:r w:rsidRPr="00404F82">
              <w:rPr>
                <w:rFonts w:ascii="Times New Roman" w:hAnsi="Times New Roman" w:cs="Times New Roman"/>
              </w:rPr>
              <w:t>Шамардина</w:t>
            </w:r>
            <w:proofErr w:type="spellEnd"/>
            <w:r w:rsidRPr="00404F82">
              <w:rPr>
                <w:rFonts w:ascii="Times New Roman" w:hAnsi="Times New Roman" w:cs="Times New Roman"/>
              </w:rPr>
              <w:t xml:space="preserve"> Юлия Сергеевна, учитель истории и обществознания</w:t>
            </w:r>
          </w:p>
        </w:tc>
        <w:tc>
          <w:tcPr>
            <w:tcW w:w="1701" w:type="dxa"/>
            <w:vAlign w:val="center"/>
          </w:tcPr>
          <w:p w:rsidR="00343A4D" w:rsidRPr="00404F82" w:rsidRDefault="00AF4AE3" w:rsidP="00C3101E">
            <w:pPr>
              <w:jc w:val="center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МБОУ</w:t>
            </w:r>
            <w:r w:rsidR="0091457E" w:rsidRPr="00404F82">
              <w:rPr>
                <w:rFonts w:ascii="Times New Roman" w:hAnsi="Times New Roman" w:cs="Times New Roman"/>
              </w:rPr>
              <w:t xml:space="preserve"> </w:t>
            </w:r>
            <w:r w:rsidRPr="00404F82">
              <w:rPr>
                <w:rFonts w:ascii="Times New Roman" w:hAnsi="Times New Roman" w:cs="Times New Roman"/>
              </w:rPr>
              <w:t>ООШ</w:t>
            </w:r>
            <w:r w:rsidR="00036E03" w:rsidRPr="00404F82">
              <w:rPr>
                <w:rFonts w:ascii="Times New Roman" w:hAnsi="Times New Roman" w:cs="Times New Roman"/>
              </w:rPr>
              <w:t xml:space="preserve"> № 269</w:t>
            </w:r>
            <w:r w:rsidR="0091457E" w:rsidRPr="00404F82">
              <w:rPr>
                <w:rFonts w:ascii="Times New Roman" w:hAnsi="Times New Roman" w:cs="Times New Roman"/>
              </w:rPr>
              <w:t>,</w:t>
            </w:r>
            <w:r w:rsidR="00036E03" w:rsidRPr="00404F82">
              <w:rPr>
                <w:rFonts w:ascii="Times New Roman" w:hAnsi="Times New Roman" w:cs="Times New Roman"/>
              </w:rPr>
              <w:t xml:space="preserve"> З</w:t>
            </w:r>
            <w:r w:rsidRPr="00404F82">
              <w:rPr>
                <w:rFonts w:ascii="Times New Roman" w:hAnsi="Times New Roman" w:cs="Times New Roman"/>
              </w:rPr>
              <w:t>АТО Ал</w:t>
            </w:r>
            <w:r w:rsidR="00036E03" w:rsidRPr="00404F82">
              <w:rPr>
                <w:rFonts w:ascii="Times New Roman" w:hAnsi="Times New Roman" w:cs="Times New Roman"/>
              </w:rPr>
              <w:t xml:space="preserve">ександровск Мурманской области, г. </w:t>
            </w:r>
            <w:proofErr w:type="spellStart"/>
            <w:r w:rsidR="00036E03" w:rsidRPr="00404F82">
              <w:rPr>
                <w:rFonts w:ascii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4819" w:type="dxa"/>
            <w:vAlign w:val="center"/>
          </w:tcPr>
          <w:p w:rsidR="00343A4D" w:rsidRPr="00404F82" w:rsidRDefault="00036E03" w:rsidP="00C3101E">
            <w:pPr>
              <w:jc w:val="both"/>
              <w:rPr>
                <w:rFonts w:ascii="Times New Roman" w:hAnsi="Times New Roman" w:cs="Times New Roman"/>
              </w:rPr>
            </w:pPr>
            <w:r w:rsidRPr="00404F82">
              <w:rPr>
                <w:rFonts w:ascii="Times New Roman" w:hAnsi="Times New Roman" w:cs="Times New Roman"/>
              </w:rPr>
              <w:t>Школьный музей как средство повышения качества образования</w:t>
            </w:r>
          </w:p>
        </w:tc>
      </w:tr>
    </w:tbl>
    <w:p w:rsidR="00996A46" w:rsidRDefault="00996A46"/>
    <w:p w:rsidR="00D74E39" w:rsidRPr="00D74E39" w:rsidRDefault="00D74E39">
      <w:pPr>
        <w:rPr>
          <w:rFonts w:ascii="Times New Roman" w:hAnsi="Times New Roman" w:cs="Times New Roman"/>
          <w:b/>
          <w:sz w:val="24"/>
          <w:szCs w:val="24"/>
        </w:rPr>
      </w:pPr>
      <w:r w:rsidRPr="00D74E39">
        <w:rPr>
          <w:rFonts w:ascii="Times New Roman" w:hAnsi="Times New Roman" w:cs="Times New Roman"/>
          <w:b/>
          <w:sz w:val="24"/>
          <w:szCs w:val="24"/>
        </w:rPr>
        <w:t xml:space="preserve">Регламент выступления – до </w:t>
      </w:r>
      <w:r w:rsidR="00D5437C">
        <w:rPr>
          <w:rFonts w:ascii="Times New Roman" w:hAnsi="Times New Roman" w:cs="Times New Roman"/>
          <w:b/>
          <w:sz w:val="24"/>
          <w:szCs w:val="24"/>
        </w:rPr>
        <w:t>5</w:t>
      </w:r>
      <w:r w:rsidRPr="00D74E39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sectPr w:rsidR="00D74E39" w:rsidRPr="00D74E39" w:rsidSect="00277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03"/>
    <w:rsid w:val="00036E03"/>
    <w:rsid w:val="002777AC"/>
    <w:rsid w:val="002E1032"/>
    <w:rsid w:val="00343A4D"/>
    <w:rsid w:val="00404F82"/>
    <w:rsid w:val="00747152"/>
    <w:rsid w:val="00811016"/>
    <w:rsid w:val="00840C55"/>
    <w:rsid w:val="008777ED"/>
    <w:rsid w:val="0091457E"/>
    <w:rsid w:val="00996A46"/>
    <w:rsid w:val="00A74803"/>
    <w:rsid w:val="00AB26F8"/>
    <w:rsid w:val="00AF4AE3"/>
    <w:rsid w:val="00B563B6"/>
    <w:rsid w:val="00C3101E"/>
    <w:rsid w:val="00CB4FA4"/>
    <w:rsid w:val="00D5437C"/>
    <w:rsid w:val="00D74E39"/>
    <w:rsid w:val="00DE256A"/>
    <w:rsid w:val="00E5309B"/>
    <w:rsid w:val="00E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Вересова В.В.</dc:creator>
  <cp:lastModifiedBy>User</cp:lastModifiedBy>
  <cp:revision>2</cp:revision>
  <dcterms:created xsi:type="dcterms:W3CDTF">2026-05-23T19:26:00Z</dcterms:created>
  <dcterms:modified xsi:type="dcterms:W3CDTF">2026-05-23T19:26:00Z</dcterms:modified>
</cp:coreProperties>
</file>