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D4C" w:rsidRPr="005E2D4C" w:rsidRDefault="005E2D4C" w:rsidP="0067631D">
      <w:pPr>
        <w:shd w:val="clear" w:color="auto" w:fill="FFFFFF"/>
        <w:spacing w:after="0" w:line="360" w:lineRule="auto"/>
        <w:jc w:val="center"/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5E2D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Муниципальное бюджетное общеобразовательное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E2D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учреждение города Мурманска «Гимназия №2»</w:t>
      </w:r>
    </w:p>
    <w:p w:rsidR="005E2D4C" w:rsidRDefault="005E2D4C" w:rsidP="0067631D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>(</w:t>
      </w:r>
      <w:r w:rsidRPr="005E2D4C">
        <w:rPr>
          <w:rFonts w:ascii="Times New Roman" w:hAnsi="Times New Roman" w:cs="Times New Roman"/>
          <w:sz w:val="28"/>
          <w:szCs w:val="28"/>
        </w:rPr>
        <w:t xml:space="preserve">г. Мурманск, </w:t>
      </w:r>
      <w:r w:rsidRPr="005E2D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183038, РФ, пр.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E2D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Ленина, д. 5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9</w:t>
      </w:r>
      <w:r w:rsidRPr="005E2D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</w:p>
    <w:p w:rsidR="005E2D4C" w:rsidRPr="005E2D4C" w:rsidRDefault="005E2D4C" w:rsidP="006763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контактный телефон</w:t>
      </w:r>
      <w:r w:rsidRPr="005E2D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(88152) 45-39-09)</w:t>
      </w:r>
    </w:p>
    <w:p w:rsidR="005E2D4C" w:rsidRDefault="005E2D4C" w:rsidP="0067631D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5E2D4C" w:rsidRDefault="005E2D4C" w:rsidP="0067631D">
      <w:pPr>
        <w:spacing w:line="360" w:lineRule="auto"/>
        <w:jc w:val="center"/>
        <w:rPr>
          <w:noProof/>
          <w:lang w:eastAsia="ru-RU"/>
        </w:rPr>
      </w:pPr>
    </w:p>
    <w:p w:rsidR="005E2D4C" w:rsidRDefault="005E2D4C" w:rsidP="0067631D">
      <w:pPr>
        <w:spacing w:line="360" w:lineRule="auto"/>
        <w:jc w:val="center"/>
      </w:pPr>
    </w:p>
    <w:p w:rsidR="005E2D4C" w:rsidRDefault="005E2D4C" w:rsidP="0067631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7083">
        <w:rPr>
          <w:rFonts w:ascii="Times New Roman" w:hAnsi="Times New Roman" w:cs="Times New Roman"/>
          <w:sz w:val="28"/>
          <w:szCs w:val="28"/>
        </w:rPr>
        <w:t xml:space="preserve">Технологическая карта </w:t>
      </w:r>
      <w:r w:rsidRPr="005E2D4C">
        <w:rPr>
          <w:rFonts w:ascii="Times New Roman" w:hAnsi="Times New Roman" w:cs="Times New Roman"/>
          <w:sz w:val="28"/>
          <w:szCs w:val="28"/>
        </w:rPr>
        <w:t>урока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D4C">
        <w:rPr>
          <w:rFonts w:ascii="Times New Roman" w:hAnsi="Times New Roman" w:cs="Times New Roman"/>
          <w:sz w:val="28"/>
          <w:szCs w:val="28"/>
        </w:rPr>
        <w:t>учебного к</w:t>
      </w:r>
      <w:r>
        <w:rPr>
          <w:rFonts w:ascii="Times New Roman" w:hAnsi="Times New Roman" w:cs="Times New Roman"/>
          <w:sz w:val="28"/>
          <w:szCs w:val="28"/>
        </w:rPr>
        <w:t>урса «Вероятность и статистика»</w:t>
      </w:r>
    </w:p>
    <w:p w:rsidR="005E2D4C" w:rsidRPr="001E7083" w:rsidRDefault="005E2D4C" w:rsidP="0067631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1E7083">
        <w:rPr>
          <w:rFonts w:ascii="Times New Roman" w:hAnsi="Times New Roman" w:cs="Times New Roman"/>
          <w:sz w:val="28"/>
          <w:szCs w:val="28"/>
        </w:rPr>
        <w:t>класс</w:t>
      </w:r>
    </w:p>
    <w:p w:rsidR="005E2D4C" w:rsidRPr="001E7083" w:rsidRDefault="005E2D4C" w:rsidP="00E426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7083"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Вероятность и частота случайного события</w:t>
      </w:r>
    </w:p>
    <w:p w:rsidR="005E2D4C" w:rsidRDefault="005E2D4C" w:rsidP="005E2D4C">
      <w:pPr>
        <w:spacing w:after="0" w:line="240" w:lineRule="auto"/>
        <w:jc w:val="right"/>
      </w:pPr>
    </w:p>
    <w:p w:rsidR="005E2D4C" w:rsidRDefault="005E2D4C" w:rsidP="005E2D4C">
      <w:pPr>
        <w:spacing w:after="0" w:line="240" w:lineRule="auto"/>
        <w:jc w:val="right"/>
      </w:pPr>
    </w:p>
    <w:p w:rsidR="005E2D4C" w:rsidRDefault="005E2D4C" w:rsidP="005E2D4C">
      <w:pPr>
        <w:spacing w:after="0" w:line="240" w:lineRule="auto"/>
        <w:jc w:val="right"/>
      </w:pPr>
    </w:p>
    <w:p w:rsidR="005E2D4C" w:rsidRDefault="005E2D4C" w:rsidP="005E2D4C">
      <w:pPr>
        <w:spacing w:after="0" w:line="240" w:lineRule="auto"/>
        <w:jc w:val="right"/>
      </w:pPr>
    </w:p>
    <w:p w:rsidR="005E2D4C" w:rsidRDefault="005E2D4C" w:rsidP="005E2D4C">
      <w:pPr>
        <w:spacing w:after="0" w:line="240" w:lineRule="auto"/>
        <w:jc w:val="right"/>
      </w:pPr>
    </w:p>
    <w:p w:rsidR="005E2D4C" w:rsidRDefault="005E2D4C" w:rsidP="005E2D4C">
      <w:pPr>
        <w:spacing w:after="0" w:line="240" w:lineRule="auto"/>
        <w:jc w:val="right"/>
      </w:pPr>
    </w:p>
    <w:p w:rsidR="005E2D4C" w:rsidRPr="00A30496" w:rsidRDefault="005E2D4C" w:rsidP="0067631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A30496">
        <w:rPr>
          <w:rFonts w:ascii="Times New Roman" w:hAnsi="Times New Roman" w:cs="Times New Roman"/>
          <w:sz w:val="28"/>
          <w:szCs w:val="24"/>
        </w:rPr>
        <w:t xml:space="preserve">Автор: </w:t>
      </w:r>
      <w:r>
        <w:rPr>
          <w:rFonts w:ascii="Times New Roman" w:hAnsi="Times New Roman" w:cs="Times New Roman"/>
          <w:sz w:val="28"/>
          <w:szCs w:val="24"/>
        </w:rPr>
        <w:t>Микова Ольга Валерьевна,</w:t>
      </w:r>
      <w:r w:rsidRPr="00A3049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E2D4C" w:rsidRDefault="005E2D4C" w:rsidP="0067631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учитель математики </w:t>
      </w:r>
    </w:p>
    <w:p w:rsidR="005E2D4C" w:rsidRDefault="005E2D4C" w:rsidP="0067631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МБОУ г. Мурманска «Гимназия №2»</w:t>
      </w:r>
    </w:p>
    <w:p w:rsidR="005E2D4C" w:rsidRDefault="005E2D4C" w:rsidP="005E2D4C">
      <w:pPr>
        <w:spacing w:after="0" w:line="240" w:lineRule="auto"/>
        <w:rPr>
          <w:sz w:val="24"/>
        </w:rPr>
      </w:pPr>
    </w:p>
    <w:p w:rsidR="003D4EC0" w:rsidRDefault="003D4EC0" w:rsidP="005E2D4C">
      <w:pPr>
        <w:tabs>
          <w:tab w:val="left" w:pos="42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2D4C" w:rsidRPr="00A30496" w:rsidRDefault="005E2D4C" w:rsidP="005E2D4C">
      <w:pPr>
        <w:tabs>
          <w:tab w:val="left" w:pos="42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A30496">
        <w:rPr>
          <w:rFonts w:ascii="Times New Roman" w:hAnsi="Times New Roman" w:cs="Times New Roman"/>
          <w:sz w:val="28"/>
          <w:szCs w:val="28"/>
        </w:rPr>
        <w:t>урманск</w:t>
      </w:r>
    </w:p>
    <w:p w:rsidR="005E2D4C" w:rsidRDefault="005E2D4C" w:rsidP="005E2D4C">
      <w:pPr>
        <w:tabs>
          <w:tab w:val="left" w:pos="42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7A2212" w:rsidRDefault="005E2D4C" w:rsidP="005E2D4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4F4F">
        <w:rPr>
          <w:rFonts w:ascii="Times New Roman" w:hAnsi="Times New Roman"/>
          <w:b/>
          <w:sz w:val="28"/>
          <w:szCs w:val="28"/>
        </w:rPr>
        <w:lastRenderedPageBreak/>
        <w:t>Технологическая карта урока</w:t>
      </w:r>
    </w:p>
    <w:p w:rsidR="003D4EC0" w:rsidRPr="00884F4F" w:rsidRDefault="003D4EC0" w:rsidP="005E2D4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</w:t>
      </w:r>
      <w:r w:rsidR="005E2D4C" w:rsidRPr="005E2D4C">
        <w:rPr>
          <w:rFonts w:ascii="Times New Roman" w:hAnsi="Times New Roman" w:cs="Times New Roman"/>
          <w:b/>
          <w:sz w:val="28"/>
          <w:szCs w:val="28"/>
        </w:rPr>
        <w:t xml:space="preserve"> курс «Вероятность и статистика»</w:t>
      </w:r>
      <w:r w:rsidR="005E2D4C">
        <w:rPr>
          <w:rFonts w:ascii="Times New Roman" w:hAnsi="Times New Roman"/>
          <w:b/>
          <w:sz w:val="28"/>
          <w:szCs w:val="28"/>
        </w:rPr>
        <w:t>, 8</w:t>
      </w:r>
      <w:r w:rsidR="005E2D4C" w:rsidRPr="00884F4F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6E26EF" w:rsidRDefault="006E26EF" w:rsidP="005E2D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E2D4C" w:rsidRPr="00884F4F" w:rsidRDefault="005E2D4C" w:rsidP="005E2D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84F4F"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b/>
          <w:sz w:val="28"/>
          <w:szCs w:val="28"/>
        </w:rPr>
        <w:t>«Вероятность и частота случайного события</w:t>
      </w:r>
      <w:r>
        <w:rPr>
          <w:rFonts w:ascii="Times New Roman" w:hAnsi="Times New Roman"/>
          <w:sz w:val="28"/>
          <w:szCs w:val="28"/>
        </w:rPr>
        <w:t>».</w:t>
      </w:r>
    </w:p>
    <w:p w:rsidR="005E2D4C" w:rsidRPr="005E2D4C" w:rsidRDefault="005E2D4C" w:rsidP="005E2D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4F4F">
        <w:rPr>
          <w:rFonts w:ascii="Times New Roman" w:hAnsi="Times New Roman"/>
          <w:b/>
          <w:sz w:val="28"/>
          <w:szCs w:val="28"/>
        </w:rPr>
        <w:t>Тип занятия</w:t>
      </w:r>
      <w:r w:rsidRPr="00884F4F">
        <w:rPr>
          <w:rFonts w:ascii="Times New Roman" w:hAnsi="Times New Roman"/>
          <w:sz w:val="28"/>
          <w:szCs w:val="28"/>
        </w:rPr>
        <w:t xml:space="preserve">: </w:t>
      </w:r>
      <w:r w:rsidRPr="005E2D4C">
        <w:rPr>
          <w:rFonts w:ascii="Times New Roman" w:hAnsi="Times New Roman" w:cs="Times New Roman"/>
          <w:sz w:val="28"/>
          <w:szCs w:val="28"/>
        </w:rPr>
        <w:t>урок «открытия» новых знаний.</w:t>
      </w:r>
    </w:p>
    <w:p w:rsidR="005E2D4C" w:rsidRPr="00732218" w:rsidRDefault="005E2D4C" w:rsidP="005E2D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4C">
        <w:rPr>
          <w:rFonts w:ascii="Times New Roman" w:hAnsi="Times New Roman"/>
          <w:b/>
          <w:color w:val="000000" w:themeColor="text1"/>
          <w:sz w:val="28"/>
          <w:szCs w:val="28"/>
        </w:rPr>
        <w:t>Методическая цель урока</w:t>
      </w:r>
      <w:r w:rsidRPr="00732218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5E2D4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E2D4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реализовать элементы технологии проблемного обучения, </w:t>
      </w:r>
      <w:r w:rsidRPr="005E2D4C">
        <w:rPr>
          <w:rFonts w:ascii="Times New Roman" w:hAnsi="Times New Roman" w:cs="Times New Roman"/>
          <w:sz w:val="28"/>
          <w:szCs w:val="28"/>
        </w:rPr>
        <w:t xml:space="preserve">технологии организации и проведения учебного исследования, </w:t>
      </w:r>
      <w:r w:rsidRPr="005E2D4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активного обучения и исследовательский метод</w:t>
      </w:r>
      <w:r w:rsidRPr="005E2D4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 целью </w:t>
      </w:r>
      <w:r w:rsidRPr="005E2D4C">
        <w:rPr>
          <w:rFonts w:ascii="Times New Roman" w:hAnsi="Times New Roman" w:cs="Times New Roman"/>
          <w:sz w:val="28"/>
          <w:szCs w:val="28"/>
        </w:rPr>
        <w:t>освоения учащимися логики научного исследования, в процессе которого происходит «открытие» новых знаний и формируется понятие вероятности случайного события.</w:t>
      </w:r>
    </w:p>
    <w:p w:rsidR="005E2D4C" w:rsidRPr="005E2D4C" w:rsidRDefault="005E2D4C" w:rsidP="005E2D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4C">
        <w:rPr>
          <w:rFonts w:ascii="Times New Roman" w:hAnsi="Times New Roman" w:cs="Times New Roman"/>
          <w:b/>
          <w:sz w:val="28"/>
          <w:szCs w:val="28"/>
        </w:rPr>
        <w:t>Деятельностная цель урока</w:t>
      </w:r>
      <w:r w:rsidRPr="00732218">
        <w:rPr>
          <w:rFonts w:ascii="Times New Roman" w:hAnsi="Times New Roman" w:cs="Times New Roman"/>
          <w:sz w:val="28"/>
          <w:szCs w:val="28"/>
        </w:rPr>
        <w:t>:</w:t>
      </w:r>
      <w:r w:rsidRPr="005E2D4C">
        <w:rPr>
          <w:rFonts w:ascii="Times New Roman" w:hAnsi="Times New Roman" w:cs="Times New Roman"/>
          <w:sz w:val="28"/>
          <w:szCs w:val="28"/>
        </w:rPr>
        <w:t xml:space="preserve"> освоение учащимися логики научного исследования, в процессе которого происходит «открытие» новых знаний.</w:t>
      </w:r>
    </w:p>
    <w:p w:rsidR="005E2D4C" w:rsidRPr="001F713C" w:rsidRDefault="005E2D4C" w:rsidP="005E2D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D4C">
        <w:rPr>
          <w:rFonts w:ascii="Times New Roman" w:hAnsi="Times New Roman" w:cs="Times New Roman"/>
          <w:b/>
          <w:sz w:val="28"/>
          <w:szCs w:val="28"/>
        </w:rPr>
        <w:t>Содержательная цель урока</w:t>
      </w:r>
      <w:r w:rsidRPr="00732218">
        <w:rPr>
          <w:rFonts w:ascii="Times New Roman" w:hAnsi="Times New Roman" w:cs="Times New Roman"/>
          <w:sz w:val="28"/>
          <w:szCs w:val="28"/>
        </w:rPr>
        <w:t xml:space="preserve">: </w:t>
      </w:r>
      <w:r w:rsidRPr="005E2D4C">
        <w:rPr>
          <w:rFonts w:ascii="Times New Roman" w:hAnsi="Times New Roman" w:cs="Times New Roman"/>
          <w:sz w:val="28"/>
          <w:szCs w:val="28"/>
        </w:rPr>
        <w:t>формирование понятия статистическое, классическое и геометрическое определение вероятности случайного события.</w:t>
      </w:r>
    </w:p>
    <w:p w:rsidR="001F713C" w:rsidRPr="001F713C" w:rsidRDefault="001F713C" w:rsidP="006E26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713C">
        <w:rPr>
          <w:rFonts w:ascii="Times New Roman" w:hAnsi="Times New Roman" w:cs="Times New Roman"/>
          <w:b/>
          <w:sz w:val="28"/>
          <w:szCs w:val="28"/>
        </w:rPr>
        <w:t>Задачи урока</w:t>
      </w:r>
      <w:r w:rsidR="006E26EF">
        <w:rPr>
          <w:rFonts w:ascii="Times New Roman" w:hAnsi="Times New Roman" w:cs="Times New Roman"/>
          <w:b/>
          <w:sz w:val="28"/>
          <w:szCs w:val="28"/>
        </w:rPr>
        <w:t>:</w:t>
      </w:r>
    </w:p>
    <w:p w:rsidR="001F713C" w:rsidRPr="001F713C" w:rsidRDefault="001F713C" w:rsidP="001F71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13C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1F713C" w:rsidRPr="001F713C" w:rsidRDefault="001F713C" w:rsidP="001F713C">
      <w:pPr>
        <w:numPr>
          <w:ilvl w:val="0"/>
          <w:numId w:val="15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13C">
        <w:rPr>
          <w:rFonts w:ascii="Times New Roman" w:hAnsi="Times New Roman" w:cs="Times New Roman"/>
          <w:sz w:val="28"/>
          <w:szCs w:val="28"/>
        </w:rPr>
        <w:t>обеспечить в ходе урока повторение понятий достоверное событие, невозможное событие, случайное событие;</w:t>
      </w:r>
    </w:p>
    <w:p w:rsidR="001F713C" w:rsidRPr="001F713C" w:rsidRDefault="001F713C" w:rsidP="001F713C">
      <w:pPr>
        <w:numPr>
          <w:ilvl w:val="0"/>
          <w:numId w:val="15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13C">
        <w:rPr>
          <w:rFonts w:ascii="Times New Roman" w:hAnsi="Times New Roman" w:cs="Times New Roman"/>
          <w:sz w:val="28"/>
          <w:szCs w:val="28"/>
        </w:rPr>
        <w:t>сформировать в ходе урока новые понятия: вероятность случайного события; статистическое, классическое и геометрическое определение вероятности;</w:t>
      </w:r>
    </w:p>
    <w:p w:rsidR="001F713C" w:rsidRPr="001F713C" w:rsidRDefault="001F713C" w:rsidP="001F713C">
      <w:pPr>
        <w:numPr>
          <w:ilvl w:val="0"/>
          <w:numId w:val="15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13C">
        <w:rPr>
          <w:rFonts w:ascii="Times New Roman" w:hAnsi="Times New Roman" w:cs="Times New Roman"/>
          <w:sz w:val="28"/>
          <w:szCs w:val="28"/>
        </w:rPr>
        <w:t>научить обучающихся самостоятельно находить вероятность случайных событий в разных контекстных задачах.</w:t>
      </w:r>
    </w:p>
    <w:p w:rsidR="001F713C" w:rsidRPr="001F713C" w:rsidRDefault="001F713C" w:rsidP="001F71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13C">
        <w:rPr>
          <w:rFonts w:ascii="Times New Roman" w:hAnsi="Times New Roman" w:cs="Times New Roman"/>
          <w:b/>
          <w:sz w:val="28"/>
          <w:szCs w:val="28"/>
        </w:rPr>
        <w:lastRenderedPageBreak/>
        <w:t>Развивающие:</w:t>
      </w:r>
    </w:p>
    <w:p w:rsidR="001F713C" w:rsidRPr="001F713C" w:rsidRDefault="001F713C" w:rsidP="001F713C">
      <w:pPr>
        <w:numPr>
          <w:ilvl w:val="0"/>
          <w:numId w:val="16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13C">
        <w:rPr>
          <w:rFonts w:ascii="Times New Roman" w:hAnsi="Times New Roman" w:cs="Times New Roman"/>
          <w:sz w:val="28"/>
          <w:szCs w:val="28"/>
        </w:rPr>
        <w:t>развивать исследовательское мышление;</w:t>
      </w:r>
    </w:p>
    <w:p w:rsidR="001F713C" w:rsidRPr="001F713C" w:rsidRDefault="001F713C" w:rsidP="001F713C">
      <w:pPr>
        <w:numPr>
          <w:ilvl w:val="0"/>
          <w:numId w:val="16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13C">
        <w:rPr>
          <w:rFonts w:ascii="Times New Roman" w:hAnsi="Times New Roman" w:cs="Times New Roman"/>
          <w:sz w:val="28"/>
          <w:szCs w:val="28"/>
        </w:rPr>
        <w:t>содействовать развитию настойчивости, воли посредством решения проблемных задач;</w:t>
      </w:r>
    </w:p>
    <w:p w:rsidR="001F713C" w:rsidRPr="001F713C" w:rsidRDefault="001F713C" w:rsidP="001F713C">
      <w:pPr>
        <w:numPr>
          <w:ilvl w:val="0"/>
          <w:numId w:val="16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13C">
        <w:rPr>
          <w:rFonts w:ascii="Times New Roman" w:hAnsi="Times New Roman" w:cs="Times New Roman"/>
          <w:sz w:val="28"/>
          <w:szCs w:val="28"/>
        </w:rPr>
        <w:t>развивать умение выделять главное, существенное, умение анализировать;</w:t>
      </w:r>
    </w:p>
    <w:p w:rsidR="001F713C" w:rsidRPr="001F713C" w:rsidRDefault="001F713C" w:rsidP="001F713C">
      <w:pPr>
        <w:numPr>
          <w:ilvl w:val="0"/>
          <w:numId w:val="16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13C">
        <w:rPr>
          <w:rFonts w:ascii="Times New Roman" w:hAnsi="Times New Roman" w:cs="Times New Roman"/>
          <w:sz w:val="28"/>
          <w:szCs w:val="28"/>
        </w:rPr>
        <w:t>развивать эмоциональную составляющую (посредством удивления, эмоциональных переживаний), интерес к учению;</w:t>
      </w:r>
    </w:p>
    <w:p w:rsidR="001F713C" w:rsidRPr="001F713C" w:rsidRDefault="001F713C" w:rsidP="001F713C">
      <w:pPr>
        <w:numPr>
          <w:ilvl w:val="0"/>
          <w:numId w:val="16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13C">
        <w:rPr>
          <w:rFonts w:ascii="Times New Roman" w:hAnsi="Times New Roman" w:cs="Times New Roman"/>
          <w:sz w:val="28"/>
          <w:szCs w:val="28"/>
        </w:rPr>
        <w:t>развивать навыки организации познавательной деятельности, умения оформлять результаты своей работы;</w:t>
      </w:r>
    </w:p>
    <w:p w:rsidR="001F713C" w:rsidRPr="001F713C" w:rsidRDefault="001F713C" w:rsidP="003D4EC0">
      <w:pPr>
        <w:numPr>
          <w:ilvl w:val="0"/>
          <w:numId w:val="16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13C">
        <w:rPr>
          <w:rFonts w:ascii="Times New Roman" w:hAnsi="Times New Roman" w:cs="Times New Roman"/>
          <w:sz w:val="28"/>
          <w:szCs w:val="28"/>
        </w:rPr>
        <w:t>развивать навыки коммуникации и сотрудничества при решении проблемных ситуаций и организации эффективной работы в группах.</w:t>
      </w:r>
    </w:p>
    <w:p w:rsidR="001F713C" w:rsidRPr="001F713C" w:rsidRDefault="001F713C" w:rsidP="001F71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13C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1F713C" w:rsidRPr="001F713C" w:rsidRDefault="001F713C" w:rsidP="001F713C">
      <w:pPr>
        <w:numPr>
          <w:ilvl w:val="0"/>
          <w:numId w:val="17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13C">
        <w:rPr>
          <w:rFonts w:ascii="Times New Roman" w:hAnsi="Times New Roman" w:cs="Times New Roman"/>
          <w:sz w:val="28"/>
          <w:szCs w:val="28"/>
        </w:rPr>
        <w:t>содействовать сознательному отношению к учебному труду;</w:t>
      </w:r>
    </w:p>
    <w:p w:rsidR="001F713C" w:rsidRPr="001F713C" w:rsidRDefault="001F713C" w:rsidP="001F713C">
      <w:pPr>
        <w:numPr>
          <w:ilvl w:val="0"/>
          <w:numId w:val="17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13C">
        <w:rPr>
          <w:rFonts w:ascii="Times New Roman" w:hAnsi="Times New Roman" w:cs="Times New Roman"/>
          <w:sz w:val="28"/>
          <w:szCs w:val="28"/>
        </w:rPr>
        <w:t>содействовать воспитанию аккуратности;</w:t>
      </w:r>
    </w:p>
    <w:p w:rsidR="001F713C" w:rsidRPr="001F713C" w:rsidRDefault="001F713C" w:rsidP="001F713C">
      <w:pPr>
        <w:numPr>
          <w:ilvl w:val="0"/>
          <w:numId w:val="17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13C">
        <w:rPr>
          <w:rFonts w:ascii="Times New Roman" w:hAnsi="Times New Roman" w:cs="Times New Roman"/>
          <w:sz w:val="28"/>
          <w:szCs w:val="28"/>
        </w:rPr>
        <w:t>содействовать формированию чувства товарищества;</w:t>
      </w:r>
    </w:p>
    <w:p w:rsidR="001F713C" w:rsidRPr="001F713C" w:rsidRDefault="001F713C" w:rsidP="001F713C">
      <w:pPr>
        <w:numPr>
          <w:ilvl w:val="0"/>
          <w:numId w:val="17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13C">
        <w:rPr>
          <w:rFonts w:ascii="Times New Roman" w:hAnsi="Times New Roman" w:cs="Times New Roman"/>
          <w:sz w:val="28"/>
          <w:szCs w:val="28"/>
        </w:rPr>
        <w:t>содействовать приобретению обучающимися социокультурного опыта поведения, общения, межличностных социальных отношений;</w:t>
      </w:r>
    </w:p>
    <w:p w:rsidR="003D4EC0" w:rsidRPr="003D4EC0" w:rsidRDefault="001F713C" w:rsidP="005E2D4C">
      <w:pPr>
        <w:numPr>
          <w:ilvl w:val="0"/>
          <w:numId w:val="17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EC0">
        <w:rPr>
          <w:rFonts w:ascii="Times New Roman" w:hAnsi="Times New Roman" w:cs="Times New Roman"/>
          <w:sz w:val="28"/>
          <w:szCs w:val="28"/>
        </w:rPr>
        <w:t>содействовать формированию внутренней позиции личности как особого ценностного отношения к себе, окружающим людям и жизни в целом.</w:t>
      </w:r>
    </w:p>
    <w:p w:rsidR="006E26EF" w:rsidRDefault="006E26EF" w:rsidP="005E2D4C">
      <w:pPr>
        <w:pStyle w:val="Pa1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B86" w:rsidRDefault="00083B86" w:rsidP="005E2D4C">
      <w:pPr>
        <w:pStyle w:val="Pa1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2D4C" w:rsidRDefault="005E2D4C" w:rsidP="005E2D4C">
      <w:pPr>
        <w:pStyle w:val="Pa1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F4F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образовательные результаты</w:t>
      </w:r>
      <w:r w:rsidRPr="00884F4F">
        <w:rPr>
          <w:rFonts w:ascii="Times New Roman" w:hAnsi="Times New Roman" w:cs="Times New Roman"/>
          <w:sz w:val="28"/>
          <w:szCs w:val="28"/>
        </w:rPr>
        <w:t>:</w:t>
      </w:r>
    </w:p>
    <w:p w:rsidR="005E2D4C" w:rsidRPr="005E2D4C" w:rsidRDefault="005E2D4C" w:rsidP="005E2D4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E2D4C">
        <w:rPr>
          <w:rFonts w:ascii="Times New Roman" w:hAnsi="Times New Roman"/>
          <w:b/>
          <w:sz w:val="28"/>
          <w:szCs w:val="28"/>
        </w:rPr>
        <w:t>Личностные:</w:t>
      </w:r>
    </w:p>
    <w:p w:rsidR="005E2D4C" w:rsidRPr="005E2D4C" w:rsidRDefault="005E2D4C" w:rsidP="005E2D4C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sz w:val="28"/>
          <w:szCs w:val="28"/>
        </w:rPr>
      </w:pPr>
      <w:r w:rsidRPr="005E2D4C">
        <w:rPr>
          <w:rFonts w:ascii="Times New Roman" w:hAnsi="Times New Roman"/>
          <w:color w:val="000000"/>
          <w:sz w:val="28"/>
          <w:szCs w:val="28"/>
        </w:rPr>
        <w:t>проявление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E2D4C" w:rsidRPr="005E2D4C" w:rsidRDefault="005E2D4C" w:rsidP="005E2D4C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E2D4C">
        <w:rPr>
          <w:rFonts w:ascii="Times New Roman" w:hAnsi="Times New Roman"/>
          <w:color w:val="000000"/>
          <w:sz w:val="28"/>
          <w:szCs w:val="28"/>
        </w:rPr>
        <w:t>представление о математических основах функционирования различных структур, явлений, процедур гражданского общества (например, выборы, опросы);</w:t>
      </w:r>
    </w:p>
    <w:p w:rsidR="005E2D4C" w:rsidRPr="005E2D4C" w:rsidRDefault="005E2D4C" w:rsidP="005E2D4C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E2D4C">
        <w:rPr>
          <w:rFonts w:ascii="Times New Roman" w:hAnsi="Times New Roman"/>
          <w:color w:val="000000"/>
          <w:sz w:val="28"/>
          <w:szCs w:val="28"/>
        </w:rPr>
        <w:t>установка на активное участие в решении практических задач математической направленности;</w:t>
      </w:r>
    </w:p>
    <w:p w:rsidR="005E2D4C" w:rsidRPr="005E2D4C" w:rsidRDefault="005E2D4C" w:rsidP="005E2D4C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sz w:val="28"/>
          <w:szCs w:val="28"/>
        </w:rPr>
      </w:pPr>
      <w:r w:rsidRPr="005E2D4C">
        <w:rPr>
          <w:rFonts w:ascii="Times New Roman" w:hAnsi="Times New Roman"/>
          <w:color w:val="000000"/>
          <w:sz w:val="28"/>
          <w:szCs w:val="28"/>
        </w:rPr>
        <w:t>способность к эмоциональному и эстетическому восприятию математических объектов, задач, решений, рассуждений, умению видеть математические закономерности в окружающем мире;</w:t>
      </w:r>
    </w:p>
    <w:p w:rsidR="005E2D4C" w:rsidRPr="005E2D4C" w:rsidRDefault="005E2D4C" w:rsidP="005E2D4C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sz w:val="28"/>
          <w:szCs w:val="28"/>
        </w:rPr>
      </w:pPr>
      <w:r w:rsidRPr="005E2D4C">
        <w:rPr>
          <w:rFonts w:ascii="Times New Roman" w:hAnsi="Times New Roman"/>
          <w:color w:val="000000"/>
          <w:sz w:val="28"/>
          <w:szCs w:val="28"/>
        </w:rPr>
        <w:t>сформированность навыка рефлексии, признанием своего права на ошибку и такого же права другого человека;</w:t>
      </w:r>
    </w:p>
    <w:p w:rsidR="005E2D4C" w:rsidRPr="005E2D4C" w:rsidRDefault="005E2D4C" w:rsidP="005E2D4C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E2D4C">
        <w:rPr>
          <w:rFonts w:ascii="Times New Roman" w:hAnsi="Times New Roman"/>
          <w:color w:val="000000"/>
          <w:sz w:val="28"/>
          <w:szCs w:val="28"/>
        </w:rPr>
        <w:t>готовность к действиям в условиях неопределённости;</w:t>
      </w:r>
    </w:p>
    <w:p w:rsidR="005E2D4C" w:rsidRPr="005E2D4C" w:rsidRDefault="005E2D4C" w:rsidP="005E2D4C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sz w:val="28"/>
          <w:szCs w:val="28"/>
        </w:rPr>
      </w:pPr>
      <w:r w:rsidRPr="005E2D4C">
        <w:rPr>
          <w:rFonts w:ascii="Times New Roman" w:hAnsi="Times New Roman"/>
          <w:color w:val="000000"/>
          <w:sz w:val="28"/>
          <w:szCs w:val="28"/>
        </w:rPr>
        <w:t>повышение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E2D4C" w:rsidRPr="005E2D4C" w:rsidRDefault="005E2D4C" w:rsidP="005E2D4C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sz w:val="28"/>
          <w:szCs w:val="28"/>
        </w:rPr>
      </w:pPr>
      <w:r w:rsidRPr="005E2D4C">
        <w:rPr>
          <w:rFonts w:ascii="Times New Roman" w:hAnsi="Times New Roman"/>
          <w:color w:val="000000"/>
          <w:sz w:val="28"/>
          <w:szCs w:val="28"/>
        </w:rPr>
        <w:t>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развитие.</w:t>
      </w:r>
    </w:p>
    <w:p w:rsidR="005E2D4C" w:rsidRPr="005E2D4C" w:rsidRDefault="005E2D4C" w:rsidP="005E2D4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E2D4C">
        <w:rPr>
          <w:rFonts w:ascii="Times New Roman" w:hAnsi="Times New Roman"/>
          <w:b/>
          <w:sz w:val="28"/>
          <w:szCs w:val="28"/>
        </w:rPr>
        <w:t>Предметные:</w:t>
      </w:r>
    </w:p>
    <w:p w:rsidR="005E2D4C" w:rsidRPr="005E2D4C" w:rsidRDefault="005E2D4C" w:rsidP="005E2D4C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E2D4C">
        <w:rPr>
          <w:rFonts w:ascii="Times New Roman" w:hAnsi="Times New Roman"/>
          <w:color w:val="000000"/>
          <w:sz w:val="28"/>
          <w:szCs w:val="28"/>
        </w:rPr>
        <w:t xml:space="preserve">читать информацию, представленную в таблицах, представлять данные в виде таблиц; </w:t>
      </w:r>
    </w:p>
    <w:p w:rsidR="005E2D4C" w:rsidRPr="005E2D4C" w:rsidRDefault="005E2D4C" w:rsidP="005E2D4C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sz w:val="28"/>
          <w:szCs w:val="28"/>
        </w:rPr>
      </w:pPr>
      <w:r w:rsidRPr="005E2D4C">
        <w:rPr>
          <w:rFonts w:ascii="Times New Roman" w:hAnsi="Times New Roman"/>
          <w:color w:val="000000"/>
          <w:sz w:val="28"/>
          <w:szCs w:val="28"/>
        </w:rPr>
        <w:lastRenderedPageBreak/>
        <w:t>описывать и интерпретировать реальные числовые данные, представленные в таблицах;</w:t>
      </w:r>
    </w:p>
    <w:p w:rsidR="005E2D4C" w:rsidRPr="005E2D4C" w:rsidRDefault="005E2D4C" w:rsidP="005E2D4C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E2D4C">
        <w:rPr>
          <w:rFonts w:ascii="Times New Roman" w:hAnsi="Times New Roman"/>
          <w:color w:val="000000"/>
          <w:sz w:val="28"/>
          <w:szCs w:val="28"/>
        </w:rPr>
        <w:t xml:space="preserve">иметь представление о случайной изменчивости; </w:t>
      </w:r>
    </w:p>
    <w:p w:rsidR="005E2D4C" w:rsidRPr="005E2D4C" w:rsidRDefault="005E2D4C" w:rsidP="005E2D4C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E2D4C">
        <w:rPr>
          <w:rFonts w:ascii="Times New Roman" w:hAnsi="Times New Roman"/>
          <w:color w:val="000000"/>
          <w:sz w:val="28"/>
          <w:szCs w:val="28"/>
        </w:rPr>
        <w:t>находить частоты числовых значений и частоты событий, в том числе по результатам измерений и наблюдений;</w:t>
      </w:r>
    </w:p>
    <w:p w:rsidR="005E2D4C" w:rsidRPr="005E2D4C" w:rsidRDefault="005E2D4C" w:rsidP="005E2D4C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sz w:val="28"/>
          <w:szCs w:val="28"/>
        </w:rPr>
      </w:pPr>
      <w:r w:rsidRPr="005E2D4C">
        <w:rPr>
          <w:rFonts w:ascii="Times New Roman" w:hAnsi="Times New Roman"/>
          <w:color w:val="000000"/>
          <w:sz w:val="28"/>
          <w:szCs w:val="28"/>
        </w:rPr>
        <w:t>находить вероятности случайных событий в опытах, в том числе в опытах с равновозможными элементарными событиями.</w:t>
      </w:r>
    </w:p>
    <w:p w:rsidR="005E2D4C" w:rsidRPr="005E2D4C" w:rsidRDefault="005E2D4C" w:rsidP="005E2D4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E2D4C">
        <w:rPr>
          <w:rFonts w:ascii="Times New Roman" w:hAnsi="Times New Roman"/>
          <w:b/>
          <w:sz w:val="28"/>
          <w:szCs w:val="28"/>
        </w:rPr>
        <w:t>Метапредметные</w:t>
      </w:r>
      <w:r w:rsidR="00AB35A6">
        <w:rPr>
          <w:rFonts w:ascii="Times New Roman" w:hAnsi="Times New Roman"/>
          <w:b/>
          <w:sz w:val="28"/>
          <w:szCs w:val="28"/>
        </w:rPr>
        <w:t>:</w:t>
      </w:r>
    </w:p>
    <w:p w:rsidR="005E2D4C" w:rsidRPr="005E2D4C" w:rsidRDefault="005E2D4C" w:rsidP="005E2D4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5E2D4C">
        <w:rPr>
          <w:rFonts w:ascii="Times New Roman" w:hAnsi="Times New Roman"/>
          <w:b/>
          <w:color w:val="000000"/>
          <w:sz w:val="28"/>
          <w:szCs w:val="28"/>
          <w:u w:val="single"/>
        </w:rPr>
        <w:t>Познавательные:</w:t>
      </w:r>
    </w:p>
    <w:p w:rsidR="005E2D4C" w:rsidRPr="005E2D4C" w:rsidRDefault="005E2D4C" w:rsidP="005E2D4C">
      <w:pPr>
        <w:numPr>
          <w:ilvl w:val="1"/>
          <w:numId w:val="3"/>
        </w:numPr>
        <w:spacing w:after="0" w:line="360" w:lineRule="auto"/>
        <w:ind w:left="426" w:hanging="426"/>
        <w:contextualSpacing/>
        <w:jc w:val="both"/>
        <w:rPr>
          <w:sz w:val="28"/>
          <w:szCs w:val="28"/>
        </w:rPr>
      </w:pPr>
      <w:r w:rsidRPr="005E2D4C">
        <w:rPr>
          <w:rFonts w:ascii="Times New Roman" w:hAnsi="Times New Roman"/>
          <w:color w:val="000000"/>
          <w:sz w:val="28"/>
          <w:szCs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понятий;</w:t>
      </w:r>
    </w:p>
    <w:p w:rsidR="005E2D4C" w:rsidRPr="005E2D4C" w:rsidRDefault="005E2D4C" w:rsidP="005E2D4C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sz w:val="28"/>
          <w:szCs w:val="28"/>
        </w:rPr>
      </w:pPr>
      <w:r w:rsidRPr="005E2D4C">
        <w:rPr>
          <w:rFonts w:ascii="Times New Roman" w:hAnsi="Times New Roman"/>
          <w:color w:val="000000"/>
          <w:sz w:val="28"/>
          <w:szCs w:val="28"/>
        </w:rPr>
        <w:t>выявлять математические закономерности, взаимосвязи и противоречия в фактах, данных, наблюдениях и утверждениях;</w:t>
      </w:r>
    </w:p>
    <w:p w:rsidR="005E2D4C" w:rsidRPr="005E2D4C" w:rsidRDefault="005E2D4C" w:rsidP="005E2D4C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sz w:val="28"/>
          <w:szCs w:val="28"/>
        </w:rPr>
      </w:pPr>
      <w:r w:rsidRPr="005E2D4C">
        <w:rPr>
          <w:rFonts w:ascii="Times New Roman" w:hAnsi="Times New Roman"/>
          <w:color w:val="000000"/>
          <w:sz w:val="28"/>
          <w:szCs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32218" w:rsidRPr="00732218" w:rsidRDefault="005E2D4C" w:rsidP="005E2D4C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sz w:val="28"/>
          <w:szCs w:val="28"/>
        </w:rPr>
      </w:pPr>
      <w:r w:rsidRPr="005E2D4C">
        <w:rPr>
          <w:rFonts w:ascii="Times New Roman" w:hAnsi="Times New Roman"/>
          <w:color w:val="000000"/>
          <w:sz w:val="28"/>
          <w:szCs w:val="28"/>
        </w:rPr>
        <w:t>выстраивать аргументацию, обосновывать собственные рассуждения;</w:t>
      </w:r>
    </w:p>
    <w:p w:rsidR="005E2D4C" w:rsidRPr="005E2D4C" w:rsidRDefault="005E2D4C" w:rsidP="005E2D4C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sz w:val="28"/>
          <w:szCs w:val="28"/>
        </w:rPr>
      </w:pPr>
      <w:r w:rsidRPr="005E2D4C">
        <w:rPr>
          <w:rFonts w:ascii="Times New Roman" w:hAnsi="Times New Roman"/>
          <w:color w:val="000000"/>
          <w:sz w:val="28"/>
          <w:szCs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критериев);</w:t>
      </w:r>
    </w:p>
    <w:p w:rsidR="005E2D4C" w:rsidRPr="005E2D4C" w:rsidRDefault="005E2D4C" w:rsidP="005E2D4C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sz w:val="28"/>
          <w:szCs w:val="28"/>
        </w:rPr>
      </w:pPr>
      <w:r w:rsidRPr="005E2D4C">
        <w:rPr>
          <w:rFonts w:ascii="Times New Roman" w:hAnsi="Times New Roman"/>
          <w:color w:val="000000"/>
          <w:sz w:val="28"/>
          <w:szCs w:val="28"/>
        </w:rPr>
        <w:t>формировать гипотезу, аргументировать свою позицию, мнение;</w:t>
      </w:r>
    </w:p>
    <w:p w:rsidR="005E2D4C" w:rsidRPr="005E2D4C" w:rsidRDefault="005E2D4C" w:rsidP="005E2D4C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sz w:val="28"/>
          <w:szCs w:val="28"/>
        </w:rPr>
      </w:pPr>
      <w:r w:rsidRPr="005E2D4C">
        <w:rPr>
          <w:rFonts w:ascii="Times New Roman" w:hAnsi="Times New Roman"/>
          <w:color w:val="000000"/>
          <w:sz w:val="28"/>
          <w:szCs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E2D4C" w:rsidRPr="005E2D4C" w:rsidRDefault="005E2D4C" w:rsidP="005E2D4C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sz w:val="28"/>
          <w:szCs w:val="28"/>
        </w:rPr>
      </w:pPr>
      <w:r w:rsidRPr="005E2D4C">
        <w:rPr>
          <w:rFonts w:ascii="Times New Roman" w:hAnsi="Times New Roman"/>
          <w:color w:val="000000"/>
          <w:sz w:val="28"/>
          <w:szCs w:val="28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E2D4C" w:rsidRPr="005E2D4C" w:rsidRDefault="005E2D4C" w:rsidP="005E2D4C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sz w:val="28"/>
          <w:szCs w:val="28"/>
        </w:rPr>
      </w:pPr>
      <w:r w:rsidRPr="005E2D4C">
        <w:rPr>
          <w:rFonts w:ascii="Times New Roman" w:hAnsi="Times New Roman"/>
          <w:color w:val="000000"/>
          <w:sz w:val="28"/>
          <w:szCs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комбинациями.</w:t>
      </w:r>
    </w:p>
    <w:p w:rsidR="005E2D4C" w:rsidRPr="005E2D4C" w:rsidRDefault="005E2D4C" w:rsidP="005E2D4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E2D4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Коммуникативные:</w:t>
      </w:r>
    </w:p>
    <w:p w:rsidR="005E2D4C" w:rsidRPr="005E2D4C" w:rsidRDefault="005E2D4C" w:rsidP="005E2D4C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sz w:val="28"/>
          <w:szCs w:val="28"/>
        </w:rPr>
      </w:pPr>
      <w:r w:rsidRPr="005E2D4C">
        <w:rPr>
          <w:rFonts w:ascii="Times New Roman" w:hAnsi="Times New Roman"/>
          <w:color w:val="000000"/>
          <w:sz w:val="28"/>
          <w:szCs w:val="28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5E2D4C" w:rsidRPr="005E2D4C" w:rsidRDefault="005E2D4C" w:rsidP="005E2D4C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sz w:val="28"/>
          <w:szCs w:val="28"/>
        </w:rPr>
      </w:pPr>
      <w:r w:rsidRPr="005E2D4C">
        <w:rPr>
          <w:rFonts w:ascii="Times New Roman" w:hAnsi="Times New Roman"/>
          <w:color w:val="000000"/>
          <w:sz w:val="28"/>
          <w:szCs w:val="28"/>
        </w:rPr>
        <w:t>воспринимать и формулировать суждения в соответствии с условиями и целями общения;</w:t>
      </w:r>
    </w:p>
    <w:p w:rsidR="005E2D4C" w:rsidRPr="005E2D4C" w:rsidRDefault="005E2D4C" w:rsidP="005E2D4C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sz w:val="28"/>
          <w:szCs w:val="28"/>
        </w:rPr>
      </w:pPr>
      <w:r w:rsidRPr="005E2D4C">
        <w:rPr>
          <w:rFonts w:ascii="Times New Roman" w:hAnsi="Times New Roman"/>
          <w:color w:val="000000"/>
          <w:sz w:val="28"/>
          <w:szCs w:val="28"/>
        </w:rPr>
        <w:t>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5E2D4C" w:rsidRPr="005E2D4C" w:rsidRDefault="005E2D4C" w:rsidP="005E2D4C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sz w:val="28"/>
          <w:szCs w:val="28"/>
        </w:rPr>
      </w:pPr>
      <w:r w:rsidRPr="005E2D4C">
        <w:rPr>
          <w:rFonts w:ascii="Times New Roman" w:hAnsi="Times New Roman"/>
          <w:color w:val="000000"/>
          <w:sz w:val="28"/>
          <w:szCs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E2D4C" w:rsidRPr="005E2D4C" w:rsidRDefault="005E2D4C" w:rsidP="005E2D4C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sz w:val="28"/>
          <w:szCs w:val="28"/>
        </w:rPr>
      </w:pPr>
      <w:r w:rsidRPr="005E2D4C">
        <w:rPr>
          <w:rFonts w:ascii="Times New Roman" w:hAnsi="Times New Roman"/>
          <w:color w:val="000000"/>
          <w:sz w:val="28"/>
          <w:szCs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E26EF" w:rsidRPr="006E26EF" w:rsidRDefault="005E2D4C" w:rsidP="005E2D4C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sz w:val="28"/>
          <w:szCs w:val="28"/>
        </w:rPr>
      </w:pPr>
      <w:r w:rsidRPr="006E26EF">
        <w:rPr>
          <w:rFonts w:ascii="Times New Roman" w:hAnsi="Times New Roman"/>
          <w:color w:val="000000"/>
          <w:sz w:val="28"/>
          <w:szCs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E2D4C" w:rsidRPr="006E26EF" w:rsidRDefault="005E2D4C" w:rsidP="005E2D4C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sz w:val="28"/>
          <w:szCs w:val="28"/>
        </w:rPr>
      </w:pPr>
      <w:r w:rsidRPr="006E26EF">
        <w:rPr>
          <w:rFonts w:ascii="Times New Roman" w:hAnsi="Times New Roman"/>
          <w:color w:val="000000"/>
          <w:sz w:val="28"/>
          <w:szCs w:val="28"/>
        </w:rPr>
        <w:lastRenderedPageBreak/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E2D4C" w:rsidRPr="005E2D4C" w:rsidRDefault="005E2D4C" w:rsidP="005E2D4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E2D4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Регулятивные:</w:t>
      </w:r>
    </w:p>
    <w:p w:rsidR="005E2D4C" w:rsidRPr="005E2D4C" w:rsidRDefault="005E2D4C" w:rsidP="005E2D4C">
      <w:pPr>
        <w:numPr>
          <w:ilvl w:val="0"/>
          <w:numId w:val="5"/>
        </w:numPr>
        <w:spacing w:after="0" w:line="360" w:lineRule="auto"/>
        <w:ind w:left="426" w:hanging="426"/>
        <w:jc w:val="both"/>
        <w:rPr>
          <w:sz w:val="28"/>
          <w:szCs w:val="28"/>
        </w:rPr>
      </w:pPr>
      <w:r w:rsidRPr="005E2D4C">
        <w:rPr>
          <w:rFonts w:ascii="Times New Roman" w:hAnsi="Times New Roman"/>
          <w:color w:val="000000"/>
          <w:sz w:val="28"/>
          <w:szCs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информации;</w:t>
      </w:r>
    </w:p>
    <w:p w:rsidR="005E2D4C" w:rsidRPr="005E2D4C" w:rsidRDefault="005E2D4C" w:rsidP="005E2D4C">
      <w:pPr>
        <w:numPr>
          <w:ilvl w:val="0"/>
          <w:numId w:val="5"/>
        </w:numPr>
        <w:shd w:val="clear" w:color="auto" w:fill="FFFFFF"/>
        <w:spacing w:after="0" w:line="360" w:lineRule="auto"/>
        <w:ind w:left="426" w:hanging="426"/>
        <w:jc w:val="both"/>
        <w:rPr>
          <w:color w:val="000000"/>
          <w:sz w:val="28"/>
          <w:szCs w:val="28"/>
        </w:rPr>
      </w:pPr>
      <w:r w:rsidRPr="005E2D4C">
        <w:rPr>
          <w:rFonts w:ascii="Times New Roman" w:hAnsi="Times New Roman"/>
          <w:color w:val="000000"/>
          <w:sz w:val="28"/>
          <w:szCs w:val="28"/>
        </w:rPr>
        <w:t>владеть способами самопроверки, самоконтроля процесса и результата решения математической задачи.</w:t>
      </w:r>
      <w:r w:rsidRPr="005E2D4C">
        <w:rPr>
          <w:color w:val="000000"/>
          <w:sz w:val="28"/>
          <w:szCs w:val="28"/>
        </w:rPr>
        <w:t xml:space="preserve"> </w:t>
      </w:r>
    </w:p>
    <w:p w:rsidR="005E2D4C" w:rsidRPr="00732218" w:rsidRDefault="005E2D4C" w:rsidP="007A221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077C">
        <w:rPr>
          <w:rFonts w:ascii="Times New Roman" w:hAnsi="Times New Roman"/>
          <w:b/>
          <w:sz w:val="28"/>
          <w:szCs w:val="28"/>
        </w:rPr>
        <w:t>Современные образовательные технологии</w:t>
      </w:r>
      <w:r w:rsidRPr="00E8077C">
        <w:rPr>
          <w:rFonts w:ascii="Times New Roman" w:hAnsi="Times New Roman"/>
          <w:sz w:val="28"/>
          <w:szCs w:val="28"/>
        </w:rPr>
        <w:t>:</w:t>
      </w:r>
      <w:r w:rsidR="00732218">
        <w:rPr>
          <w:rFonts w:ascii="Times New Roman" w:hAnsi="Times New Roman"/>
          <w:sz w:val="28"/>
          <w:szCs w:val="28"/>
        </w:rPr>
        <w:t xml:space="preserve"> </w:t>
      </w:r>
      <w:r w:rsidR="00732218" w:rsidRPr="00732218">
        <w:rPr>
          <w:rFonts w:ascii="Times New Roman" w:eastAsia="Arial Unicode MS" w:hAnsi="Times New Roman"/>
          <w:bCs/>
          <w:sz w:val="28"/>
          <w:szCs w:val="28"/>
        </w:rPr>
        <w:t>игров</w:t>
      </w:r>
      <w:r w:rsidR="00732218">
        <w:rPr>
          <w:rFonts w:ascii="Times New Roman" w:eastAsia="Arial Unicode MS" w:hAnsi="Times New Roman"/>
          <w:bCs/>
          <w:sz w:val="28"/>
          <w:szCs w:val="28"/>
        </w:rPr>
        <w:t>ая</w:t>
      </w:r>
      <w:r w:rsidR="00732218" w:rsidRPr="00732218">
        <w:rPr>
          <w:rFonts w:ascii="Times New Roman" w:eastAsia="Arial Unicode MS" w:hAnsi="Times New Roman"/>
          <w:bCs/>
          <w:sz w:val="28"/>
          <w:szCs w:val="28"/>
        </w:rPr>
        <w:t xml:space="preserve"> техно</w:t>
      </w:r>
      <w:r w:rsidR="00732218">
        <w:rPr>
          <w:rFonts w:ascii="Times New Roman" w:eastAsia="Arial Unicode MS" w:hAnsi="Times New Roman"/>
          <w:bCs/>
          <w:sz w:val="28"/>
          <w:szCs w:val="28"/>
        </w:rPr>
        <w:t>логия</w:t>
      </w:r>
      <w:r w:rsidR="00D6026F">
        <w:rPr>
          <w:rFonts w:ascii="Times New Roman" w:eastAsia="Arial Unicode MS" w:hAnsi="Times New Roman"/>
          <w:bCs/>
          <w:sz w:val="28"/>
          <w:szCs w:val="28"/>
        </w:rPr>
        <w:t xml:space="preserve"> (ролевая игра)</w:t>
      </w:r>
      <w:r w:rsidR="00732218">
        <w:rPr>
          <w:rFonts w:ascii="Times New Roman" w:eastAsia="Arial Unicode MS" w:hAnsi="Times New Roman"/>
          <w:bCs/>
          <w:sz w:val="28"/>
          <w:szCs w:val="28"/>
        </w:rPr>
        <w:t>,</w:t>
      </w:r>
      <w:r w:rsidR="00732218" w:rsidRPr="00732218">
        <w:rPr>
          <w:rFonts w:ascii="Times New Roman" w:eastAsia="Arial Unicode MS" w:hAnsi="Times New Roman"/>
          <w:bCs/>
          <w:sz w:val="28"/>
          <w:szCs w:val="28"/>
        </w:rPr>
        <w:t xml:space="preserve"> технологи</w:t>
      </w:r>
      <w:r w:rsidR="00732218">
        <w:rPr>
          <w:rFonts w:ascii="Times New Roman" w:eastAsia="Arial Unicode MS" w:hAnsi="Times New Roman"/>
          <w:bCs/>
          <w:sz w:val="28"/>
          <w:szCs w:val="28"/>
        </w:rPr>
        <w:t>я</w:t>
      </w:r>
      <w:r w:rsidR="00732218" w:rsidRPr="00732218">
        <w:rPr>
          <w:rFonts w:ascii="Times New Roman" w:eastAsia="Arial Unicode MS" w:hAnsi="Times New Roman"/>
          <w:bCs/>
          <w:sz w:val="28"/>
          <w:szCs w:val="28"/>
        </w:rPr>
        <w:t xml:space="preserve"> критического мышления, технологи</w:t>
      </w:r>
      <w:r w:rsidR="00732218">
        <w:rPr>
          <w:rFonts w:ascii="Times New Roman" w:eastAsia="Arial Unicode MS" w:hAnsi="Times New Roman"/>
          <w:bCs/>
          <w:sz w:val="28"/>
          <w:szCs w:val="28"/>
        </w:rPr>
        <w:t>я</w:t>
      </w:r>
      <w:r w:rsidR="00732218" w:rsidRPr="00732218">
        <w:rPr>
          <w:rFonts w:ascii="Times New Roman" w:eastAsia="Arial Unicode MS" w:hAnsi="Times New Roman"/>
          <w:bCs/>
          <w:sz w:val="28"/>
          <w:szCs w:val="28"/>
        </w:rPr>
        <w:t xml:space="preserve"> проблемного (развивающего) обучения, групповы</w:t>
      </w:r>
      <w:r w:rsidR="00732218">
        <w:rPr>
          <w:rFonts w:ascii="Times New Roman" w:eastAsia="Arial Unicode MS" w:hAnsi="Times New Roman"/>
          <w:bCs/>
          <w:sz w:val="28"/>
          <w:szCs w:val="28"/>
        </w:rPr>
        <w:t>е</w:t>
      </w:r>
      <w:r w:rsidR="00732218" w:rsidRPr="00732218">
        <w:rPr>
          <w:rFonts w:ascii="Times New Roman" w:eastAsia="Arial Unicode MS" w:hAnsi="Times New Roman"/>
          <w:bCs/>
          <w:sz w:val="28"/>
          <w:szCs w:val="28"/>
        </w:rPr>
        <w:t xml:space="preserve"> технологи</w:t>
      </w:r>
      <w:r w:rsidR="00732218">
        <w:rPr>
          <w:rFonts w:ascii="Times New Roman" w:eastAsia="Arial Unicode MS" w:hAnsi="Times New Roman"/>
          <w:bCs/>
          <w:sz w:val="28"/>
          <w:szCs w:val="28"/>
        </w:rPr>
        <w:t>и</w:t>
      </w:r>
      <w:r w:rsidR="007A2212">
        <w:rPr>
          <w:rFonts w:ascii="Times New Roman" w:eastAsia="Arial Unicode MS" w:hAnsi="Times New Roman"/>
          <w:bCs/>
          <w:sz w:val="28"/>
          <w:szCs w:val="28"/>
        </w:rPr>
        <w:t>, рефлексивные технологии.</w:t>
      </w:r>
    </w:p>
    <w:p w:rsidR="00D6026F" w:rsidRDefault="005E2D4C" w:rsidP="0073221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32218">
        <w:rPr>
          <w:rFonts w:ascii="Times New Roman" w:hAnsi="Times New Roman"/>
          <w:b/>
          <w:sz w:val="28"/>
          <w:szCs w:val="28"/>
        </w:rPr>
        <w:t xml:space="preserve">Методы: </w:t>
      </w:r>
    </w:p>
    <w:p w:rsidR="00732218" w:rsidRPr="00732218" w:rsidRDefault="00732218" w:rsidP="00732218">
      <w:pPr>
        <w:pStyle w:val="a7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218">
        <w:rPr>
          <w:rFonts w:ascii="Times New Roman" w:hAnsi="Times New Roman" w:cs="Times New Roman"/>
          <w:sz w:val="28"/>
          <w:szCs w:val="28"/>
        </w:rPr>
        <w:t>словесные методы (беседа, чтение);</w:t>
      </w:r>
    </w:p>
    <w:p w:rsidR="00732218" w:rsidRPr="00732218" w:rsidRDefault="00732218" w:rsidP="00732218">
      <w:pPr>
        <w:pStyle w:val="a7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218">
        <w:rPr>
          <w:rFonts w:ascii="Times New Roman" w:hAnsi="Times New Roman" w:cs="Times New Roman"/>
          <w:sz w:val="28"/>
          <w:szCs w:val="28"/>
        </w:rPr>
        <w:t>наглядные методы (демонстрация презентации, оформление опорного конспекта);</w:t>
      </w:r>
    </w:p>
    <w:p w:rsidR="00732218" w:rsidRPr="00732218" w:rsidRDefault="0017546C" w:rsidP="00732218">
      <w:pPr>
        <w:pStyle w:val="a7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проблемно</w:t>
      </w:r>
      <w:r w:rsidR="00732218" w:rsidRPr="00732218">
        <w:rPr>
          <w:rFonts w:ascii="Times New Roman" w:hAnsi="Times New Roman" w:cs="Times New Roman"/>
          <w:sz w:val="28"/>
          <w:szCs w:val="28"/>
        </w:rPr>
        <w:t>-поисковый метод;</w:t>
      </w:r>
    </w:p>
    <w:p w:rsidR="00732218" w:rsidRPr="00732218" w:rsidRDefault="00732218" w:rsidP="00732218">
      <w:pPr>
        <w:pStyle w:val="a7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218">
        <w:rPr>
          <w:rFonts w:ascii="Times New Roman" w:hAnsi="Times New Roman" w:cs="Times New Roman"/>
          <w:sz w:val="28"/>
          <w:szCs w:val="28"/>
        </w:rPr>
        <w:t>исследовательский метод;</w:t>
      </w:r>
    </w:p>
    <w:p w:rsidR="00732218" w:rsidRDefault="00732218" w:rsidP="00732218">
      <w:pPr>
        <w:pStyle w:val="a7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218">
        <w:rPr>
          <w:rFonts w:ascii="Times New Roman" w:hAnsi="Times New Roman" w:cs="Times New Roman"/>
          <w:sz w:val="28"/>
          <w:szCs w:val="28"/>
        </w:rPr>
        <w:t>метод рефлексивной самоорганизации (деятельностный метод)</w:t>
      </w:r>
      <w:r w:rsidR="00D6026F">
        <w:rPr>
          <w:rFonts w:ascii="Times New Roman" w:hAnsi="Times New Roman" w:cs="Times New Roman"/>
          <w:sz w:val="28"/>
          <w:szCs w:val="28"/>
        </w:rPr>
        <w:t>;</w:t>
      </w:r>
    </w:p>
    <w:p w:rsidR="00D6026F" w:rsidRDefault="00D6026F" w:rsidP="00732218">
      <w:pPr>
        <w:pStyle w:val="a7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мозг</w:t>
      </w:r>
      <w:r w:rsidR="0017546C">
        <w:rPr>
          <w:rFonts w:ascii="Times New Roman" w:hAnsi="Times New Roman" w:cs="Times New Roman"/>
          <w:sz w:val="28"/>
          <w:szCs w:val="28"/>
        </w:rPr>
        <w:t>ового штурма;</w:t>
      </w:r>
    </w:p>
    <w:p w:rsidR="0017546C" w:rsidRPr="00732218" w:rsidRDefault="0017546C" w:rsidP="00732218">
      <w:pPr>
        <w:pStyle w:val="a7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практический метод.</w:t>
      </w:r>
    </w:p>
    <w:p w:rsidR="00732218" w:rsidRPr="00732218" w:rsidRDefault="005E2D4C" w:rsidP="00732218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84F4F">
        <w:rPr>
          <w:rFonts w:ascii="Times New Roman" w:hAnsi="Times New Roman"/>
          <w:b/>
          <w:sz w:val="28"/>
          <w:szCs w:val="28"/>
        </w:rPr>
        <w:lastRenderedPageBreak/>
        <w:t>Приемы:</w:t>
      </w:r>
      <w:r w:rsidR="00732218">
        <w:rPr>
          <w:rFonts w:ascii="Times New Roman" w:hAnsi="Times New Roman"/>
          <w:b/>
          <w:sz w:val="28"/>
          <w:szCs w:val="28"/>
        </w:rPr>
        <w:t xml:space="preserve"> </w:t>
      </w:r>
      <w:r w:rsidR="00732218" w:rsidRPr="0073221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проведение лотереи, «Да-нет», «Приведи примеры», п</w:t>
      </w:r>
      <w:r w:rsidR="00732218" w:rsidRPr="00732218">
        <w:rPr>
          <w:rFonts w:ascii="Times New Roman" w:eastAsia="Arial Unicode MS" w:hAnsi="Times New Roman"/>
          <w:bCs/>
          <w:sz w:val="28"/>
          <w:szCs w:val="28"/>
        </w:rPr>
        <w:t>роблемная ситуация, подводящий диалог, работа с понятием, работа в группах, парах, обучающая самостоятельная работа с проверкой по эталону, сопоставление понятия с определением, повторение с расширением, «Тонкий и толстый вопрос».</w:t>
      </w:r>
    </w:p>
    <w:p w:rsidR="00D6026F" w:rsidRDefault="005E2D4C" w:rsidP="00D6026F">
      <w:pPr>
        <w:tabs>
          <w:tab w:val="left" w:pos="102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E8077C">
        <w:rPr>
          <w:rFonts w:ascii="Times New Roman" w:hAnsi="Times New Roman"/>
          <w:b/>
          <w:sz w:val="28"/>
          <w:szCs w:val="28"/>
        </w:rPr>
        <w:t>Формы работы</w:t>
      </w:r>
      <w:r w:rsidRPr="00884F4F">
        <w:rPr>
          <w:rFonts w:ascii="Times New Roman" w:hAnsi="Times New Roman"/>
          <w:sz w:val="28"/>
          <w:szCs w:val="28"/>
        </w:rPr>
        <w:t>: фронтальная, индивидуальная, парная</w:t>
      </w:r>
      <w:r>
        <w:rPr>
          <w:rFonts w:ascii="Times New Roman" w:hAnsi="Times New Roman"/>
          <w:sz w:val="28"/>
          <w:szCs w:val="28"/>
        </w:rPr>
        <w:t>, групповая</w:t>
      </w:r>
      <w:r w:rsidR="0073221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E2D4C" w:rsidRDefault="005E2D4C" w:rsidP="005E2D4C">
      <w:pPr>
        <w:tabs>
          <w:tab w:val="left" w:pos="1020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8077C">
        <w:rPr>
          <w:rFonts w:ascii="Times New Roman" w:hAnsi="Times New Roman"/>
          <w:b/>
          <w:sz w:val="28"/>
          <w:szCs w:val="28"/>
        </w:rPr>
        <w:t>Оборудование:</w:t>
      </w:r>
      <w:r w:rsidRPr="00884F4F">
        <w:rPr>
          <w:rFonts w:ascii="Times New Roman" w:hAnsi="Times New Roman"/>
          <w:sz w:val="28"/>
          <w:szCs w:val="28"/>
        </w:rPr>
        <w:t xml:space="preserve"> </w:t>
      </w:r>
      <w:r w:rsidR="00732218" w:rsidRPr="00732218">
        <w:rPr>
          <w:rFonts w:ascii="Times New Roman" w:hAnsi="Times New Roman"/>
          <w:sz w:val="28"/>
          <w:szCs w:val="28"/>
        </w:rPr>
        <w:t>интерактивная доска, ноутбук, опорный конспект, игральные кубики</w:t>
      </w:r>
      <w:r w:rsidR="00732218">
        <w:rPr>
          <w:rFonts w:ascii="Times New Roman" w:hAnsi="Times New Roman"/>
          <w:sz w:val="28"/>
          <w:szCs w:val="28"/>
        </w:rPr>
        <w:t>.</w:t>
      </w:r>
    </w:p>
    <w:p w:rsidR="00B95C57" w:rsidRDefault="00B95C57" w:rsidP="005E2D4C">
      <w:pPr>
        <w:tabs>
          <w:tab w:val="left" w:pos="1020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6E26EF" w:rsidRDefault="006E26EF" w:rsidP="005E2D4C">
      <w:pPr>
        <w:tabs>
          <w:tab w:val="left" w:pos="1020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6E26EF" w:rsidRDefault="006E26EF" w:rsidP="005E2D4C">
      <w:pPr>
        <w:tabs>
          <w:tab w:val="left" w:pos="1020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6E26EF" w:rsidRDefault="006E26EF" w:rsidP="005E2D4C">
      <w:pPr>
        <w:tabs>
          <w:tab w:val="left" w:pos="1020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6E26EF" w:rsidRDefault="006E26EF" w:rsidP="005E2D4C">
      <w:pPr>
        <w:tabs>
          <w:tab w:val="left" w:pos="1020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6E26EF" w:rsidRDefault="006E26EF" w:rsidP="005E2D4C">
      <w:pPr>
        <w:tabs>
          <w:tab w:val="left" w:pos="1020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6E26EF" w:rsidRDefault="006E26EF" w:rsidP="005E2D4C">
      <w:pPr>
        <w:tabs>
          <w:tab w:val="left" w:pos="1020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6E26EF" w:rsidRDefault="006E26EF" w:rsidP="005E2D4C">
      <w:pPr>
        <w:tabs>
          <w:tab w:val="left" w:pos="1020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6E26EF" w:rsidRDefault="006E26EF" w:rsidP="005E2D4C">
      <w:pPr>
        <w:tabs>
          <w:tab w:val="left" w:pos="1020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6E26EF" w:rsidRDefault="006E26EF" w:rsidP="005E2D4C">
      <w:pPr>
        <w:tabs>
          <w:tab w:val="left" w:pos="1020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6E26EF" w:rsidRDefault="006E26EF" w:rsidP="005E2D4C">
      <w:pPr>
        <w:tabs>
          <w:tab w:val="left" w:pos="10200"/>
        </w:tabs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Style w:val="a8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843"/>
        <w:gridCol w:w="3119"/>
        <w:gridCol w:w="2268"/>
        <w:gridCol w:w="2409"/>
        <w:gridCol w:w="2127"/>
      </w:tblGrid>
      <w:tr w:rsidR="00732218" w:rsidRPr="00732218" w:rsidTr="00083B86">
        <w:tc>
          <w:tcPr>
            <w:tcW w:w="1560" w:type="dxa"/>
          </w:tcPr>
          <w:p w:rsidR="00732218" w:rsidRPr="00732218" w:rsidRDefault="00732218" w:rsidP="00732218">
            <w:pPr>
              <w:tabs>
                <w:tab w:val="left" w:pos="102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32218">
              <w:rPr>
                <w:rFonts w:ascii="Times New Roman" w:hAnsi="Times New Roman"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1559" w:type="dxa"/>
          </w:tcPr>
          <w:p w:rsidR="00732218" w:rsidRPr="00732218" w:rsidRDefault="00732218" w:rsidP="00732218">
            <w:pPr>
              <w:keepNext/>
              <w:keepLines/>
              <w:spacing w:after="0" w:line="360" w:lineRule="auto"/>
              <w:ind w:left="-108" w:right="-108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32218">
              <w:rPr>
                <w:rFonts w:ascii="Times New Roman" w:eastAsia="Arial Unicode MS" w:hAnsi="Times New Roman"/>
                <w:bCs/>
                <w:sz w:val="24"/>
                <w:szCs w:val="24"/>
              </w:rPr>
              <w:t>Реализуемые педагогические технологии, элементы технологии</w:t>
            </w:r>
          </w:p>
        </w:tc>
        <w:tc>
          <w:tcPr>
            <w:tcW w:w="1843" w:type="dxa"/>
          </w:tcPr>
          <w:p w:rsidR="00732218" w:rsidRPr="00732218" w:rsidRDefault="00732218" w:rsidP="00732218">
            <w:pPr>
              <w:keepNext/>
              <w:keepLines/>
              <w:spacing w:after="0" w:line="360" w:lineRule="auto"/>
              <w:ind w:left="-108" w:right="-108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32218">
              <w:rPr>
                <w:rFonts w:ascii="Times New Roman" w:eastAsia="Arial Unicode MS" w:hAnsi="Times New Roman"/>
                <w:bCs/>
                <w:sz w:val="24"/>
                <w:szCs w:val="24"/>
              </w:rPr>
              <w:t>Реализуемые инновационные методы и приемы обучения (воспитания)</w:t>
            </w:r>
          </w:p>
        </w:tc>
        <w:tc>
          <w:tcPr>
            <w:tcW w:w="3119" w:type="dxa"/>
          </w:tcPr>
          <w:p w:rsidR="00732218" w:rsidRPr="00732218" w:rsidRDefault="00732218" w:rsidP="00732218">
            <w:pPr>
              <w:keepNext/>
              <w:keepLines/>
              <w:spacing w:after="0" w:line="360" w:lineRule="auto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32218">
              <w:rPr>
                <w:rFonts w:ascii="Times New Roman" w:eastAsia="Arial Unicode MS" w:hAnsi="Times New Roman"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2268" w:type="dxa"/>
          </w:tcPr>
          <w:p w:rsidR="00732218" w:rsidRPr="00732218" w:rsidRDefault="00732218" w:rsidP="00732218">
            <w:pPr>
              <w:keepNext/>
              <w:keepLines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32218">
              <w:rPr>
                <w:rFonts w:ascii="Times New Roman" w:eastAsia="Arial Unicode MS" w:hAnsi="Times New Roman"/>
                <w:bCs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2409" w:type="dxa"/>
          </w:tcPr>
          <w:p w:rsidR="00732218" w:rsidRPr="00732218" w:rsidRDefault="00732218" w:rsidP="00732218">
            <w:pPr>
              <w:keepNext/>
              <w:keepLines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32218">
              <w:rPr>
                <w:rFonts w:ascii="Times New Roman" w:eastAsia="Arial Unicode MS" w:hAnsi="Times New Roman"/>
                <w:bCs/>
                <w:sz w:val="24"/>
                <w:szCs w:val="24"/>
              </w:rPr>
              <w:t>Универсальные учебные действия</w:t>
            </w:r>
          </w:p>
          <w:p w:rsidR="00732218" w:rsidRPr="00732218" w:rsidRDefault="00732218" w:rsidP="00732218">
            <w:pPr>
              <w:keepNext/>
              <w:keepLines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32218">
              <w:rPr>
                <w:rFonts w:ascii="Times New Roman" w:eastAsia="Arial Unicode MS" w:hAnsi="Times New Roman"/>
                <w:bCs/>
                <w:sz w:val="24"/>
                <w:szCs w:val="24"/>
              </w:rPr>
              <w:t>(УУД)</w:t>
            </w:r>
          </w:p>
        </w:tc>
        <w:tc>
          <w:tcPr>
            <w:tcW w:w="2127" w:type="dxa"/>
          </w:tcPr>
          <w:p w:rsidR="00732218" w:rsidRPr="00732218" w:rsidRDefault="00732218" w:rsidP="00732218">
            <w:pPr>
              <w:keepNext/>
              <w:keepLine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32218">
              <w:rPr>
                <w:rFonts w:ascii="Times New Roman" w:eastAsia="Arial Unicode MS" w:hAnsi="Times New Roman"/>
                <w:bCs/>
                <w:sz w:val="24"/>
                <w:szCs w:val="24"/>
              </w:rPr>
              <w:t>Формируемые компетенции</w:t>
            </w:r>
          </w:p>
        </w:tc>
      </w:tr>
      <w:tr w:rsidR="00732218" w:rsidRPr="00732218" w:rsidTr="00083B86">
        <w:tc>
          <w:tcPr>
            <w:tcW w:w="1560" w:type="dxa"/>
          </w:tcPr>
          <w:p w:rsidR="00732218" w:rsidRPr="00732218" w:rsidRDefault="00732218" w:rsidP="00732218">
            <w:pPr>
              <w:tabs>
                <w:tab w:val="left" w:pos="102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32218">
              <w:rPr>
                <w:rFonts w:ascii="Times New Roman" w:hAnsi="Times New Roman"/>
                <w:sz w:val="24"/>
                <w:szCs w:val="24"/>
              </w:rPr>
              <w:t>Мотивация</w:t>
            </w:r>
          </w:p>
        </w:tc>
        <w:tc>
          <w:tcPr>
            <w:tcW w:w="1559" w:type="dxa"/>
          </w:tcPr>
          <w:p w:rsidR="00732218" w:rsidRPr="00732218" w:rsidRDefault="00732218" w:rsidP="00732218">
            <w:pPr>
              <w:keepNext/>
              <w:keepLines/>
              <w:spacing w:after="0" w:line="360" w:lineRule="auto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32218">
              <w:rPr>
                <w:rFonts w:ascii="Times New Roman" w:eastAsia="Arial Unicode MS" w:hAnsi="Times New Roman"/>
                <w:bCs/>
                <w:sz w:val="24"/>
                <w:szCs w:val="24"/>
              </w:rPr>
              <w:t>Элементы игровой технологии</w:t>
            </w:r>
          </w:p>
        </w:tc>
        <w:tc>
          <w:tcPr>
            <w:tcW w:w="1843" w:type="dxa"/>
          </w:tcPr>
          <w:p w:rsidR="00732218" w:rsidRPr="00732218" w:rsidRDefault="00732218" w:rsidP="00732218">
            <w:pPr>
              <w:keepNext/>
              <w:keepLines/>
              <w:spacing w:after="0" w:line="360" w:lineRule="auto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32218">
              <w:rPr>
                <w:rFonts w:ascii="Times New Roman" w:eastAsia="Arial Unicode MS" w:hAnsi="Times New Roman"/>
                <w:bCs/>
                <w:sz w:val="24"/>
                <w:szCs w:val="24"/>
              </w:rPr>
              <w:t>Проведение лотереи</w:t>
            </w:r>
            <w:r w:rsidR="007514CF">
              <w:rPr>
                <w:rFonts w:ascii="Times New Roman" w:eastAsia="Arial Unicode MS" w:hAnsi="Times New Roman"/>
                <w:bCs/>
                <w:sz w:val="24"/>
                <w:szCs w:val="24"/>
              </w:rPr>
              <w:t>, «Побуждение»</w:t>
            </w:r>
          </w:p>
        </w:tc>
        <w:tc>
          <w:tcPr>
            <w:tcW w:w="3119" w:type="dxa"/>
          </w:tcPr>
          <w:p w:rsidR="00FE4989" w:rsidRDefault="00FE4989" w:rsidP="00732218">
            <w:pPr>
              <w:tabs>
                <w:tab w:val="left" w:pos="284"/>
                <w:tab w:val="left" w:pos="1397"/>
              </w:tabs>
              <w:autoSpaceDE w:val="0"/>
              <w:autoSpaceDN w:val="0"/>
              <w:adjustRightInd w:val="0"/>
              <w:spacing w:after="0" w:line="36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 лотерею;</w:t>
            </w:r>
          </w:p>
          <w:p w:rsidR="00732218" w:rsidRPr="00732218" w:rsidRDefault="00732218" w:rsidP="00732218">
            <w:pPr>
              <w:tabs>
                <w:tab w:val="left" w:pos="284"/>
                <w:tab w:val="left" w:pos="1397"/>
              </w:tabs>
              <w:autoSpaceDE w:val="0"/>
              <w:autoSpaceDN w:val="0"/>
              <w:adjustRightInd w:val="0"/>
              <w:spacing w:after="0" w:line="36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32218">
              <w:rPr>
                <w:rFonts w:ascii="Times New Roman" w:hAnsi="Times New Roman" w:cs="Times New Roman"/>
                <w:sz w:val="24"/>
                <w:szCs w:val="24"/>
              </w:rPr>
              <w:t>- создаёт условия для включения учащихся в учебный процесс;</w:t>
            </w:r>
          </w:p>
          <w:p w:rsidR="00732218" w:rsidRPr="00732218" w:rsidRDefault="00732218" w:rsidP="00732218">
            <w:pPr>
              <w:spacing w:after="0" w:line="36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32218">
              <w:rPr>
                <w:rFonts w:ascii="Times New Roman" w:hAnsi="Times New Roman" w:cs="Times New Roman"/>
                <w:sz w:val="24"/>
                <w:szCs w:val="24"/>
              </w:rPr>
              <w:t>- создает эмоциональный настрой на работу на уроке;</w:t>
            </w:r>
          </w:p>
          <w:p w:rsidR="00732218" w:rsidRDefault="00732218" w:rsidP="00732218">
            <w:pPr>
              <w:spacing w:after="0" w:line="36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32218">
              <w:rPr>
                <w:rFonts w:ascii="Times New Roman" w:hAnsi="Times New Roman" w:cs="Times New Roman"/>
                <w:sz w:val="24"/>
                <w:szCs w:val="24"/>
              </w:rPr>
              <w:t>- настраивает учащихся на продуктивную деятельность.</w:t>
            </w:r>
          </w:p>
          <w:p w:rsidR="007E1E85" w:rsidRPr="00732218" w:rsidRDefault="007E1E85" w:rsidP="006E26E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E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 партах перед каждым обучающимся лежит карточка с номером – это лотерейный билет. Карточки с номерами разложены в произвольном порядке. В мешке находятся бочонки с </w:t>
            </w:r>
            <w:r w:rsidRPr="007E1E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номерами (по количеству учеников в классе). Вытаскивают один бочонок. У кого на карточке такое же число, тот и победил. Приз (сертификат на пятерку по математике) победитель получит в конце урока.</w:t>
            </w:r>
          </w:p>
          <w:p w:rsidR="00732218" w:rsidRPr="00732218" w:rsidRDefault="00732218" w:rsidP="00732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32218" w:rsidRPr="00732218" w:rsidRDefault="00732218" w:rsidP="00732218">
            <w:pPr>
              <w:keepNext/>
              <w:keepLines/>
              <w:spacing w:after="0" w:line="360" w:lineRule="auto"/>
              <w:ind w:left="34" w:hanging="34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32218">
              <w:rPr>
                <w:rFonts w:ascii="Times New Roman" w:eastAsia="Arial Unicode MS" w:hAnsi="Times New Roman"/>
                <w:bCs/>
                <w:sz w:val="24"/>
                <w:szCs w:val="24"/>
              </w:rPr>
              <w:lastRenderedPageBreak/>
              <w:t>- участвуют в лотерее;</w:t>
            </w:r>
          </w:p>
          <w:p w:rsidR="00732218" w:rsidRPr="00732218" w:rsidRDefault="00732218" w:rsidP="00732218">
            <w:pPr>
              <w:keepNext/>
              <w:keepLines/>
              <w:spacing w:after="0" w:line="360" w:lineRule="auto"/>
              <w:ind w:left="34" w:hanging="34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32218">
              <w:rPr>
                <w:rFonts w:ascii="Times New Roman" w:eastAsia="Arial Unicode MS" w:hAnsi="Times New Roman"/>
                <w:bCs/>
                <w:sz w:val="24"/>
                <w:szCs w:val="24"/>
              </w:rPr>
              <w:t>- высказывают мнение о равенстве  шансов на выигрыш у каждого участника лотереи;</w:t>
            </w:r>
          </w:p>
          <w:p w:rsidR="00732218" w:rsidRPr="00732218" w:rsidRDefault="00732218" w:rsidP="00732218">
            <w:pPr>
              <w:autoSpaceDE w:val="0"/>
              <w:autoSpaceDN w:val="0"/>
              <w:adjustRightInd w:val="0"/>
              <w:spacing w:after="0" w:line="360" w:lineRule="auto"/>
              <w:ind w:left="34" w:hanging="34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32218">
              <w:rPr>
                <w:rFonts w:ascii="Times New Roman" w:hAnsi="Times New Roman" w:cs="Times New Roman"/>
                <w:sz w:val="24"/>
                <w:szCs w:val="24"/>
              </w:rPr>
              <w:t>- определяют своё эмоциональное состояние на начало урока.</w:t>
            </w:r>
          </w:p>
        </w:tc>
        <w:tc>
          <w:tcPr>
            <w:tcW w:w="2409" w:type="dxa"/>
          </w:tcPr>
          <w:p w:rsidR="00732218" w:rsidRPr="00732218" w:rsidRDefault="00732218" w:rsidP="0073221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3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Личностные:</w:t>
            </w:r>
          </w:p>
          <w:p w:rsidR="00732218" w:rsidRPr="00732218" w:rsidRDefault="00732218" w:rsidP="0073221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сформированность потребности в самовыражении а самореализации;</w:t>
            </w:r>
          </w:p>
          <w:p w:rsidR="00732218" w:rsidRPr="00732218" w:rsidRDefault="00732218" w:rsidP="0073221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сформированность позитивной моральной самооценки и моральных чувств.</w:t>
            </w:r>
          </w:p>
          <w:p w:rsidR="00732218" w:rsidRPr="00732218" w:rsidRDefault="00732218" w:rsidP="0073221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3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732218" w:rsidRPr="00732218" w:rsidRDefault="00732218" w:rsidP="0073221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передавать информацию интонацией;</w:t>
            </w:r>
          </w:p>
          <w:p w:rsidR="00732218" w:rsidRPr="00732218" w:rsidRDefault="00732218" w:rsidP="0073221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слушать;</w:t>
            </w:r>
          </w:p>
          <w:p w:rsidR="00732218" w:rsidRPr="00732218" w:rsidRDefault="00732218" w:rsidP="0073221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интегрироваться в группу сверстников </w:t>
            </w:r>
            <w:r w:rsidRPr="0073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строить продуктивное взаимодействие и сотрудничество со сверстниками и взрослыми;</w:t>
            </w:r>
          </w:p>
          <w:p w:rsidR="00732218" w:rsidRPr="00732218" w:rsidRDefault="00732218" w:rsidP="0073221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выражать свои мысли в соответствии с условиями коммуникации;</w:t>
            </w:r>
          </w:p>
          <w:p w:rsidR="00732218" w:rsidRPr="00732218" w:rsidRDefault="00732218" w:rsidP="0073221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планирование учебного сотрудничества с учителем и сверстниками.</w:t>
            </w:r>
          </w:p>
          <w:p w:rsidR="00732218" w:rsidRPr="00732218" w:rsidRDefault="00732218" w:rsidP="0073221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3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732218" w:rsidRPr="00732218" w:rsidRDefault="00732218" w:rsidP="0073221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строить речевое высказывание;</w:t>
            </w:r>
          </w:p>
          <w:p w:rsidR="00732218" w:rsidRPr="00732218" w:rsidRDefault="00732218" w:rsidP="0073221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анализ объектов с целью выделения </w:t>
            </w:r>
            <w:r w:rsidRPr="0073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признаков.</w:t>
            </w:r>
          </w:p>
          <w:p w:rsidR="00732218" w:rsidRPr="00732218" w:rsidRDefault="00732218" w:rsidP="0073221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3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732218" w:rsidRPr="00732218" w:rsidRDefault="00732218" w:rsidP="00732218">
            <w:pPr>
              <w:shd w:val="clear" w:color="auto" w:fill="FFFFFF"/>
              <w:spacing w:after="0" w:line="360" w:lineRule="auto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3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предвосхищение результата и уровня усвоения знаний.</w:t>
            </w:r>
          </w:p>
        </w:tc>
        <w:tc>
          <w:tcPr>
            <w:tcW w:w="2127" w:type="dxa"/>
          </w:tcPr>
          <w:p w:rsidR="00732218" w:rsidRPr="00732218" w:rsidRDefault="00732218" w:rsidP="00732218">
            <w:pPr>
              <w:keepNext/>
              <w:keepLines/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3221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Ценностно-смысловая: осмысленная организация собственной деятельности.</w:t>
            </w:r>
          </w:p>
          <w:p w:rsidR="00732218" w:rsidRPr="00732218" w:rsidRDefault="00732218" w:rsidP="0073221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22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Общекультурная: использование понятий математики в жизни.</w:t>
            </w:r>
          </w:p>
          <w:p w:rsidR="00732218" w:rsidRPr="00732218" w:rsidRDefault="00732218" w:rsidP="00732218">
            <w:pPr>
              <w:shd w:val="clear" w:color="auto" w:fill="FFFFFF"/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22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Коммуникативная: умение доказывать собственное мнение, вести диалог.</w:t>
            </w:r>
          </w:p>
          <w:p w:rsidR="00732218" w:rsidRPr="00732218" w:rsidRDefault="00732218" w:rsidP="00732218">
            <w:pPr>
              <w:keepNext/>
              <w:keepLines/>
              <w:spacing w:after="0" w:line="36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</w:tc>
      </w:tr>
      <w:tr w:rsidR="00732218" w:rsidRPr="00732218" w:rsidTr="00083B86">
        <w:tc>
          <w:tcPr>
            <w:tcW w:w="1560" w:type="dxa"/>
          </w:tcPr>
          <w:p w:rsidR="00732218" w:rsidRPr="00732218" w:rsidRDefault="00732218" w:rsidP="003B700D">
            <w:pPr>
              <w:tabs>
                <w:tab w:val="left" w:pos="10200"/>
              </w:tabs>
              <w:spacing w:after="0" w:line="36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32218">
              <w:rPr>
                <w:rFonts w:ascii="Times New Roman" w:hAnsi="Times New Roman"/>
                <w:sz w:val="24"/>
                <w:szCs w:val="24"/>
              </w:rPr>
              <w:lastRenderedPageBreak/>
              <w:t>Актуализация знаний</w:t>
            </w:r>
          </w:p>
        </w:tc>
        <w:tc>
          <w:tcPr>
            <w:tcW w:w="1559" w:type="dxa"/>
          </w:tcPr>
          <w:p w:rsidR="00732218" w:rsidRPr="00732218" w:rsidRDefault="00732218" w:rsidP="00732218">
            <w:pPr>
              <w:keepNext/>
              <w:keepLines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32218">
              <w:rPr>
                <w:rFonts w:ascii="Times New Roman" w:eastAsia="Arial Unicode MS" w:hAnsi="Times New Roman"/>
                <w:bCs/>
                <w:sz w:val="24"/>
                <w:szCs w:val="24"/>
              </w:rPr>
              <w:t>Элементы технологии критического мышления</w:t>
            </w:r>
          </w:p>
        </w:tc>
        <w:tc>
          <w:tcPr>
            <w:tcW w:w="1843" w:type="dxa"/>
          </w:tcPr>
          <w:p w:rsidR="00732218" w:rsidRPr="00732218" w:rsidRDefault="00732218" w:rsidP="007322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73221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«Да – нет», </w:t>
            </w:r>
          </w:p>
          <w:p w:rsidR="00732218" w:rsidRPr="00732218" w:rsidRDefault="00732218" w:rsidP="007322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732218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«Приведи примеры»</w:t>
            </w:r>
            <w:r w:rsidR="007514CF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, систематизация ранее изученного материала</w:t>
            </w:r>
            <w:r w:rsidR="0017546C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, «Мозговой штурм».</w:t>
            </w:r>
          </w:p>
        </w:tc>
        <w:tc>
          <w:tcPr>
            <w:tcW w:w="3119" w:type="dxa"/>
          </w:tcPr>
          <w:p w:rsidR="00732218" w:rsidRPr="00732218" w:rsidRDefault="00732218" w:rsidP="007322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218">
              <w:rPr>
                <w:rFonts w:ascii="Times New Roman" w:hAnsi="Times New Roman" w:cs="Times New Roman"/>
                <w:sz w:val="24"/>
                <w:szCs w:val="24"/>
              </w:rPr>
              <w:t>- актуализирует опыт учащихся, подготавливает к изучению нового материала;</w:t>
            </w:r>
          </w:p>
          <w:p w:rsidR="00732218" w:rsidRPr="00732218" w:rsidRDefault="00732218" w:rsidP="007322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218">
              <w:rPr>
                <w:rFonts w:ascii="Times New Roman" w:hAnsi="Times New Roman" w:cs="Times New Roman"/>
                <w:sz w:val="24"/>
                <w:szCs w:val="24"/>
              </w:rPr>
              <w:t>- обеспечивает мотивацию к изучению материала необходимого для «открытия нового знания»;</w:t>
            </w:r>
          </w:p>
          <w:p w:rsidR="00732218" w:rsidRPr="00732218" w:rsidRDefault="00732218" w:rsidP="007322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218">
              <w:rPr>
                <w:rFonts w:ascii="Times New Roman" w:hAnsi="Times New Roman" w:cs="Times New Roman"/>
                <w:sz w:val="24"/>
                <w:szCs w:val="24"/>
              </w:rPr>
              <w:t>- организует актуализацию знаний обучающихся через</w:t>
            </w:r>
          </w:p>
          <w:p w:rsidR="00732218" w:rsidRPr="00732218" w:rsidRDefault="00732218" w:rsidP="007322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218">
              <w:rPr>
                <w:rFonts w:ascii="Times New Roman" w:hAnsi="Times New Roman" w:cs="Times New Roman"/>
                <w:sz w:val="24"/>
                <w:szCs w:val="24"/>
              </w:rPr>
              <w:t>подводящий диалог;</w:t>
            </w:r>
          </w:p>
          <w:p w:rsidR="00732218" w:rsidRPr="00732218" w:rsidRDefault="00732218" w:rsidP="007322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732218">
              <w:rPr>
                <w:rFonts w:ascii="Times New Roman" w:hAnsi="Times New Roman" w:cs="Times New Roman"/>
                <w:sz w:val="24"/>
                <w:szCs w:val="24"/>
              </w:rPr>
              <w:t>- организует и координирует работу учащихся по определению темы и целей урока;</w:t>
            </w:r>
          </w:p>
          <w:p w:rsidR="00732218" w:rsidRDefault="00732218" w:rsidP="007E1E85">
            <w:pPr>
              <w:keepNext/>
              <w:keepLines/>
              <w:spacing w:after="0" w:line="360" w:lineRule="auto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32218">
              <w:rPr>
                <w:rFonts w:ascii="Times New Roman" w:eastAsia="Arial Unicode MS" w:hAnsi="Times New Roman"/>
                <w:bCs/>
                <w:sz w:val="24"/>
                <w:szCs w:val="24"/>
              </w:rPr>
              <w:t>- дает пояснения по работе с опорным</w:t>
            </w:r>
            <w:r w:rsidR="007E1E85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</w:t>
            </w:r>
            <w:r w:rsidRPr="00732218">
              <w:rPr>
                <w:rFonts w:ascii="Times New Roman" w:eastAsia="Arial Unicode MS" w:hAnsi="Times New Roman"/>
                <w:bCs/>
                <w:sz w:val="24"/>
                <w:szCs w:val="24"/>
              </w:rPr>
              <w:t>конспектом.</w:t>
            </w:r>
          </w:p>
          <w:p w:rsidR="007E1E85" w:rsidRPr="001F713C" w:rsidRDefault="007E1E85" w:rsidP="007E1E85">
            <w:pPr>
              <w:tabs>
                <w:tab w:val="left" w:pos="689"/>
              </w:tabs>
              <w:spacing w:after="0" w:line="360" w:lineRule="auto"/>
              <w:ind w:left="2160" w:hanging="216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F713C">
              <w:rPr>
                <w:rFonts w:ascii="Times New Roman" w:eastAsia="Times New Roman" w:hAnsi="Times New Roman" w:cs="Times New Roman"/>
                <w:i/>
                <w:lang w:eastAsia="ru-RU"/>
              </w:rPr>
              <w:t>Задание № 1.</w:t>
            </w:r>
          </w:p>
          <w:p w:rsidR="007E1E85" w:rsidRPr="007E1E85" w:rsidRDefault="007E1E85" w:rsidP="007E1E85">
            <w:pPr>
              <w:tabs>
                <w:tab w:val="left" w:pos="689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E1E85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Бросаем два кубика. Какие из следующих событий невозможные, какие – случайные, а какие – достоверные:</w:t>
            </w:r>
          </w:p>
          <w:p w:rsidR="007E1E85" w:rsidRPr="007E1E85" w:rsidRDefault="007E1E85" w:rsidP="007E1E85">
            <w:pPr>
              <w:numPr>
                <w:ilvl w:val="0"/>
                <w:numId w:val="10"/>
              </w:numPr>
              <w:tabs>
                <w:tab w:val="clear" w:pos="900"/>
                <w:tab w:val="left" w:pos="689"/>
              </w:tabs>
              <w:spacing w:after="0" w:line="360" w:lineRule="auto"/>
              <w:ind w:left="459" w:hanging="459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E1E85">
              <w:rPr>
                <w:rFonts w:ascii="Times New Roman" w:eastAsia="Times New Roman" w:hAnsi="Times New Roman" w:cs="Times New Roman"/>
                <w:i/>
                <w:lang w:eastAsia="ru-RU"/>
              </w:rPr>
              <w:t>на кубиках выпало одинаковое число очков;</w:t>
            </w:r>
          </w:p>
          <w:p w:rsidR="007E1E85" w:rsidRPr="007E1E85" w:rsidRDefault="007E1E85" w:rsidP="007E1E85">
            <w:pPr>
              <w:numPr>
                <w:ilvl w:val="0"/>
                <w:numId w:val="9"/>
              </w:numPr>
              <w:tabs>
                <w:tab w:val="clear" w:pos="900"/>
                <w:tab w:val="left" w:pos="689"/>
              </w:tabs>
              <w:spacing w:after="0" w:line="360" w:lineRule="auto"/>
              <w:ind w:left="459" w:hanging="459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E1E85">
              <w:rPr>
                <w:rFonts w:ascii="Times New Roman" w:eastAsia="Times New Roman" w:hAnsi="Times New Roman" w:cs="Times New Roman"/>
                <w:i/>
                <w:lang w:eastAsia="ru-RU"/>
              </w:rPr>
              <w:t>сумма очков на кубиках не превосходит 12;</w:t>
            </w:r>
          </w:p>
          <w:p w:rsidR="007E1E85" w:rsidRPr="007E1E85" w:rsidRDefault="007E1E85" w:rsidP="007E1E85">
            <w:pPr>
              <w:numPr>
                <w:ilvl w:val="0"/>
                <w:numId w:val="11"/>
              </w:numPr>
              <w:tabs>
                <w:tab w:val="clear" w:pos="900"/>
                <w:tab w:val="left" w:pos="689"/>
              </w:tabs>
              <w:spacing w:after="0" w:line="360" w:lineRule="auto"/>
              <w:ind w:left="459" w:hanging="459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E1E85">
              <w:rPr>
                <w:rFonts w:ascii="Times New Roman" w:eastAsia="Times New Roman" w:hAnsi="Times New Roman" w:cs="Times New Roman"/>
                <w:i/>
                <w:lang w:eastAsia="ru-RU"/>
              </w:rPr>
              <w:t>сумма очков на кубиках меньше 2;</w:t>
            </w:r>
          </w:p>
          <w:p w:rsidR="007E1E85" w:rsidRPr="007E1E85" w:rsidRDefault="007E1E85" w:rsidP="007E1E85">
            <w:pPr>
              <w:numPr>
                <w:ilvl w:val="0"/>
                <w:numId w:val="13"/>
              </w:numPr>
              <w:tabs>
                <w:tab w:val="clear" w:pos="900"/>
                <w:tab w:val="left" w:pos="689"/>
              </w:tabs>
              <w:spacing w:after="0" w:line="360" w:lineRule="auto"/>
              <w:ind w:left="459" w:hanging="459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E1E85">
              <w:rPr>
                <w:rFonts w:ascii="Times New Roman" w:eastAsia="Times New Roman" w:hAnsi="Times New Roman" w:cs="Times New Roman"/>
                <w:i/>
                <w:lang w:eastAsia="ru-RU"/>
              </w:rPr>
              <w:t>сумма очков на кубиках равна 11;</w:t>
            </w:r>
          </w:p>
          <w:p w:rsidR="007E1E85" w:rsidRPr="00732218" w:rsidRDefault="007E1E85" w:rsidP="007E1E85">
            <w:pPr>
              <w:numPr>
                <w:ilvl w:val="0"/>
                <w:numId w:val="12"/>
              </w:numPr>
              <w:tabs>
                <w:tab w:val="clear" w:pos="900"/>
                <w:tab w:val="left" w:pos="689"/>
              </w:tabs>
              <w:spacing w:after="0" w:line="360" w:lineRule="auto"/>
              <w:ind w:left="459" w:hanging="459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E1E85">
              <w:rPr>
                <w:rFonts w:ascii="Times New Roman" w:eastAsia="Times New Roman" w:hAnsi="Times New Roman" w:cs="Times New Roman"/>
                <w:i/>
                <w:lang w:eastAsia="ru-RU"/>
              </w:rPr>
              <w:t>произведение очков на кубиках равно 11.</w:t>
            </w:r>
          </w:p>
        </w:tc>
        <w:tc>
          <w:tcPr>
            <w:tcW w:w="2268" w:type="dxa"/>
          </w:tcPr>
          <w:p w:rsidR="00732218" w:rsidRPr="00732218" w:rsidRDefault="00732218" w:rsidP="007322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выполняют задание, делают выводы, вспоминают и обобщают учебный материал;</w:t>
            </w:r>
          </w:p>
          <w:p w:rsidR="00732218" w:rsidRPr="00732218" w:rsidRDefault="00732218" w:rsidP="00732218">
            <w:pPr>
              <w:keepNext/>
              <w:keepLines/>
              <w:spacing w:after="0" w:line="360" w:lineRule="auto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32218">
              <w:rPr>
                <w:rFonts w:ascii="Times New Roman" w:eastAsia="Arial Unicode MS" w:hAnsi="Times New Roman"/>
                <w:bCs/>
                <w:sz w:val="24"/>
                <w:szCs w:val="24"/>
              </w:rPr>
              <w:t>- записывают определение случайных, достоверных, невозможных событий в опорный конспект,</w:t>
            </w:r>
          </w:p>
          <w:p w:rsidR="00732218" w:rsidRPr="00732218" w:rsidRDefault="00732218" w:rsidP="00732218">
            <w:pPr>
              <w:keepNext/>
              <w:keepLines/>
              <w:spacing w:after="0" w:line="360" w:lineRule="auto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32218">
              <w:rPr>
                <w:rFonts w:ascii="Times New Roman" w:eastAsia="Arial Unicode MS" w:hAnsi="Times New Roman"/>
                <w:bCs/>
                <w:sz w:val="24"/>
                <w:szCs w:val="24"/>
              </w:rPr>
              <w:t>- приводят примеры различных событий;</w:t>
            </w:r>
          </w:p>
          <w:p w:rsidR="00732218" w:rsidRPr="00732218" w:rsidRDefault="00732218" w:rsidP="00732218">
            <w:pPr>
              <w:keepNext/>
              <w:keepLines/>
              <w:spacing w:after="0" w:line="360" w:lineRule="auto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32218">
              <w:rPr>
                <w:rFonts w:ascii="Times New Roman" w:eastAsia="Arial Unicode MS" w:hAnsi="Times New Roman"/>
                <w:bCs/>
                <w:sz w:val="24"/>
                <w:szCs w:val="24"/>
              </w:rPr>
              <w:lastRenderedPageBreak/>
              <w:t>- решают задачу на определение вида событий;</w:t>
            </w:r>
          </w:p>
          <w:p w:rsidR="00732218" w:rsidRPr="00732218" w:rsidRDefault="00732218" w:rsidP="00732218">
            <w:pPr>
              <w:keepNext/>
              <w:keepLine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218">
              <w:rPr>
                <w:rFonts w:ascii="Times New Roman" w:hAnsi="Times New Roman" w:cs="Times New Roman"/>
                <w:sz w:val="24"/>
                <w:szCs w:val="24"/>
              </w:rPr>
              <w:t>- формулируют тему урока;</w:t>
            </w:r>
          </w:p>
          <w:p w:rsidR="00732218" w:rsidRPr="00732218" w:rsidRDefault="00732218" w:rsidP="007322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732218">
              <w:rPr>
                <w:rFonts w:ascii="Times New Roman" w:hAnsi="Times New Roman" w:cs="Times New Roman"/>
              </w:rPr>
              <w:t xml:space="preserve">- </w:t>
            </w:r>
            <w:r w:rsidRPr="00732218">
              <w:rPr>
                <w:rFonts w:ascii="Times New Roman" w:hAnsi="Times New Roman" w:cs="Times New Roman"/>
                <w:sz w:val="24"/>
                <w:szCs w:val="24"/>
              </w:rPr>
              <w:t>выдвигают варианты формулировок цели, участвуют в их обсуждении.</w:t>
            </w:r>
          </w:p>
          <w:p w:rsidR="00732218" w:rsidRPr="00732218" w:rsidRDefault="00732218" w:rsidP="00732218">
            <w:pPr>
              <w:keepNext/>
              <w:keepLines/>
              <w:spacing w:after="0" w:line="360" w:lineRule="auto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732218" w:rsidRPr="00732218" w:rsidRDefault="00732218" w:rsidP="0073221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3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Личностные:</w:t>
            </w:r>
          </w:p>
          <w:p w:rsidR="00732218" w:rsidRPr="00732218" w:rsidRDefault="00732218" w:rsidP="0073221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сформированность потребности в самовыражении а самореализации.</w:t>
            </w:r>
          </w:p>
          <w:p w:rsidR="00732218" w:rsidRPr="00732218" w:rsidRDefault="00732218" w:rsidP="0073221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3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732218" w:rsidRPr="00732218" w:rsidRDefault="00732218" w:rsidP="0073221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задавать вопросы;</w:t>
            </w:r>
          </w:p>
          <w:p w:rsidR="00732218" w:rsidRPr="00732218" w:rsidRDefault="00732218" w:rsidP="0073221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формулирование собственного мнения.</w:t>
            </w:r>
          </w:p>
          <w:p w:rsidR="00732218" w:rsidRPr="00732218" w:rsidRDefault="00732218" w:rsidP="0073221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3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732218" w:rsidRPr="00732218" w:rsidRDefault="00732218" w:rsidP="0073221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поиск и выделение информации;</w:t>
            </w:r>
          </w:p>
          <w:p w:rsidR="00732218" w:rsidRPr="00732218" w:rsidRDefault="00732218" w:rsidP="0073221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строить речевое высказывание;</w:t>
            </w:r>
          </w:p>
          <w:p w:rsidR="00732218" w:rsidRPr="00732218" w:rsidRDefault="00732218" w:rsidP="0073221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анализ объектов с целью выделения признаков;</w:t>
            </w:r>
          </w:p>
          <w:p w:rsidR="00732218" w:rsidRPr="00732218" w:rsidRDefault="00732218" w:rsidP="0073221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выбор оснований и критериев для сравнения;</w:t>
            </w:r>
          </w:p>
          <w:p w:rsidR="00732218" w:rsidRPr="00732218" w:rsidRDefault="00732218" w:rsidP="0073221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классификация объектов;</w:t>
            </w:r>
          </w:p>
          <w:p w:rsidR="00732218" w:rsidRPr="00732218" w:rsidRDefault="00732218" w:rsidP="0073221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подведение под понятие;</w:t>
            </w:r>
          </w:p>
          <w:p w:rsidR="00732218" w:rsidRPr="00732218" w:rsidRDefault="00732218" w:rsidP="0073221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сравнение, сериация, классификация, синтез.</w:t>
            </w:r>
          </w:p>
          <w:p w:rsidR="00732218" w:rsidRPr="00732218" w:rsidRDefault="00732218" w:rsidP="0073221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Регулятивные: </w:t>
            </w:r>
            <w:r w:rsidRPr="0073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планирование своих действий;</w:t>
            </w:r>
          </w:p>
          <w:p w:rsidR="00732218" w:rsidRDefault="00732218" w:rsidP="0073221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внесение необходимых корректив в действие.</w:t>
            </w:r>
          </w:p>
          <w:p w:rsidR="00083B86" w:rsidRPr="00732218" w:rsidRDefault="00083B86" w:rsidP="00732218">
            <w:pPr>
              <w:shd w:val="clear" w:color="auto" w:fill="FFFFFF"/>
              <w:spacing w:after="0" w:line="360" w:lineRule="auto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732218" w:rsidRPr="00732218" w:rsidRDefault="00732218" w:rsidP="0073221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22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Ценностно-смысловая: формулировка обучающимися темы и цели урока, вопросов по изучаемой теме.</w:t>
            </w:r>
          </w:p>
          <w:p w:rsidR="00732218" w:rsidRPr="00732218" w:rsidRDefault="00732218" w:rsidP="00732218">
            <w:pPr>
              <w:keepNext/>
              <w:keepLines/>
              <w:spacing w:after="0" w:line="36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73221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Социально-трудовая: применение знаний на практике</w:t>
            </w:r>
          </w:p>
          <w:p w:rsidR="00732218" w:rsidRPr="00732218" w:rsidRDefault="00732218" w:rsidP="00732218">
            <w:pPr>
              <w:shd w:val="clear" w:color="auto" w:fill="FFFFFF"/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22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Коммуникативная: умение доказывать собственное </w:t>
            </w:r>
            <w:r w:rsidRPr="007322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мнение, вести диалог.</w:t>
            </w:r>
          </w:p>
          <w:p w:rsidR="00732218" w:rsidRPr="00732218" w:rsidRDefault="00732218" w:rsidP="00732218">
            <w:pPr>
              <w:shd w:val="clear" w:color="auto" w:fill="FFFFFF"/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22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Учебно-познавательная: развитие творческих способностей, формирование положительного отношения к учению.</w:t>
            </w:r>
          </w:p>
          <w:p w:rsidR="00732218" w:rsidRPr="00732218" w:rsidRDefault="00732218" w:rsidP="00732218">
            <w:pPr>
              <w:keepNext/>
              <w:keepLines/>
              <w:spacing w:after="0" w:line="360" w:lineRule="auto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</w:tr>
      <w:tr w:rsidR="00732218" w:rsidRPr="00732218" w:rsidTr="00083B86">
        <w:tc>
          <w:tcPr>
            <w:tcW w:w="1560" w:type="dxa"/>
          </w:tcPr>
          <w:p w:rsidR="00732218" w:rsidRPr="00732218" w:rsidRDefault="00732218" w:rsidP="00083B86">
            <w:pPr>
              <w:tabs>
                <w:tab w:val="left" w:pos="10200"/>
              </w:tabs>
              <w:spacing w:after="0" w:line="360" w:lineRule="auto"/>
              <w:ind w:right="-108" w:firstLine="34"/>
              <w:rPr>
                <w:rFonts w:ascii="Times New Roman" w:hAnsi="Times New Roman"/>
                <w:sz w:val="24"/>
                <w:szCs w:val="24"/>
              </w:rPr>
            </w:pPr>
            <w:r w:rsidRPr="00732218">
              <w:rPr>
                <w:rFonts w:ascii="Times New Roman" w:hAnsi="Times New Roman"/>
                <w:sz w:val="24"/>
                <w:szCs w:val="24"/>
              </w:rPr>
              <w:lastRenderedPageBreak/>
              <w:t>Операционно-исполнительский этап</w:t>
            </w:r>
          </w:p>
        </w:tc>
        <w:tc>
          <w:tcPr>
            <w:tcW w:w="1559" w:type="dxa"/>
          </w:tcPr>
          <w:p w:rsidR="00732218" w:rsidRPr="00732218" w:rsidRDefault="00732218" w:rsidP="00083B86">
            <w:pPr>
              <w:keepNext/>
              <w:keepLines/>
              <w:spacing w:after="0" w:line="360" w:lineRule="auto"/>
              <w:ind w:right="-108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32218">
              <w:rPr>
                <w:rFonts w:ascii="Times New Roman" w:eastAsia="Arial Unicode MS" w:hAnsi="Times New Roman"/>
                <w:bCs/>
                <w:sz w:val="24"/>
                <w:szCs w:val="24"/>
              </w:rPr>
              <w:t>Элементы технологий проблемного (развивающего) обучения, формирования критического мышления, игровой технологии, групповых технологий</w:t>
            </w:r>
          </w:p>
        </w:tc>
        <w:tc>
          <w:tcPr>
            <w:tcW w:w="1843" w:type="dxa"/>
          </w:tcPr>
          <w:p w:rsidR="00732218" w:rsidRPr="00732218" w:rsidRDefault="00732218" w:rsidP="00732218">
            <w:pPr>
              <w:keepNext/>
              <w:keepLines/>
              <w:spacing w:after="0" w:line="360" w:lineRule="auto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32218">
              <w:rPr>
                <w:rFonts w:ascii="Times New Roman" w:eastAsia="Arial Unicode MS" w:hAnsi="Times New Roman"/>
                <w:bCs/>
                <w:sz w:val="24"/>
                <w:szCs w:val="24"/>
              </w:rPr>
              <w:t>Проблемная ситуация, подводящий диалог, рабо</w:t>
            </w:r>
            <w:r w:rsidR="007514CF">
              <w:rPr>
                <w:rFonts w:ascii="Times New Roman" w:eastAsia="Arial Unicode MS" w:hAnsi="Times New Roman"/>
                <w:bCs/>
                <w:sz w:val="24"/>
                <w:szCs w:val="24"/>
              </w:rPr>
              <w:t>та с понятием, работа в группах, заполнение таблиц.</w:t>
            </w:r>
          </w:p>
        </w:tc>
        <w:tc>
          <w:tcPr>
            <w:tcW w:w="3119" w:type="dxa"/>
          </w:tcPr>
          <w:p w:rsidR="00732218" w:rsidRPr="00732218" w:rsidRDefault="00732218" w:rsidP="007322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218">
              <w:rPr>
                <w:rFonts w:ascii="Times New Roman" w:hAnsi="Times New Roman" w:cs="Times New Roman"/>
                <w:sz w:val="24"/>
                <w:szCs w:val="24"/>
              </w:rPr>
              <w:t>- обеспечивает мотивацию к изучению материала необходимого для «открытия нового знания»;</w:t>
            </w:r>
          </w:p>
          <w:p w:rsidR="00732218" w:rsidRPr="00732218" w:rsidRDefault="00732218" w:rsidP="007322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218">
              <w:rPr>
                <w:rFonts w:ascii="Times New Roman" w:hAnsi="Times New Roman" w:cs="Times New Roman"/>
                <w:sz w:val="24"/>
                <w:szCs w:val="24"/>
              </w:rPr>
              <w:t>- организовывает групповую работу учащихся;</w:t>
            </w:r>
          </w:p>
          <w:p w:rsidR="00732218" w:rsidRPr="00732218" w:rsidRDefault="00732218" w:rsidP="007322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218">
              <w:rPr>
                <w:rFonts w:ascii="Times New Roman" w:hAnsi="Times New Roman" w:cs="Times New Roman"/>
                <w:sz w:val="24"/>
                <w:szCs w:val="24"/>
              </w:rPr>
              <w:t>- организовывает деятельность учащихся по открытию нового знания;</w:t>
            </w:r>
          </w:p>
          <w:p w:rsidR="00732218" w:rsidRPr="00732218" w:rsidRDefault="00732218" w:rsidP="007322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218">
              <w:rPr>
                <w:rFonts w:ascii="Times New Roman" w:hAnsi="Times New Roman" w:cs="Times New Roman"/>
                <w:sz w:val="24"/>
                <w:szCs w:val="24"/>
              </w:rPr>
              <w:t>- побуждает к проведению самостоятельной исследовательской деятельности;</w:t>
            </w:r>
          </w:p>
          <w:p w:rsidR="00732218" w:rsidRPr="00732218" w:rsidRDefault="00732218" w:rsidP="007322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218">
              <w:rPr>
                <w:rFonts w:ascii="Times New Roman" w:hAnsi="Times New Roman" w:cs="Times New Roman"/>
                <w:sz w:val="24"/>
                <w:szCs w:val="24"/>
              </w:rPr>
              <w:t>- организовывает представление результатов и самооценку деятельности групп;</w:t>
            </w:r>
          </w:p>
          <w:p w:rsidR="00732218" w:rsidRPr="00732218" w:rsidRDefault="00732218" w:rsidP="007322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218">
              <w:rPr>
                <w:rFonts w:ascii="Times New Roman" w:hAnsi="Times New Roman" w:cs="Times New Roman"/>
                <w:sz w:val="24"/>
                <w:szCs w:val="24"/>
              </w:rPr>
              <w:t>- организовывает самостоятельную деятельность учащихся по освоению новых знаний;</w:t>
            </w:r>
          </w:p>
          <w:p w:rsidR="00732218" w:rsidRPr="00732218" w:rsidRDefault="00732218" w:rsidP="007322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организует обсуждение различных вариантов, предложенных учащимися;</w:t>
            </w:r>
          </w:p>
          <w:p w:rsidR="00732218" w:rsidRPr="00732218" w:rsidRDefault="00732218" w:rsidP="007322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218">
              <w:rPr>
                <w:rFonts w:ascii="Times New Roman" w:hAnsi="Times New Roman" w:cs="Times New Roman"/>
                <w:sz w:val="24"/>
                <w:szCs w:val="24"/>
              </w:rPr>
              <w:t>- организует подводящий диалог, уточняет правило, алгоритм работы;</w:t>
            </w:r>
          </w:p>
          <w:p w:rsidR="00732218" w:rsidRPr="00732218" w:rsidRDefault="00732218" w:rsidP="007322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218">
              <w:rPr>
                <w:rFonts w:ascii="Times New Roman" w:hAnsi="Times New Roman" w:cs="Times New Roman"/>
                <w:sz w:val="24"/>
                <w:szCs w:val="24"/>
              </w:rPr>
              <w:t>- организует поисковую работу учащихся;</w:t>
            </w:r>
          </w:p>
          <w:p w:rsidR="00732218" w:rsidRPr="00732218" w:rsidRDefault="00732218" w:rsidP="007322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218">
              <w:rPr>
                <w:rFonts w:ascii="Times New Roman" w:hAnsi="Times New Roman" w:cs="Times New Roman"/>
                <w:sz w:val="24"/>
                <w:szCs w:val="24"/>
              </w:rPr>
              <w:t>- организует самостоятельную деятельность учащихся по инструкции;</w:t>
            </w:r>
          </w:p>
          <w:p w:rsidR="00732218" w:rsidRPr="00732218" w:rsidRDefault="00732218" w:rsidP="007322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218">
              <w:rPr>
                <w:rFonts w:ascii="Times New Roman" w:hAnsi="Times New Roman" w:cs="Times New Roman"/>
                <w:sz w:val="24"/>
                <w:szCs w:val="24"/>
              </w:rPr>
              <w:t>- организует самостоятельную работу по поиску решения проблемы;</w:t>
            </w:r>
          </w:p>
          <w:p w:rsidR="00732218" w:rsidRPr="00732218" w:rsidRDefault="00732218" w:rsidP="007322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218">
              <w:rPr>
                <w:rFonts w:ascii="Times New Roman" w:hAnsi="Times New Roman" w:cs="Times New Roman"/>
                <w:sz w:val="24"/>
                <w:szCs w:val="24"/>
              </w:rPr>
              <w:t>- организует ситуацию решения учебной задачи;</w:t>
            </w:r>
          </w:p>
          <w:p w:rsidR="00732218" w:rsidRDefault="00732218" w:rsidP="007322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218">
              <w:rPr>
                <w:rFonts w:ascii="Times New Roman" w:hAnsi="Times New Roman" w:cs="Times New Roman"/>
                <w:sz w:val="24"/>
                <w:szCs w:val="24"/>
              </w:rPr>
              <w:t>- предъявляет задание для групповой (парной) работы.</w:t>
            </w:r>
          </w:p>
          <w:p w:rsidR="007E1E85" w:rsidRPr="007E1E85" w:rsidRDefault="007E1E85" w:rsidP="00083B8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eastAsia="Times New Roman" w:hAnsi="Times New Roman CYR" w:cs="Times New Roman CYR"/>
                <w:i/>
                <w:color w:val="000000"/>
                <w:sz w:val="24"/>
                <w:szCs w:val="24"/>
                <w:lang w:eastAsia="ru-RU"/>
              </w:rPr>
            </w:pPr>
            <w:r w:rsidRPr="007E1E85">
              <w:rPr>
                <w:rFonts w:ascii="Times New Roman CYR" w:eastAsia="Times New Roman" w:hAnsi="Times New Roman CYR" w:cs="Times New Roman CYR"/>
                <w:i/>
                <w:color w:val="000000"/>
                <w:sz w:val="24"/>
                <w:szCs w:val="24"/>
                <w:lang w:eastAsia="ru-RU"/>
              </w:rPr>
              <w:t>Задание № 2.</w:t>
            </w:r>
          </w:p>
          <w:p w:rsidR="007E1E85" w:rsidRPr="007E1E85" w:rsidRDefault="007E1E85" w:rsidP="00083B86">
            <w:pPr>
              <w:spacing w:after="0" w:line="360" w:lineRule="auto"/>
              <w:rPr>
                <w:rFonts w:ascii="Times New Roman CYR" w:eastAsia="Times New Roman" w:hAnsi="Times New Roman CYR" w:cs="Times New Roman CYR"/>
                <w:i/>
                <w:color w:val="000000"/>
                <w:sz w:val="24"/>
                <w:szCs w:val="24"/>
                <w:lang w:eastAsia="ru-RU"/>
              </w:rPr>
            </w:pPr>
            <w:r w:rsidRPr="007E1E85">
              <w:rPr>
                <w:rFonts w:ascii="Times New Roman CYR" w:eastAsia="Times New Roman" w:hAnsi="Times New Roman CYR" w:cs="Times New Roman CYR"/>
                <w:i/>
                <w:color w:val="000000"/>
                <w:sz w:val="24"/>
                <w:szCs w:val="24"/>
                <w:lang w:eastAsia="ru-RU"/>
              </w:rPr>
              <w:t xml:space="preserve">Два игрока бросают по очереди кубик, складывают </w:t>
            </w:r>
            <w:r w:rsidRPr="007E1E85">
              <w:rPr>
                <w:rFonts w:ascii="Times New Roman CYR" w:eastAsia="Times New Roman" w:hAnsi="Times New Roman CYR" w:cs="Times New Roman CYR"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количество выпавших очков. Если сумма равна 2, 3, 4, 10, 11, 12, то выигрывает первый игрок, если сумма равна 5, 6, 7, 8, 9 - выигрывает второй игрок. У кого вероятность выигрыша больше? Во сколько раз? </w:t>
            </w:r>
          </w:p>
          <w:p w:rsidR="007E1E85" w:rsidRPr="007E1E85" w:rsidRDefault="007E1E85" w:rsidP="00083B86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E1E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Кто выигрывает чаще? Чтобы ответить на вопрос задачи, надо найти вероятности событий А и В. Как это можно сделать?</w:t>
            </w:r>
          </w:p>
          <w:p w:rsidR="007E1E85" w:rsidRPr="007E1E85" w:rsidRDefault="007E1E85" w:rsidP="00083B8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E1E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Задание № 3.</w:t>
            </w:r>
          </w:p>
          <w:p w:rsidR="007E1E85" w:rsidRPr="007E1E85" w:rsidRDefault="007E1E85" w:rsidP="00083B8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E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 карте мира случайным образом выбирается точка. </w:t>
            </w:r>
            <w:r w:rsidRPr="007E1E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Найдите вероятность события А: точка попала на территорию России.</w:t>
            </w:r>
            <w:r w:rsidRPr="007E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E1E85" w:rsidRPr="00732218" w:rsidRDefault="007E1E85" w:rsidP="007322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32218" w:rsidRPr="00732218" w:rsidRDefault="00732218" w:rsidP="007322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выдвигают гипотезу;</w:t>
            </w:r>
          </w:p>
          <w:p w:rsidR="00732218" w:rsidRPr="00732218" w:rsidRDefault="00732218" w:rsidP="007322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218">
              <w:rPr>
                <w:rFonts w:ascii="Times New Roman" w:hAnsi="Times New Roman" w:cs="Times New Roman"/>
                <w:sz w:val="24"/>
                <w:szCs w:val="24"/>
              </w:rPr>
              <w:t>- определяют способы доказательства или опровержения сформулированной гипотезы;</w:t>
            </w:r>
          </w:p>
          <w:p w:rsidR="00732218" w:rsidRPr="00732218" w:rsidRDefault="00732218" w:rsidP="007322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218">
              <w:rPr>
                <w:rFonts w:ascii="Times New Roman" w:hAnsi="Times New Roman" w:cs="Times New Roman"/>
                <w:sz w:val="24"/>
                <w:szCs w:val="24"/>
              </w:rPr>
              <w:t>- определяют способы представления результата;</w:t>
            </w:r>
          </w:p>
          <w:p w:rsidR="00732218" w:rsidRPr="00732218" w:rsidRDefault="00732218" w:rsidP="007322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218">
              <w:rPr>
                <w:rFonts w:ascii="Times New Roman" w:hAnsi="Times New Roman" w:cs="Times New Roman"/>
                <w:sz w:val="24"/>
                <w:szCs w:val="24"/>
              </w:rPr>
              <w:t>- делятся на группы;</w:t>
            </w:r>
          </w:p>
          <w:p w:rsidR="00732218" w:rsidRPr="00732218" w:rsidRDefault="00732218" w:rsidP="007322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218">
              <w:rPr>
                <w:rFonts w:ascii="Times New Roman" w:hAnsi="Times New Roman" w:cs="Times New Roman"/>
                <w:sz w:val="24"/>
                <w:szCs w:val="24"/>
              </w:rPr>
              <w:t>- выполняют задание в группах, готовят ответы на</w:t>
            </w:r>
          </w:p>
          <w:p w:rsidR="00732218" w:rsidRPr="00732218" w:rsidRDefault="00732218" w:rsidP="007322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218">
              <w:rPr>
                <w:rFonts w:ascii="Times New Roman" w:hAnsi="Times New Roman" w:cs="Times New Roman"/>
                <w:sz w:val="24"/>
                <w:szCs w:val="24"/>
              </w:rPr>
              <w:t>поставленные вопросы,</w:t>
            </w:r>
          </w:p>
          <w:p w:rsidR="00732218" w:rsidRPr="00732218" w:rsidRDefault="00732218" w:rsidP="007322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218">
              <w:rPr>
                <w:rFonts w:ascii="Times New Roman" w:hAnsi="Times New Roman" w:cs="Times New Roman"/>
                <w:sz w:val="24"/>
                <w:szCs w:val="24"/>
              </w:rPr>
              <w:t xml:space="preserve">- группа «практиков» проводят </w:t>
            </w:r>
            <w:r w:rsidRPr="00732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эксперименты;</w:t>
            </w:r>
          </w:p>
          <w:p w:rsidR="00732218" w:rsidRPr="00732218" w:rsidRDefault="00732218" w:rsidP="007322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218">
              <w:rPr>
                <w:rFonts w:ascii="Times New Roman" w:hAnsi="Times New Roman" w:cs="Times New Roman"/>
                <w:sz w:val="24"/>
                <w:szCs w:val="24"/>
              </w:rPr>
              <w:t xml:space="preserve">- группа «информационный центр» вносят результаты экспериментов в таблицу </w:t>
            </w:r>
            <w:r w:rsidRPr="007322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32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2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7322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32218" w:rsidRPr="00732218" w:rsidRDefault="00732218" w:rsidP="007322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218">
              <w:rPr>
                <w:rFonts w:ascii="Times New Roman" w:hAnsi="Times New Roman" w:cs="Times New Roman"/>
                <w:sz w:val="24"/>
                <w:szCs w:val="24"/>
              </w:rPr>
              <w:t>- группа «теоретиков» выводят формулу для определения вероятности случайного события;</w:t>
            </w:r>
          </w:p>
          <w:p w:rsidR="00732218" w:rsidRPr="00732218" w:rsidRDefault="00732218" w:rsidP="007322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218">
              <w:rPr>
                <w:rFonts w:ascii="Times New Roman" w:hAnsi="Times New Roman" w:cs="Times New Roman"/>
                <w:sz w:val="24"/>
                <w:szCs w:val="24"/>
              </w:rPr>
              <w:t>- представляют результат;</w:t>
            </w:r>
          </w:p>
          <w:p w:rsidR="00732218" w:rsidRPr="00732218" w:rsidRDefault="00732218" w:rsidP="007322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218">
              <w:rPr>
                <w:rFonts w:ascii="Times New Roman" w:hAnsi="Times New Roman" w:cs="Times New Roman"/>
                <w:sz w:val="24"/>
                <w:szCs w:val="24"/>
              </w:rPr>
              <w:t>- заполняют опорный конспект</w:t>
            </w:r>
            <w:r w:rsidR="007E1E85">
              <w:rPr>
                <w:rFonts w:ascii="Times New Roman" w:hAnsi="Times New Roman" w:cs="Times New Roman"/>
                <w:sz w:val="24"/>
                <w:szCs w:val="24"/>
              </w:rPr>
              <w:t xml:space="preserve"> (классическое, статистическое и геометрическое </w:t>
            </w:r>
            <w:r w:rsidR="007E1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вероятности)</w:t>
            </w:r>
            <w:r w:rsidRPr="007322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32218" w:rsidRPr="00732218" w:rsidRDefault="00732218" w:rsidP="007322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218">
              <w:rPr>
                <w:rFonts w:ascii="Times New Roman" w:hAnsi="Times New Roman" w:cs="Times New Roman"/>
                <w:sz w:val="24"/>
                <w:szCs w:val="24"/>
              </w:rPr>
              <w:t>- устанавливают закономерности, делают выводы;</w:t>
            </w:r>
          </w:p>
          <w:p w:rsidR="00732218" w:rsidRPr="00732218" w:rsidRDefault="007E1E85" w:rsidP="007322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формулируют правила нахождение вероятности </w:t>
            </w:r>
            <w:r w:rsidR="00732218" w:rsidRPr="00732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случайного события </w:t>
            </w:r>
            <w:r w:rsidR="00732218" w:rsidRPr="00732218">
              <w:rPr>
                <w:rFonts w:ascii="Times New Roman" w:hAnsi="Times New Roman" w:cs="Times New Roman"/>
                <w:sz w:val="24"/>
                <w:szCs w:val="24"/>
              </w:rPr>
              <w:t>и составляют алгоритм.</w:t>
            </w:r>
          </w:p>
          <w:p w:rsidR="00732218" w:rsidRPr="00732218" w:rsidRDefault="00732218" w:rsidP="00732218">
            <w:pPr>
              <w:keepNext/>
              <w:keepLines/>
              <w:spacing w:after="0" w:line="360" w:lineRule="auto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732218" w:rsidRPr="00732218" w:rsidRDefault="00732218" w:rsidP="0073221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3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Личностные:</w:t>
            </w:r>
          </w:p>
          <w:p w:rsidR="00732218" w:rsidRPr="00732218" w:rsidRDefault="00732218" w:rsidP="0073221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ценностных ориентиров и смыслов учебной деятельности на основе: развития познавательных интересов, учебных мотивов,</w:t>
            </w:r>
          </w:p>
          <w:p w:rsidR="003E42D2" w:rsidRDefault="00732218" w:rsidP="0073221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формирование мотивов достижения, </w:t>
            </w:r>
          </w:p>
          <w:p w:rsidR="00732218" w:rsidRPr="00732218" w:rsidRDefault="003E42D2" w:rsidP="0073221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732218" w:rsidRPr="0073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формирования границ собственного знания и "незнания".</w:t>
            </w:r>
          </w:p>
          <w:p w:rsidR="00732218" w:rsidRPr="00732218" w:rsidRDefault="00732218" w:rsidP="0073221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2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формирование самоидентификации, адекватной позитивной самооценки, самоуважения и </w:t>
            </w:r>
            <w:r w:rsidRPr="007322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самопринятия.</w:t>
            </w:r>
          </w:p>
          <w:p w:rsidR="00732218" w:rsidRPr="00732218" w:rsidRDefault="00732218" w:rsidP="0073221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3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732218" w:rsidRPr="00732218" w:rsidRDefault="00732218" w:rsidP="0073221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учёт разных мнений и стремление к координации различных позиций в сотрудничестве,</w:t>
            </w:r>
          </w:p>
          <w:p w:rsidR="00732218" w:rsidRPr="00732218" w:rsidRDefault="00732218" w:rsidP="0073221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3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732218" w:rsidRPr="00732218" w:rsidRDefault="00732218" w:rsidP="0073221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принятие и сохранение учебной задачи;</w:t>
            </w:r>
          </w:p>
          <w:p w:rsidR="00732218" w:rsidRPr="00732218" w:rsidRDefault="00732218" w:rsidP="0073221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планирование своих действий в соответствии с поставленной задачей и условиями её реализации;</w:t>
            </w:r>
          </w:p>
          <w:p w:rsidR="00732218" w:rsidRPr="00732218" w:rsidRDefault="00732218" w:rsidP="00732218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32218">
              <w:rPr>
                <w:color w:val="000000"/>
                <w:shd w:val="clear" w:color="auto" w:fill="FFFFFF"/>
              </w:rPr>
              <w:t xml:space="preserve">- </w:t>
            </w:r>
            <w:r w:rsidRPr="007322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построение понятных для партнёров высказываний;</w:t>
            </w:r>
          </w:p>
          <w:p w:rsidR="00732218" w:rsidRPr="00732218" w:rsidRDefault="00732218" w:rsidP="0073221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2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 использование речи для регуляции своих действий.</w:t>
            </w:r>
          </w:p>
          <w:p w:rsidR="00732218" w:rsidRPr="00732218" w:rsidRDefault="00732218" w:rsidP="0073221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3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732218" w:rsidRPr="00732218" w:rsidRDefault="00732218" w:rsidP="0073221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выделение существенной информации;</w:t>
            </w:r>
          </w:p>
          <w:p w:rsidR="00732218" w:rsidRPr="00732218" w:rsidRDefault="00732218" w:rsidP="0073221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структурирование знания;</w:t>
            </w:r>
          </w:p>
          <w:p w:rsidR="00732218" w:rsidRPr="00732218" w:rsidRDefault="00732218" w:rsidP="00732218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322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использование знаково-символических средств, в том числе моделей и схем для решения задач;</w:t>
            </w:r>
          </w:p>
          <w:p w:rsidR="00732218" w:rsidRPr="00732218" w:rsidRDefault="00732218" w:rsidP="00732218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322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поиск разнообразных способов решения задач;</w:t>
            </w:r>
          </w:p>
          <w:p w:rsidR="00732218" w:rsidRPr="00732218" w:rsidRDefault="00732218" w:rsidP="00732218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322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установление причинно-следственных </w:t>
            </w:r>
            <w:r w:rsidRPr="007322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связей;</w:t>
            </w:r>
          </w:p>
          <w:p w:rsidR="00732218" w:rsidRPr="00732218" w:rsidRDefault="00732218" w:rsidP="003E42D2">
            <w:pPr>
              <w:shd w:val="clear" w:color="auto" w:fill="FFFFFF"/>
              <w:spacing w:after="0" w:line="360" w:lineRule="auto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322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построение рассуждения в форме связи простых суждений об объекте, е</w:t>
            </w:r>
            <w:r w:rsidR="003E42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 строении, свойствах и связях.</w:t>
            </w:r>
          </w:p>
        </w:tc>
        <w:tc>
          <w:tcPr>
            <w:tcW w:w="2127" w:type="dxa"/>
          </w:tcPr>
          <w:p w:rsidR="005714B6" w:rsidRPr="00732218" w:rsidRDefault="005714B6" w:rsidP="003B700D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22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Ценностно-</w:t>
            </w:r>
            <w:r w:rsidRPr="003B70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смысловая:</w:t>
            </w:r>
            <w:r w:rsidRPr="007322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3B700D" w:rsidRPr="003B700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осмысленная организация собственной деятельности</w:t>
            </w:r>
            <w:r w:rsidR="003B700D" w:rsidRPr="003B70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3B700D" w:rsidRDefault="003B700D" w:rsidP="003B700D">
            <w:pPr>
              <w:pStyle w:val="richfactdown-paragraph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</w:rPr>
            </w:pPr>
            <w:r w:rsidRPr="003B700D">
              <w:rPr>
                <w:rStyle w:val="a3"/>
                <w:b w:val="0"/>
                <w:color w:val="333333"/>
              </w:rPr>
              <w:t>Информационная:</w:t>
            </w:r>
            <w:r w:rsidRPr="0043051A">
              <w:rPr>
                <w:color w:val="333333"/>
              </w:rPr>
              <w:t xml:space="preserve"> умение </w:t>
            </w:r>
            <w:r>
              <w:rPr>
                <w:color w:val="333333"/>
              </w:rPr>
              <w:t>передавать нужную информацию.</w:t>
            </w:r>
          </w:p>
          <w:p w:rsidR="003B700D" w:rsidRPr="0043051A" w:rsidRDefault="003B700D" w:rsidP="003B700D">
            <w:pPr>
              <w:pStyle w:val="richfactdown-paragraph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</w:rPr>
            </w:pPr>
            <w:r w:rsidRPr="003B700D">
              <w:rPr>
                <w:rStyle w:val="a3"/>
                <w:b w:val="0"/>
                <w:color w:val="333333"/>
              </w:rPr>
              <w:t>Коммуникативная:</w:t>
            </w:r>
            <w:r w:rsidRPr="0043051A">
              <w:rPr>
                <w:color w:val="333333"/>
              </w:rPr>
              <w:t xml:space="preserve"> умение доказывать собственное мнение, вести диалог.</w:t>
            </w:r>
          </w:p>
          <w:p w:rsidR="003B700D" w:rsidRPr="0043051A" w:rsidRDefault="003B700D" w:rsidP="003B700D">
            <w:pPr>
              <w:pStyle w:val="richfactdown-paragraph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</w:rPr>
            </w:pPr>
            <w:r w:rsidRPr="003B700D">
              <w:rPr>
                <w:rStyle w:val="a3"/>
                <w:b w:val="0"/>
                <w:color w:val="333333"/>
              </w:rPr>
              <w:t>Учебно-познавательная:</w:t>
            </w:r>
            <w:r w:rsidRPr="0043051A">
              <w:rPr>
                <w:color w:val="333333"/>
              </w:rPr>
              <w:t xml:space="preserve"> развитие творческих способностей, </w:t>
            </w:r>
            <w:r w:rsidRPr="0043051A">
              <w:rPr>
                <w:color w:val="333333"/>
              </w:rPr>
              <w:lastRenderedPageBreak/>
              <w:t>формирование положительного отношения к учению.</w:t>
            </w:r>
          </w:p>
          <w:p w:rsidR="003B700D" w:rsidRPr="0043051A" w:rsidRDefault="003B700D" w:rsidP="003B700D">
            <w:pPr>
              <w:pStyle w:val="richfactdown-paragraph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</w:rPr>
            </w:pPr>
            <w:r w:rsidRPr="003B700D">
              <w:rPr>
                <w:rStyle w:val="a3"/>
                <w:b w:val="0"/>
                <w:color w:val="333333"/>
              </w:rPr>
              <w:t>Общекультурная:</w:t>
            </w:r>
            <w:r w:rsidRPr="0043051A">
              <w:rPr>
                <w:color w:val="333333"/>
              </w:rPr>
              <w:t xml:space="preserve"> использование понятий и методов математики и в жизни.</w:t>
            </w:r>
          </w:p>
          <w:p w:rsidR="003B700D" w:rsidRPr="0043051A" w:rsidRDefault="003B700D" w:rsidP="003B700D">
            <w:pPr>
              <w:pStyle w:val="richfactdown-paragraph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</w:rPr>
            </w:pPr>
            <w:r w:rsidRPr="003B700D">
              <w:rPr>
                <w:rStyle w:val="a3"/>
                <w:b w:val="0"/>
                <w:color w:val="333333"/>
              </w:rPr>
              <w:t>Личностного самосовершенствования:</w:t>
            </w:r>
            <w:r w:rsidRPr="0043051A">
              <w:rPr>
                <w:color w:val="333333"/>
              </w:rPr>
              <w:t xml:space="preserve"> владение теми способами деятельности, которые пригодятся в определённой жизненной ситуации.</w:t>
            </w:r>
          </w:p>
          <w:p w:rsidR="00732218" w:rsidRPr="00732218" w:rsidRDefault="003B700D" w:rsidP="003B700D">
            <w:pPr>
              <w:pStyle w:val="richfactdown-paragraph"/>
              <w:shd w:val="clear" w:color="auto" w:fill="FFFFFF"/>
              <w:spacing w:before="0" w:beforeAutospacing="0" w:after="0" w:afterAutospacing="0" w:line="360" w:lineRule="auto"/>
              <w:rPr>
                <w:rFonts w:eastAsia="Arial Unicode MS"/>
                <w:bCs/>
              </w:rPr>
            </w:pPr>
            <w:r w:rsidRPr="003B700D">
              <w:rPr>
                <w:rStyle w:val="a3"/>
                <w:b w:val="0"/>
                <w:color w:val="333333"/>
              </w:rPr>
              <w:t>Социально-трудовая:</w:t>
            </w:r>
            <w:r w:rsidRPr="0043051A">
              <w:rPr>
                <w:color w:val="333333"/>
              </w:rPr>
              <w:t xml:space="preserve"> </w:t>
            </w:r>
            <w:r w:rsidRPr="0043051A">
              <w:rPr>
                <w:color w:val="333333"/>
              </w:rPr>
              <w:lastRenderedPageBreak/>
              <w:t>применение знаний на практике.</w:t>
            </w:r>
          </w:p>
        </w:tc>
      </w:tr>
      <w:tr w:rsidR="00D6337A" w:rsidRPr="00732218" w:rsidTr="00083B86">
        <w:tc>
          <w:tcPr>
            <w:tcW w:w="1560" w:type="dxa"/>
          </w:tcPr>
          <w:p w:rsidR="00D6337A" w:rsidRPr="00732218" w:rsidRDefault="00D6337A" w:rsidP="00732218">
            <w:pPr>
              <w:tabs>
                <w:tab w:val="left" w:pos="102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Первичное закрепление</w:t>
            </w:r>
          </w:p>
        </w:tc>
        <w:tc>
          <w:tcPr>
            <w:tcW w:w="1559" w:type="dxa"/>
          </w:tcPr>
          <w:p w:rsidR="00D6337A" w:rsidRPr="00732218" w:rsidRDefault="00D6337A" w:rsidP="00732218">
            <w:pPr>
              <w:keepNext/>
              <w:keepLines/>
              <w:spacing w:after="0" w:line="360" w:lineRule="auto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32218">
              <w:rPr>
                <w:rFonts w:ascii="Times New Roman" w:eastAsia="Arial Unicode MS" w:hAnsi="Times New Roman"/>
                <w:bCs/>
                <w:sz w:val="24"/>
                <w:szCs w:val="24"/>
              </w:rPr>
              <w:t>Элементы технологии критического мышления</w:t>
            </w:r>
          </w:p>
        </w:tc>
        <w:tc>
          <w:tcPr>
            <w:tcW w:w="1843" w:type="dxa"/>
          </w:tcPr>
          <w:p w:rsidR="00D6337A" w:rsidRPr="00732218" w:rsidRDefault="00D6337A" w:rsidP="00D6337A">
            <w:pPr>
              <w:keepNext/>
              <w:keepLines/>
              <w:spacing w:after="0" w:line="360" w:lineRule="auto"/>
              <w:ind w:left="-108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32218">
              <w:rPr>
                <w:rFonts w:ascii="Times New Roman" w:eastAsia="Arial Unicode MS" w:hAnsi="Times New Roman"/>
                <w:bCs/>
                <w:sz w:val="24"/>
                <w:szCs w:val="24"/>
              </w:rPr>
              <w:t>Обучающая самостоятельная работа с проверкой по эталону, повторение с расширением, «Тонкий и толстый вопрос».</w:t>
            </w:r>
          </w:p>
        </w:tc>
        <w:tc>
          <w:tcPr>
            <w:tcW w:w="3119" w:type="dxa"/>
          </w:tcPr>
          <w:p w:rsidR="00D6337A" w:rsidRPr="00732218" w:rsidRDefault="00D6337A" w:rsidP="00D6337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218">
              <w:rPr>
                <w:rFonts w:ascii="Times New Roman" w:hAnsi="Times New Roman" w:cs="Times New Roman"/>
                <w:sz w:val="24"/>
                <w:szCs w:val="24"/>
              </w:rPr>
              <w:t>- выявляет типичные ошибки с целью их коррекции;</w:t>
            </w:r>
          </w:p>
          <w:p w:rsidR="00D6337A" w:rsidRPr="00732218" w:rsidRDefault="00D6337A" w:rsidP="00D6337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218">
              <w:rPr>
                <w:rFonts w:ascii="Times New Roman" w:hAnsi="Times New Roman" w:cs="Times New Roman"/>
                <w:sz w:val="24"/>
                <w:szCs w:val="24"/>
              </w:rPr>
              <w:t>- дает образец решения;</w:t>
            </w:r>
          </w:p>
          <w:p w:rsidR="00D6337A" w:rsidRPr="00732218" w:rsidRDefault="00D6337A" w:rsidP="00D6337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218">
              <w:rPr>
                <w:rFonts w:ascii="Times New Roman" w:hAnsi="Times New Roman" w:cs="Times New Roman"/>
                <w:sz w:val="24"/>
                <w:szCs w:val="24"/>
              </w:rPr>
              <w:t>- организовывает самопроверку (оценку) учащимися своих решений по эталону;</w:t>
            </w:r>
          </w:p>
          <w:p w:rsidR="00D6337A" w:rsidRPr="00732218" w:rsidRDefault="00D6337A" w:rsidP="00D6337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218">
              <w:rPr>
                <w:rFonts w:ascii="Times New Roman" w:hAnsi="Times New Roman" w:cs="Times New Roman"/>
                <w:sz w:val="24"/>
                <w:szCs w:val="24"/>
              </w:rPr>
              <w:t>- организовывает деятельность учащихся по применению полученных тео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ретических сведений на практике.</w:t>
            </w:r>
          </w:p>
          <w:p w:rsidR="00083B86" w:rsidRDefault="00083B86" w:rsidP="00D6337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6337A" w:rsidRPr="00D6337A" w:rsidRDefault="00D6337A" w:rsidP="00D6337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33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Задание № 4.</w:t>
            </w:r>
          </w:p>
          <w:p w:rsidR="00D6337A" w:rsidRPr="00D6337A" w:rsidRDefault="00D6337A" w:rsidP="00D6337A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33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Какова вероятность событий:</w:t>
            </w:r>
          </w:p>
          <w:p w:rsidR="00D6337A" w:rsidRPr="00D6337A" w:rsidRDefault="00D6337A" w:rsidP="00D6337A">
            <w:pPr>
              <w:numPr>
                <w:ilvl w:val="0"/>
                <w:numId w:val="14"/>
              </w:numPr>
              <w:spacing w:after="0" w:line="360" w:lineRule="auto"/>
              <w:ind w:left="317" w:hanging="31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33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кубике выпало 1 очко;</w:t>
            </w:r>
          </w:p>
          <w:p w:rsidR="00D6337A" w:rsidRPr="00D6337A" w:rsidRDefault="00D6337A" w:rsidP="00D6337A">
            <w:pPr>
              <w:numPr>
                <w:ilvl w:val="0"/>
                <w:numId w:val="14"/>
              </w:numPr>
              <w:spacing w:after="0" w:line="360" w:lineRule="auto"/>
              <w:ind w:left="317" w:hanging="31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33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кубике выпало 7 очков;</w:t>
            </w:r>
          </w:p>
          <w:p w:rsidR="00D6337A" w:rsidRPr="00D6337A" w:rsidRDefault="00D6337A" w:rsidP="00D6337A">
            <w:pPr>
              <w:numPr>
                <w:ilvl w:val="0"/>
                <w:numId w:val="14"/>
              </w:numPr>
              <w:spacing w:after="0" w:line="360" w:lineRule="auto"/>
              <w:ind w:left="317" w:hanging="31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33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кубике выпало меньше 5 очков;</w:t>
            </w:r>
          </w:p>
          <w:p w:rsidR="00D6337A" w:rsidRPr="00D6337A" w:rsidRDefault="00D6337A" w:rsidP="00D6337A">
            <w:pPr>
              <w:numPr>
                <w:ilvl w:val="0"/>
                <w:numId w:val="14"/>
              </w:numPr>
              <w:spacing w:after="0" w:line="360" w:lineRule="auto"/>
              <w:ind w:left="317" w:hanging="31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33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вытащить счастливый билет, если школьник выучил 5 экзаменационных билетов из 25;</w:t>
            </w:r>
          </w:p>
          <w:p w:rsidR="00D6337A" w:rsidRPr="00D6337A" w:rsidRDefault="00D6337A" w:rsidP="00D6337A">
            <w:pPr>
              <w:numPr>
                <w:ilvl w:val="0"/>
                <w:numId w:val="14"/>
              </w:numPr>
              <w:spacing w:after="0" w:line="360" w:lineRule="auto"/>
              <w:ind w:left="317" w:hanging="31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33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вытащить наугад белый шар из вазы, где 5 белых и 7 черных шаров;</w:t>
            </w:r>
          </w:p>
          <w:p w:rsidR="00D6337A" w:rsidRPr="00D6337A" w:rsidRDefault="00D6337A" w:rsidP="00D6337A">
            <w:pPr>
              <w:numPr>
                <w:ilvl w:val="0"/>
                <w:numId w:val="14"/>
              </w:numPr>
              <w:spacing w:after="0" w:line="360" w:lineRule="auto"/>
              <w:ind w:left="317" w:hanging="31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33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«неправильном» кубике (вместо 6 очков – пустая грань)</w:t>
            </w:r>
          </w:p>
          <w:p w:rsidR="00D6337A" w:rsidRPr="00D6337A" w:rsidRDefault="00D6337A" w:rsidP="00D6337A">
            <w:pPr>
              <w:tabs>
                <w:tab w:val="num" w:pos="720"/>
              </w:tabs>
              <w:spacing w:after="0" w:line="360" w:lineRule="auto"/>
              <w:ind w:left="317" w:hanging="317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33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выпадет 6 очков;</w:t>
            </w:r>
          </w:p>
          <w:p w:rsidR="00D6337A" w:rsidRPr="00D6337A" w:rsidRDefault="00D6337A" w:rsidP="00D6337A">
            <w:pPr>
              <w:tabs>
                <w:tab w:val="num" w:pos="720"/>
              </w:tabs>
              <w:spacing w:after="0" w:line="360" w:lineRule="auto"/>
              <w:ind w:left="317" w:hanging="317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33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выпадет 3 очка;</w:t>
            </w:r>
          </w:p>
          <w:p w:rsidR="00D6337A" w:rsidRPr="00D6337A" w:rsidRDefault="00D6337A" w:rsidP="00D6337A">
            <w:pPr>
              <w:numPr>
                <w:ilvl w:val="0"/>
                <w:numId w:val="14"/>
              </w:numPr>
              <w:tabs>
                <w:tab w:val="num" w:pos="1428"/>
              </w:tabs>
              <w:spacing w:after="0" w:line="360" w:lineRule="auto"/>
              <w:ind w:left="317" w:hanging="31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33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выиграть в лотерее, </w:t>
            </w:r>
            <w:r w:rsidRPr="00D633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если разыгрывается 1 машина, а билетов продано миллион?</w:t>
            </w:r>
          </w:p>
          <w:p w:rsidR="00D6337A" w:rsidRPr="00D6337A" w:rsidRDefault="00D6337A" w:rsidP="00D6337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bCs/>
                <w:i/>
                <w:sz w:val="24"/>
                <w:szCs w:val="24"/>
              </w:rPr>
            </w:pPr>
            <w:r w:rsidRPr="00D6337A">
              <w:rPr>
                <w:rFonts w:ascii="Times New Roman" w:eastAsia="Arial Unicode MS" w:hAnsi="Times New Roman"/>
                <w:bCs/>
                <w:i/>
                <w:sz w:val="24"/>
                <w:szCs w:val="24"/>
              </w:rPr>
              <w:t>Задание  № 5.</w:t>
            </w:r>
          </w:p>
          <w:p w:rsidR="00D6337A" w:rsidRPr="00732218" w:rsidRDefault="00D6337A" w:rsidP="00D6337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37A">
              <w:rPr>
                <w:rFonts w:ascii="Times New Roman" w:eastAsia="Arial Unicode MS" w:hAnsi="Times New Roman"/>
                <w:bCs/>
                <w:i/>
                <w:sz w:val="24"/>
                <w:szCs w:val="24"/>
              </w:rPr>
              <w:t>После бури на участке между 40 и 70 километрами телефонной линии произошел обрыв провода. Ремонтная бригада, обслуживающая этот участок, располагается на 50-м километре. В какую сторону ей лучше выезжать? С какой вероятностью ваш совет окажется правильным?</w:t>
            </w:r>
          </w:p>
        </w:tc>
        <w:tc>
          <w:tcPr>
            <w:tcW w:w="2268" w:type="dxa"/>
          </w:tcPr>
          <w:p w:rsidR="00D6337A" w:rsidRDefault="00D6337A" w:rsidP="0018063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выполняют задания 4, 5;</w:t>
            </w:r>
          </w:p>
          <w:p w:rsidR="00D6337A" w:rsidRPr="00732218" w:rsidRDefault="00D6337A" w:rsidP="0018063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анализируют выполненны</w:t>
            </w:r>
            <w:r w:rsidRPr="00732218">
              <w:rPr>
                <w:rFonts w:ascii="Times New Roman" w:hAnsi="Times New Roman" w:cs="Times New Roman"/>
                <w:sz w:val="24"/>
                <w:szCs w:val="24"/>
              </w:rPr>
              <w:t>е задани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322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337A" w:rsidRPr="00732218" w:rsidRDefault="00D6337A" w:rsidP="0018063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218">
              <w:rPr>
                <w:rFonts w:ascii="Times New Roman" w:hAnsi="Times New Roman" w:cs="Times New Roman"/>
                <w:sz w:val="24"/>
                <w:szCs w:val="24"/>
              </w:rPr>
              <w:t>- анализируют, где и когда могут применить полученные знания;</w:t>
            </w:r>
          </w:p>
          <w:p w:rsidR="00D6337A" w:rsidRPr="00732218" w:rsidRDefault="00D6337A" w:rsidP="0018063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218">
              <w:rPr>
                <w:rFonts w:ascii="Times New Roman" w:hAnsi="Times New Roman" w:cs="Times New Roman"/>
                <w:sz w:val="24"/>
                <w:szCs w:val="24"/>
              </w:rPr>
              <w:t>- заполняют опорные конспекты;</w:t>
            </w:r>
          </w:p>
          <w:p w:rsidR="00D6337A" w:rsidRPr="00732218" w:rsidRDefault="00D6337A" w:rsidP="0018063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218">
              <w:rPr>
                <w:rFonts w:ascii="Times New Roman" w:hAnsi="Times New Roman" w:cs="Times New Roman"/>
                <w:sz w:val="24"/>
                <w:szCs w:val="24"/>
              </w:rPr>
              <w:t xml:space="preserve">- исправляют </w:t>
            </w:r>
            <w:r w:rsidRPr="00732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ошибки и сверяют решение с</w:t>
            </w:r>
          </w:p>
          <w:p w:rsidR="00D6337A" w:rsidRPr="00732218" w:rsidRDefault="00D6337A" w:rsidP="0018063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218">
              <w:rPr>
                <w:rFonts w:ascii="Times New Roman" w:hAnsi="Times New Roman" w:cs="Times New Roman"/>
                <w:sz w:val="24"/>
                <w:szCs w:val="24"/>
              </w:rPr>
              <w:t>эталоном;</w:t>
            </w:r>
          </w:p>
          <w:p w:rsidR="00D6337A" w:rsidRPr="00732218" w:rsidRDefault="00D6337A" w:rsidP="0018063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218">
              <w:rPr>
                <w:rFonts w:ascii="Times New Roman" w:hAnsi="Times New Roman" w:cs="Times New Roman"/>
                <w:sz w:val="24"/>
                <w:szCs w:val="24"/>
              </w:rPr>
              <w:t>- обсуждают полученные результаты;</w:t>
            </w:r>
          </w:p>
          <w:p w:rsidR="00D6337A" w:rsidRPr="00732218" w:rsidRDefault="00D6337A" w:rsidP="0018063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218">
              <w:rPr>
                <w:rFonts w:ascii="Times New Roman" w:hAnsi="Times New Roman" w:cs="Times New Roman"/>
                <w:sz w:val="24"/>
                <w:szCs w:val="24"/>
              </w:rPr>
              <w:t>- применяют знания в практической деятельности;</w:t>
            </w:r>
          </w:p>
          <w:p w:rsidR="00D6337A" w:rsidRPr="00732218" w:rsidRDefault="00D6337A" w:rsidP="0018063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218">
              <w:rPr>
                <w:rFonts w:ascii="Times New Roman" w:hAnsi="Times New Roman" w:cs="Times New Roman"/>
                <w:sz w:val="24"/>
                <w:szCs w:val="24"/>
              </w:rPr>
              <w:t>- самостоятельно работают по алгоритму;</w:t>
            </w:r>
          </w:p>
          <w:p w:rsidR="00D6337A" w:rsidRPr="00732218" w:rsidRDefault="00D6337A" w:rsidP="0018063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218">
              <w:rPr>
                <w:rFonts w:ascii="Times New Roman" w:hAnsi="Times New Roman" w:cs="Times New Roman"/>
                <w:sz w:val="24"/>
                <w:szCs w:val="24"/>
              </w:rPr>
              <w:t>- ориентированы на получение конкретного результата;</w:t>
            </w:r>
          </w:p>
          <w:p w:rsidR="00D6337A" w:rsidRPr="00732218" w:rsidRDefault="00D6337A" w:rsidP="00D6337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32218">
              <w:rPr>
                <w:rFonts w:ascii="Times New Roman" w:hAnsi="Times New Roman" w:cs="Times New Roman"/>
                <w:sz w:val="24"/>
                <w:szCs w:val="24"/>
              </w:rPr>
              <w:t>- излаг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ают, объясняют учебный материал.</w:t>
            </w:r>
          </w:p>
        </w:tc>
        <w:tc>
          <w:tcPr>
            <w:tcW w:w="2409" w:type="dxa"/>
          </w:tcPr>
          <w:p w:rsidR="00D6337A" w:rsidRPr="00732218" w:rsidRDefault="00D6337A" w:rsidP="00180635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3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Личностные:</w:t>
            </w:r>
          </w:p>
          <w:p w:rsidR="00D6337A" w:rsidRPr="00732218" w:rsidRDefault="00D6337A" w:rsidP="00180635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самооценки личности;</w:t>
            </w:r>
          </w:p>
          <w:p w:rsidR="00D6337A" w:rsidRPr="00732218" w:rsidRDefault="00D6337A" w:rsidP="00180635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границ собственного «знания» и «незнания».</w:t>
            </w:r>
          </w:p>
          <w:p w:rsidR="00D6337A" w:rsidRPr="00732218" w:rsidRDefault="00D6337A" w:rsidP="00180635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D6337A" w:rsidRPr="00732218" w:rsidRDefault="00D6337A" w:rsidP="00180635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оценка правильности выполнения действия на уровне адекватной </w:t>
            </w:r>
            <w:r w:rsidRPr="0073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ретроспективной оценки;</w:t>
            </w:r>
          </w:p>
          <w:p w:rsidR="00D6337A" w:rsidRPr="00732218" w:rsidRDefault="00D6337A" w:rsidP="00180635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322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восприятие оценки учителя; </w:t>
            </w:r>
          </w:p>
          <w:p w:rsidR="00D6337A" w:rsidRPr="00732218" w:rsidRDefault="00D6337A" w:rsidP="00180635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2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адекватная самооценка.</w:t>
            </w:r>
          </w:p>
          <w:p w:rsidR="00D6337A" w:rsidRPr="00732218" w:rsidRDefault="00D6337A" w:rsidP="00180635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3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D6337A" w:rsidRPr="00732218" w:rsidRDefault="00D6337A" w:rsidP="00180635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структурирование знаний;</w:t>
            </w:r>
          </w:p>
          <w:p w:rsidR="00D6337A" w:rsidRPr="00732218" w:rsidRDefault="00D6337A" w:rsidP="00180635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построение рассуждения в форме связи простых суждений об объекте, его строении, свойствах и связях;</w:t>
            </w:r>
          </w:p>
          <w:p w:rsidR="00D6337A" w:rsidRPr="00732218" w:rsidRDefault="00D6337A" w:rsidP="00180635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322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построение речевого высказывания в устной </w:t>
            </w:r>
            <w:r w:rsidRPr="003E42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письменной форме</w:t>
            </w:r>
            <w:r w:rsidRPr="007322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D6337A" w:rsidRPr="00732218" w:rsidRDefault="00D6337A" w:rsidP="00180635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322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анализ;</w:t>
            </w:r>
          </w:p>
          <w:p w:rsidR="00D6337A" w:rsidRPr="00732218" w:rsidRDefault="00D6337A" w:rsidP="00180635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322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 синтез;</w:t>
            </w:r>
          </w:p>
          <w:p w:rsidR="00D6337A" w:rsidRPr="00732218" w:rsidRDefault="00D6337A" w:rsidP="00180635">
            <w:pPr>
              <w:shd w:val="clear" w:color="auto" w:fill="FFFFFF"/>
              <w:spacing w:after="0" w:line="360" w:lineRule="auto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322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установление причинно-следственных связей.</w:t>
            </w:r>
          </w:p>
        </w:tc>
        <w:tc>
          <w:tcPr>
            <w:tcW w:w="2127" w:type="dxa"/>
          </w:tcPr>
          <w:p w:rsidR="00D6337A" w:rsidRPr="00732218" w:rsidRDefault="00D6337A" w:rsidP="00180635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22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Ценностно-смысловая: осмысленная организация собственной деятельности, формулировка обучающимися вопросов по изучаемой теме.</w:t>
            </w:r>
          </w:p>
          <w:p w:rsidR="00D6337A" w:rsidRPr="00732218" w:rsidRDefault="00D6337A" w:rsidP="00180635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22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Информационная: умение передавать нужную </w:t>
            </w:r>
            <w:r w:rsidRPr="007322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информацию.</w:t>
            </w:r>
          </w:p>
          <w:p w:rsidR="00D6337A" w:rsidRPr="00732218" w:rsidRDefault="00D6337A" w:rsidP="00180635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22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Коммуникативная: умени</w:t>
            </w:r>
            <w:r w:rsidR="003040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 доказывать собственное мнение.</w:t>
            </w:r>
            <w:r w:rsidRPr="007322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Учебно-познавательная: формирование положительного отношения к учению.</w:t>
            </w:r>
          </w:p>
          <w:p w:rsidR="00D6337A" w:rsidRPr="00732218" w:rsidRDefault="00D6337A" w:rsidP="00180635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22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Общекультурная: использование понятий и методов математики и в жизни.</w:t>
            </w:r>
          </w:p>
          <w:p w:rsidR="00D6337A" w:rsidRPr="00732218" w:rsidRDefault="00D6337A" w:rsidP="00180635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22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Личностного самосовершенствования: владение теми способами деятельности, </w:t>
            </w:r>
            <w:r w:rsidRPr="007322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которые пригодятся в определённой жизненной ситуации.</w:t>
            </w:r>
          </w:p>
          <w:p w:rsidR="00D6337A" w:rsidRPr="00732218" w:rsidRDefault="00D6337A" w:rsidP="00180635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22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Социально-трудовая: применение знаний на практике.</w:t>
            </w:r>
          </w:p>
          <w:p w:rsidR="00D6337A" w:rsidRPr="00732218" w:rsidRDefault="00D6337A" w:rsidP="00180635">
            <w:pPr>
              <w:shd w:val="clear" w:color="auto" w:fill="FFFFFF"/>
              <w:spacing w:after="0" w:line="36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32218" w:rsidRPr="00732218" w:rsidTr="00083B86">
        <w:tc>
          <w:tcPr>
            <w:tcW w:w="1560" w:type="dxa"/>
          </w:tcPr>
          <w:p w:rsidR="00732218" w:rsidRPr="00732218" w:rsidRDefault="00D6337A" w:rsidP="00D6337A">
            <w:pPr>
              <w:tabs>
                <w:tab w:val="left" w:pos="102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 w:rsidR="00732218" w:rsidRPr="00732218">
              <w:rPr>
                <w:rFonts w:ascii="Times New Roman" w:hAnsi="Times New Roman"/>
                <w:sz w:val="24"/>
                <w:szCs w:val="24"/>
              </w:rPr>
              <w:t>ефлекси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59" w:type="dxa"/>
          </w:tcPr>
          <w:p w:rsidR="00732218" w:rsidRPr="00732218" w:rsidRDefault="00304018" w:rsidP="00732218">
            <w:pPr>
              <w:keepNext/>
              <w:keepLines/>
              <w:spacing w:after="0" w:line="360" w:lineRule="auto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Рефлексивные технологии</w:t>
            </w:r>
          </w:p>
        </w:tc>
        <w:tc>
          <w:tcPr>
            <w:tcW w:w="1843" w:type="dxa"/>
          </w:tcPr>
          <w:p w:rsidR="00732218" w:rsidRPr="00732218" w:rsidRDefault="00D6337A" w:rsidP="00D6337A">
            <w:pPr>
              <w:keepNext/>
              <w:keepLines/>
              <w:spacing w:after="0" w:line="360" w:lineRule="auto"/>
              <w:ind w:left="-108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С</w:t>
            </w:r>
            <w:r w:rsidR="00732218" w:rsidRPr="00732218">
              <w:rPr>
                <w:rFonts w:ascii="Times New Roman" w:eastAsia="Arial Unicode MS" w:hAnsi="Times New Roman"/>
                <w:bCs/>
                <w:sz w:val="24"/>
                <w:szCs w:val="24"/>
              </w:rPr>
              <w:t>опоставление понятия с определением, повторение с расширением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732218" w:rsidRPr="00732218" w:rsidRDefault="00732218" w:rsidP="00732218">
            <w:pPr>
              <w:keepNext/>
              <w:keepLine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218">
              <w:rPr>
                <w:rFonts w:ascii="Times New Roman" w:hAnsi="Times New Roman" w:cs="Times New Roman"/>
                <w:sz w:val="24"/>
                <w:szCs w:val="24"/>
              </w:rPr>
              <w:t>- дает инструктаж по выполнению домашнего задания;</w:t>
            </w:r>
          </w:p>
          <w:p w:rsidR="00732218" w:rsidRPr="00732218" w:rsidRDefault="00732218" w:rsidP="007322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218">
              <w:rPr>
                <w:rFonts w:ascii="Times New Roman" w:hAnsi="Times New Roman" w:cs="Times New Roman"/>
                <w:sz w:val="24"/>
                <w:szCs w:val="24"/>
              </w:rPr>
              <w:t xml:space="preserve">- организует подведение итога урока, рефлексию, </w:t>
            </w:r>
            <w:r w:rsidRPr="00732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оценку результатов деятельности учащихся;</w:t>
            </w:r>
          </w:p>
          <w:p w:rsidR="00732218" w:rsidRPr="00732218" w:rsidRDefault="00732218" w:rsidP="007322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218">
              <w:rPr>
                <w:rFonts w:ascii="Times New Roman" w:hAnsi="Times New Roman" w:cs="Times New Roman"/>
                <w:sz w:val="24"/>
                <w:szCs w:val="24"/>
              </w:rPr>
              <w:t>- создает ситуацию для анализа своей работы на уроке;</w:t>
            </w:r>
          </w:p>
          <w:p w:rsidR="00732218" w:rsidRDefault="00732218" w:rsidP="007322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218">
              <w:rPr>
                <w:rFonts w:ascii="Times New Roman" w:hAnsi="Times New Roman" w:cs="Times New Roman"/>
                <w:sz w:val="24"/>
                <w:szCs w:val="24"/>
              </w:rPr>
              <w:t>- устанавливает соответствие между поставленной целью и результатом урока.</w:t>
            </w:r>
          </w:p>
          <w:p w:rsidR="00D6337A" w:rsidRPr="00732218" w:rsidRDefault="00D6337A" w:rsidP="00D6337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32218" w:rsidRPr="00732218" w:rsidRDefault="00732218" w:rsidP="007322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анализируют свою работу на уроке, уровень усвоения учебного материала;</w:t>
            </w:r>
          </w:p>
          <w:p w:rsidR="00732218" w:rsidRPr="00732218" w:rsidRDefault="00732218" w:rsidP="007322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оценивают собственную деятельность;</w:t>
            </w:r>
          </w:p>
          <w:p w:rsidR="00732218" w:rsidRPr="00732218" w:rsidRDefault="00732218" w:rsidP="007322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218">
              <w:rPr>
                <w:rFonts w:ascii="Times New Roman" w:hAnsi="Times New Roman" w:cs="Times New Roman"/>
                <w:sz w:val="24"/>
                <w:szCs w:val="24"/>
              </w:rPr>
              <w:t>- определяют своё эмоциональное состояние на конец урока;</w:t>
            </w:r>
          </w:p>
          <w:p w:rsidR="00732218" w:rsidRPr="00732218" w:rsidRDefault="00732218" w:rsidP="007322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218">
              <w:rPr>
                <w:rFonts w:ascii="Times New Roman" w:hAnsi="Times New Roman" w:cs="Times New Roman"/>
                <w:sz w:val="24"/>
                <w:szCs w:val="24"/>
              </w:rPr>
              <w:t>- осуществляют самооценку своей учебной деятельности, соотносят цель и результат;</w:t>
            </w:r>
          </w:p>
          <w:p w:rsidR="00732218" w:rsidRPr="00732218" w:rsidRDefault="00732218" w:rsidP="007322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218">
              <w:rPr>
                <w:rFonts w:ascii="Times New Roman" w:hAnsi="Times New Roman" w:cs="Times New Roman"/>
                <w:sz w:val="24"/>
                <w:szCs w:val="24"/>
              </w:rPr>
              <w:t>- оценивают эффективность своей деятельности на уроке, анализируют возникшие трудности и способы их преодоления;</w:t>
            </w:r>
          </w:p>
          <w:p w:rsidR="00732218" w:rsidRPr="00732218" w:rsidRDefault="00732218" w:rsidP="0073221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732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проводят самооценку своей деятельности, успешности на уроке</w:t>
            </w:r>
            <w:r w:rsidRPr="00732218">
              <w:rPr>
                <w:rFonts w:ascii="TimesNewRomanPSMT" w:hAnsi="TimesNewRomanPSMT" w:cs="TimesNewRomanPSMT"/>
              </w:rPr>
              <w:t>.</w:t>
            </w:r>
          </w:p>
        </w:tc>
        <w:tc>
          <w:tcPr>
            <w:tcW w:w="2409" w:type="dxa"/>
          </w:tcPr>
          <w:p w:rsidR="00732218" w:rsidRPr="00732218" w:rsidRDefault="00732218" w:rsidP="0073221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3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Личностные:</w:t>
            </w:r>
          </w:p>
          <w:p w:rsidR="00732218" w:rsidRPr="00732218" w:rsidRDefault="00732218" w:rsidP="0073221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самооценки личности;</w:t>
            </w:r>
          </w:p>
          <w:p w:rsidR="00732218" w:rsidRPr="00732218" w:rsidRDefault="00732218" w:rsidP="00732218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322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формирование </w:t>
            </w:r>
            <w:r w:rsidRPr="007322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самоидентификации, адекватной позитивной самооценки, самоуважения и самопринятия;</w:t>
            </w:r>
          </w:p>
          <w:p w:rsidR="00732218" w:rsidRPr="00732218" w:rsidRDefault="00732218" w:rsidP="0073221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732218" w:rsidRPr="00732218" w:rsidRDefault="00732218" w:rsidP="0073221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оценка правильности выполнения действия на уровне адекватной ретроспективной оценки;</w:t>
            </w:r>
          </w:p>
          <w:p w:rsidR="00732218" w:rsidRPr="00732218" w:rsidRDefault="00732218" w:rsidP="00732218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322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восприятие оценки учителя; </w:t>
            </w:r>
          </w:p>
          <w:p w:rsidR="00732218" w:rsidRPr="00732218" w:rsidRDefault="00732218" w:rsidP="0073221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2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адекватная самооценка.</w:t>
            </w:r>
          </w:p>
          <w:p w:rsidR="00732218" w:rsidRPr="00732218" w:rsidRDefault="00732218" w:rsidP="0073221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3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732218" w:rsidRPr="00732218" w:rsidRDefault="00732218" w:rsidP="0073221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структурирование знаний;</w:t>
            </w:r>
          </w:p>
          <w:p w:rsidR="00732218" w:rsidRPr="00732218" w:rsidRDefault="00732218" w:rsidP="0073221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построение </w:t>
            </w:r>
            <w:r w:rsidRPr="00732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рассуждения в форме связи простых суждений об объекте, его строении, свойствах и связях;</w:t>
            </w:r>
          </w:p>
          <w:p w:rsidR="00732218" w:rsidRPr="00732218" w:rsidRDefault="00732218" w:rsidP="00732218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322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построение речевого высказывания в устной </w:t>
            </w:r>
            <w:r w:rsidRPr="003E42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письменной форме</w:t>
            </w:r>
            <w:r w:rsidR="003040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32218" w:rsidRPr="00732218" w:rsidRDefault="00732218" w:rsidP="00732218">
            <w:pPr>
              <w:shd w:val="clear" w:color="auto" w:fill="FFFFFF"/>
              <w:spacing w:after="0" w:line="360" w:lineRule="auto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732218" w:rsidRPr="00732218" w:rsidRDefault="00732218" w:rsidP="0073221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22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Ценностно-смысловая: формулировка обучающимися вопросов по </w:t>
            </w:r>
            <w:r w:rsidRPr="007322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изучаемой теме.</w:t>
            </w:r>
          </w:p>
          <w:p w:rsidR="00732218" w:rsidRPr="00732218" w:rsidRDefault="00732218" w:rsidP="0073221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22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Информационная: умение передавать нужную информацию.</w:t>
            </w:r>
          </w:p>
          <w:p w:rsidR="00732218" w:rsidRPr="00732218" w:rsidRDefault="00732218" w:rsidP="0073221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22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Коммуникативная: умение доказывать собственное мнение, вести диалог.</w:t>
            </w:r>
          </w:p>
          <w:p w:rsidR="00732218" w:rsidRPr="00732218" w:rsidRDefault="00732218" w:rsidP="0073221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22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Учебно-познавательная: формирование положительного отношения к учению.</w:t>
            </w:r>
          </w:p>
          <w:p w:rsidR="00732218" w:rsidRPr="00732218" w:rsidRDefault="00732218" w:rsidP="0073221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22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Общекультурная: использование понятий и методов </w:t>
            </w:r>
            <w:r w:rsidRPr="007322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математики и в жизни.</w:t>
            </w:r>
          </w:p>
          <w:p w:rsidR="00732218" w:rsidRPr="00732218" w:rsidRDefault="00732218" w:rsidP="0073221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22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Личностного самосовершенствования: владение теми способами деятельности, которые пригодятся в определённой жизненной ситуации.</w:t>
            </w:r>
          </w:p>
          <w:p w:rsidR="00732218" w:rsidRPr="00732218" w:rsidRDefault="00732218" w:rsidP="0073221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22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Социально-трудовая: применение знаний на практике.</w:t>
            </w:r>
          </w:p>
          <w:p w:rsidR="00732218" w:rsidRPr="00732218" w:rsidRDefault="00732218" w:rsidP="00732218">
            <w:pPr>
              <w:shd w:val="clear" w:color="auto" w:fill="FFFFFF"/>
              <w:spacing w:after="0" w:line="36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6E26EF" w:rsidRDefault="006E26EF" w:rsidP="005E2D4C">
      <w:pPr>
        <w:tabs>
          <w:tab w:val="left" w:pos="38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6EF" w:rsidRDefault="006E26EF" w:rsidP="005E2D4C">
      <w:pPr>
        <w:tabs>
          <w:tab w:val="left" w:pos="38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6EF" w:rsidRDefault="006E26EF" w:rsidP="005E2D4C">
      <w:pPr>
        <w:tabs>
          <w:tab w:val="left" w:pos="38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6EF" w:rsidRDefault="006E26EF" w:rsidP="005E2D4C">
      <w:pPr>
        <w:tabs>
          <w:tab w:val="left" w:pos="38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D4C" w:rsidRDefault="005E2D4C" w:rsidP="005E2D4C">
      <w:pPr>
        <w:tabs>
          <w:tab w:val="left" w:pos="38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источников и литературы</w:t>
      </w:r>
    </w:p>
    <w:p w:rsidR="003E42D2" w:rsidRPr="003E42D2" w:rsidRDefault="003E42D2" w:rsidP="003E42D2">
      <w:pPr>
        <w:pStyle w:val="a7"/>
        <w:numPr>
          <w:ilvl w:val="0"/>
          <w:numId w:val="8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42D2">
        <w:rPr>
          <w:rFonts w:ascii="Times New Roman" w:hAnsi="Times New Roman" w:cs="Times New Roman"/>
          <w:sz w:val="28"/>
          <w:szCs w:val="28"/>
        </w:rPr>
        <w:t>Бунимович, Е.А. Основы статистики и вероятность. 5-11.: учебное пособие / Е.А. Бунимович, В.А Булычев. – М.: . – Дрофа, 2008. – 286, [2] с.</w:t>
      </w:r>
    </w:p>
    <w:p w:rsidR="003E42D2" w:rsidRPr="003E42D2" w:rsidRDefault="003E42D2" w:rsidP="003E42D2">
      <w:pPr>
        <w:pStyle w:val="a7"/>
        <w:numPr>
          <w:ilvl w:val="0"/>
          <w:numId w:val="8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42D2">
        <w:rPr>
          <w:rFonts w:ascii="Times New Roman" w:hAnsi="Times New Roman" w:cs="Times New Roman"/>
          <w:sz w:val="28"/>
          <w:szCs w:val="28"/>
        </w:rPr>
        <w:t>Высоцкий, Иван Ростиславович. Математика. Вероятность и статистика : 7-9-е классы: базовый уровень : учебник : в 2 частях / И.Р. Высоцкий, И.В. Ященко ; под ред. И.В. Ященко. – Москва : Просвещение, 2023.</w:t>
      </w:r>
    </w:p>
    <w:p w:rsidR="003E42D2" w:rsidRPr="003E42D2" w:rsidRDefault="003E42D2" w:rsidP="003E42D2">
      <w:pPr>
        <w:pStyle w:val="a7"/>
        <w:numPr>
          <w:ilvl w:val="0"/>
          <w:numId w:val="8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42D2">
        <w:rPr>
          <w:rFonts w:ascii="Times New Roman" w:hAnsi="Times New Roman" w:cs="Times New Roman"/>
          <w:sz w:val="28"/>
          <w:szCs w:val="28"/>
        </w:rPr>
        <w:t>Зацепина Н.В. Как успешно подготовить и провести открытый урок</w:t>
      </w:r>
    </w:p>
    <w:p w:rsidR="003E42D2" w:rsidRPr="003E42D2" w:rsidRDefault="005D165B" w:rsidP="003E42D2">
      <w:pPr>
        <w:pStyle w:val="a7"/>
        <w:shd w:val="clear" w:color="auto" w:fill="FFFFFF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8" w:tgtFrame="_blank" w:history="1">
        <w:r w:rsidR="003E42D2" w:rsidRPr="003E42D2">
          <w:rPr>
            <w:rFonts w:ascii="Times New Roman" w:hAnsi="Times New Roman" w:cs="Times New Roman"/>
            <w:b/>
            <w:bCs/>
            <w:color w:val="0000FF"/>
            <w:sz w:val="28"/>
            <w:szCs w:val="28"/>
            <w:shd w:val="clear" w:color="auto" w:fill="FFFFFF"/>
            <w:lang w:val="en-US"/>
          </w:rPr>
          <w:t>krirpo.ru</w:t>
        </w:r>
        <w:r w:rsidR="003E42D2" w:rsidRPr="003E42D2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  <w:lang w:val="en-US"/>
          </w:rPr>
          <w:t>›wp-content/uploads/2022/05/zacepina</w:t>
        </w:r>
      </w:hyperlink>
    </w:p>
    <w:p w:rsidR="003E42D2" w:rsidRPr="003E42D2" w:rsidRDefault="003E42D2" w:rsidP="003E42D2">
      <w:pPr>
        <w:pStyle w:val="a7"/>
        <w:numPr>
          <w:ilvl w:val="0"/>
          <w:numId w:val="8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E42D2">
        <w:rPr>
          <w:rFonts w:ascii="Times New Roman" w:hAnsi="Times New Roman" w:cs="Times New Roman"/>
          <w:sz w:val="28"/>
          <w:szCs w:val="28"/>
        </w:rPr>
        <w:t xml:space="preserve">Кудинов, В.В. Проектирование современного урока [Электронный ресурс] : учебное пособие / </w:t>
      </w:r>
      <w:r w:rsidRPr="003E42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В. В. Кудинов. – Электрон. текстовые дан. (1 файл: 1,25 Мб). – Челябинск : ЧИППКРО, 2022 </w:t>
      </w:r>
    </w:p>
    <w:p w:rsidR="003E42D2" w:rsidRPr="003E42D2" w:rsidRDefault="005D165B" w:rsidP="003E42D2">
      <w:pPr>
        <w:pStyle w:val="a7"/>
        <w:shd w:val="clear" w:color="auto" w:fill="FFFFFF"/>
        <w:spacing w:after="0" w:line="360" w:lineRule="auto"/>
        <w:ind w:left="426"/>
        <w:jc w:val="both"/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  <w:lang w:val="en-US"/>
        </w:rPr>
      </w:pPr>
      <w:hyperlink r:id="rId9" w:tgtFrame="_blank" w:history="1">
        <w:r w:rsidR="003E42D2" w:rsidRPr="003E42D2">
          <w:rPr>
            <w:rFonts w:ascii="Times New Roman" w:hAnsi="Times New Roman" w:cs="Times New Roman"/>
            <w:b/>
            <w:bCs/>
            <w:color w:val="0000FF"/>
            <w:sz w:val="28"/>
            <w:szCs w:val="28"/>
            <w:shd w:val="clear" w:color="auto" w:fill="FFFFFF"/>
            <w:lang w:val="en-US"/>
          </w:rPr>
          <w:t>ipk74.ru</w:t>
        </w:r>
        <w:r w:rsidR="003E42D2" w:rsidRPr="003E42D2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  <w:lang w:val="en-US"/>
          </w:rPr>
          <w:t>›upload/iblock/f6a/….pdf</w:t>
        </w:r>
      </w:hyperlink>
    </w:p>
    <w:p w:rsidR="003E42D2" w:rsidRPr="003E42D2" w:rsidRDefault="003E42D2" w:rsidP="003E42D2">
      <w:pPr>
        <w:pStyle w:val="a7"/>
        <w:numPr>
          <w:ilvl w:val="0"/>
          <w:numId w:val="8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E42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Мостеллер Ф., Рурке Р., томас Дж. Вероятность / Перевод с англ. Новое издание. – М.: МЦНМО, 2015. – 356 с.</w:t>
      </w:r>
    </w:p>
    <w:p w:rsidR="003E42D2" w:rsidRPr="003E42D2" w:rsidRDefault="003E42D2" w:rsidP="003E42D2">
      <w:pPr>
        <w:pStyle w:val="a7"/>
        <w:numPr>
          <w:ilvl w:val="0"/>
          <w:numId w:val="8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E42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Селевко Г.К. Энциклопедия образовательных технологий. В 2-х т. – М.: Народное образование, 2006.</w:t>
      </w:r>
    </w:p>
    <w:p w:rsidR="003E42D2" w:rsidRDefault="003E42D2" w:rsidP="003E42D2">
      <w:pPr>
        <w:pStyle w:val="a7"/>
        <w:numPr>
          <w:ilvl w:val="0"/>
          <w:numId w:val="8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E42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Тарасов Л.В. Неслучайная случайность. – Москва. «Авангард». 1994.</w:t>
      </w:r>
    </w:p>
    <w:p w:rsidR="006E26EF" w:rsidRDefault="006E26EF" w:rsidP="005E7271">
      <w:pPr>
        <w:pStyle w:val="a7"/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E7271" w:rsidRDefault="005E7271" w:rsidP="005E7271">
      <w:pPr>
        <w:pStyle w:val="a7"/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ectPr w:rsidR="005E7271" w:rsidSect="006E26EF">
          <w:footerReference w:type="default" r:id="rId10"/>
          <w:footerReference w:type="first" r:id="rId11"/>
          <w:pgSz w:w="16838" w:h="11906" w:orient="landscape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3E42D2" w:rsidRDefault="003E42D2" w:rsidP="003E42D2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28"/>
          <w:szCs w:val="28"/>
          <w:lang w:eastAsia="ru-RU"/>
        </w:rPr>
      </w:pPr>
    </w:p>
    <w:p w:rsidR="003E42D2" w:rsidRPr="003E42D2" w:rsidRDefault="003E42D2" w:rsidP="003E42D2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28"/>
          <w:szCs w:val="28"/>
          <w:lang w:eastAsia="ru-RU"/>
        </w:rPr>
      </w:pPr>
      <w:r>
        <w:rPr>
          <w:rFonts w:ascii="Monotype Corsiva" w:eastAsia="Times New Roman" w:hAnsi="Monotype Corsiva" w:cs="Times New Roman"/>
          <w:b/>
          <w:i/>
          <w:sz w:val="28"/>
          <w:szCs w:val="28"/>
          <w:lang w:eastAsia="ru-RU"/>
        </w:rPr>
        <w:t>Тема урока:___________________________</w:t>
      </w:r>
    </w:p>
    <w:p w:rsidR="003E42D2" w:rsidRPr="003E42D2" w:rsidRDefault="003E42D2" w:rsidP="003E42D2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lang w:eastAsia="ru-RU"/>
        </w:rPr>
      </w:pPr>
    </w:p>
    <w:p w:rsidR="003E42D2" w:rsidRPr="003E42D2" w:rsidRDefault="003E42D2" w:rsidP="003E42D2">
      <w:pPr>
        <w:spacing w:after="0" w:line="240" w:lineRule="auto"/>
        <w:ind w:left="2694" w:hanging="2694"/>
        <w:jc w:val="both"/>
        <w:rPr>
          <w:rFonts w:ascii="Times New Roman" w:eastAsia="Times New Roman" w:hAnsi="Times New Roman" w:cs="Times New Roman"/>
          <w:lang w:eastAsia="ru-RU"/>
        </w:rPr>
      </w:pPr>
      <w:r w:rsidRPr="003E42D2">
        <w:rPr>
          <w:rFonts w:ascii="Times New Roman" w:eastAsia="Times New Roman" w:hAnsi="Times New Roman" w:cs="Times New Roman"/>
          <w:lang w:eastAsia="ru-RU"/>
        </w:rPr>
        <w:t>___________________ – это событие, которое при одних и тех же условиях может произойти, а может и не произойти.</w:t>
      </w:r>
    </w:p>
    <w:p w:rsidR="003E42D2" w:rsidRPr="003E42D2" w:rsidRDefault="003E42D2" w:rsidP="003E42D2">
      <w:pPr>
        <w:spacing w:after="0" w:line="240" w:lineRule="auto"/>
        <w:ind w:left="2694" w:hanging="2694"/>
        <w:jc w:val="both"/>
        <w:rPr>
          <w:rFonts w:ascii="Times New Roman" w:eastAsia="Times New Roman" w:hAnsi="Times New Roman" w:cs="Times New Roman"/>
          <w:lang w:eastAsia="ru-RU"/>
        </w:rPr>
      </w:pPr>
      <w:r w:rsidRPr="003E42D2">
        <w:rPr>
          <w:rFonts w:ascii="Times New Roman" w:eastAsia="Times New Roman" w:hAnsi="Times New Roman" w:cs="Times New Roman"/>
          <w:lang w:eastAsia="ru-RU"/>
        </w:rPr>
        <w:t>___________________ – это событие, которое при данных условиях обязательно произойдет.</w:t>
      </w:r>
    </w:p>
    <w:p w:rsidR="003E42D2" w:rsidRPr="003E42D2" w:rsidRDefault="003E42D2" w:rsidP="003E42D2">
      <w:pPr>
        <w:spacing w:after="0" w:line="240" w:lineRule="auto"/>
        <w:ind w:left="2694" w:hanging="2694"/>
        <w:jc w:val="both"/>
        <w:rPr>
          <w:rFonts w:ascii="Times New Roman" w:eastAsia="Times New Roman" w:hAnsi="Times New Roman" w:cs="Times New Roman"/>
          <w:lang w:eastAsia="ru-RU"/>
        </w:rPr>
      </w:pPr>
      <w:r w:rsidRPr="003E42D2">
        <w:rPr>
          <w:rFonts w:ascii="Times New Roman" w:eastAsia="Times New Roman" w:hAnsi="Times New Roman" w:cs="Times New Roman"/>
          <w:lang w:eastAsia="ru-RU"/>
        </w:rPr>
        <w:t>___________________ – это событие, которое в данных условиях произойти не может.</w:t>
      </w:r>
    </w:p>
    <w:p w:rsidR="003E42D2" w:rsidRPr="003E42D2" w:rsidRDefault="003E42D2" w:rsidP="003E42D2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E42D2">
        <w:rPr>
          <w:rFonts w:ascii="Times New Roman" w:eastAsia="Times New Roman" w:hAnsi="Times New Roman" w:cs="Times New Roman"/>
          <w:b/>
          <w:lang w:eastAsia="ru-RU"/>
        </w:rPr>
        <w:t>Задание № 1.</w:t>
      </w:r>
    </w:p>
    <w:p w:rsidR="003E42D2" w:rsidRPr="003E42D2" w:rsidRDefault="003E42D2" w:rsidP="003E42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42D2">
        <w:rPr>
          <w:rFonts w:ascii="Times New Roman" w:eastAsia="Times New Roman" w:hAnsi="Times New Roman" w:cs="Times New Roman"/>
          <w:lang w:eastAsia="ru-RU"/>
        </w:rPr>
        <w:t>Бросаем два кубика. Какие из следующих событий невозможные, какие – случайные, а какие – достоверные:</w:t>
      </w:r>
    </w:p>
    <w:p w:rsidR="003E42D2" w:rsidRPr="003E42D2" w:rsidRDefault="003E42D2" w:rsidP="003E42D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42D2">
        <w:rPr>
          <w:rFonts w:ascii="Times New Roman" w:eastAsia="Times New Roman" w:hAnsi="Times New Roman" w:cs="Times New Roman"/>
          <w:lang w:eastAsia="ru-RU"/>
        </w:rPr>
        <w:t>на кубиках выпало одинаковое число очков;</w:t>
      </w:r>
    </w:p>
    <w:p w:rsidR="003E42D2" w:rsidRPr="003E42D2" w:rsidRDefault="003E42D2" w:rsidP="003E42D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42D2">
        <w:rPr>
          <w:rFonts w:ascii="Times New Roman" w:eastAsia="Times New Roman" w:hAnsi="Times New Roman" w:cs="Times New Roman"/>
          <w:lang w:eastAsia="ru-RU"/>
        </w:rPr>
        <w:t>сумма очков на кубиках не превосходит 12;</w:t>
      </w:r>
    </w:p>
    <w:p w:rsidR="003E42D2" w:rsidRPr="003E42D2" w:rsidRDefault="003E42D2" w:rsidP="003E42D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42D2">
        <w:rPr>
          <w:rFonts w:ascii="Times New Roman" w:eastAsia="Times New Roman" w:hAnsi="Times New Roman" w:cs="Times New Roman"/>
          <w:lang w:eastAsia="ru-RU"/>
        </w:rPr>
        <w:t>сумма очков на кубиках меньше 2;</w:t>
      </w:r>
    </w:p>
    <w:p w:rsidR="003E42D2" w:rsidRPr="003E42D2" w:rsidRDefault="003E42D2" w:rsidP="003E42D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42D2">
        <w:rPr>
          <w:rFonts w:ascii="Times New Roman" w:eastAsia="Times New Roman" w:hAnsi="Times New Roman" w:cs="Times New Roman"/>
          <w:lang w:eastAsia="ru-RU"/>
        </w:rPr>
        <w:t>сумма очков на кубиках равна 11;</w:t>
      </w:r>
    </w:p>
    <w:p w:rsidR="003E42D2" w:rsidRPr="003E42D2" w:rsidRDefault="003E42D2" w:rsidP="003E42D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42D2">
        <w:rPr>
          <w:rFonts w:ascii="Times New Roman" w:eastAsia="Times New Roman" w:hAnsi="Times New Roman" w:cs="Times New Roman"/>
          <w:lang w:eastAsia="ru-RU"/>
        </w:rPr>
        <w:t>произведение очков на кубиках равно 11.</w:t>
      </w:r>
    </w:p>
    <w:p w:rsidR="003E42D2" w:rsidRPr="003E42D2" w:rsidRDefault="003E42D2" w:rsidP="003E42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42D2">
        <w:rPr>
          <w:rFonts w:ascii="Times New Roman" w:eastAsia="Times New Roman" w:hAnsi="Times New Roman" w:cs="Times New Roman"/>
          <w:i/>
          <w:lang w:eastAsia="ru-RU"/>
        </w:rPr>
        <w:t>Число, которое характеризует шанс наступления некоторого события при тех или иных определенных условиях называется _____________________.</w:t>
      </w:r>
    </w:p>
    <w:p w:rsidR="003E42D2" w:rsidRPr="003E42D2" w:rsidRDefault="003E42D2" w:rsidP="003E42D2">
      <w:pPr>
        <w:autoSpaceDE w:val="0"/>
        <w:autoSpaceDN w:val="0"/>
        <w:adjustRightInd w:val="0"/>
        <w:spacing w:after="0" w:line="240" w:lineRule="auto"/>
        <w:ind w:firstLine="2700"/>
        <w:rPr>
          <w:rFonts w:ascii="Times New Roman CYR" w:eastAsia="Times New Roman" w:hAnsi="Times New Roman CYR" w:cs="Times New Roman CYR"/>
          <w:b/>
          <w:color w:val="000000"/>
          <w:lang w:eastAsia="ru-RU"/>
        </w:rPr>
      </w:pPr>
      <w:r w:rsidRPr="003E42D2">
        <w:rPr>
          <w:rFonts w:ascii="Times New Roman CYR" w:eastAsia="Times New Roman" w:hAnsi="Times New Roman CYR" w:cs="Times New Roman CYR"/>
          <w:b/>
          <w:color w:val="000000"/>
          <w:lang w:eastAsia="ru-RU"/>
        </w:rPr>
        <w:t>Обозначение:</w:t>
      </w:r>
    </w:p>
    <w:p w:rsidR="003E42D2" w:rsidRPr="003E42D2" w:rsidRDefault="003E42D2" w:rsidP="003E42D2">
      <w:pPr>
        <w:autoSpaceDE w:val="0"/>
        <w:autoSpaceDN w:val="0"/>
        <w:adjustRightInd w:val="0"/>
        <w:spacing w:after="0" w:line="240" w:lineRule="auto"/>
        <w:ind w:firstLine="2700"/>
        <w:rPr>
          <w:rFonts w:ascii="Times New Roman CYR" w:eastAsia="Times New Roman" w:hAnsi="Times New Roman CYR" w:cs="Times New Roman CYR"/>
          <w:b/>
          <w:color w:val="000000"/>
          <w:lang w:eastAsia="ru-RU"/>
        </w:rPr>
      </w:pPr>
      <w:r w:rsidRPr="003E42D2">
        <w:rPr>
          <w:rFonts w:ascii="Times New Roman CYR" w:eastAsia="Times New Roman" w:hAnsi="Times New Roman CYR" w:cs="Times New Roman CYR"/>
          <w:b/>
          <w:bCs/>
          <w:color w:val="000000"/>
          <w:lang w:eastAsia="ru-RU"/>
        </w:rPr>
        <w:t>Р(А)</w:t>
      </w:r>
      <w:r w:rsidRPr="003E42D2">
        <w:rPr>
          <w:rFonts w:ascii="Times New Roman CYR" w:eastAsia="Times New Roman" w:hAnsi="Times New Roman CYR" w:cs="Times New Roman CYR"/>
          <w:b/>
          <w:color w:val="000000"/>
          <w:lang w:eastAsia="ru-RU"/>
        </w:rPr>
        <w:t xml:space="preserve"> - вероятность события А</w:t>
      </w:r>
    </w:p>
    <w:p w:rsidR="003E42D2" w:rsidRPr="003E42D2" w:rsidRDefault="003E42D2" w:rsidP="003E42D2">
      <w:pPr>
        <w:autoSpaceDE w:val="0"/>
        <w:autoSpaceDN w:val="0"/>
        <w:adjustRightInd w:val="0"/>
        <w:spacing w:after="0" w:line="240" w:lineRule="auto"/>
        <w:ind w:firstLine="270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3E42D2" w:rsidRPr="003E42D2" w:rsidRDefault="003E42D2" w:rsidP="003E4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E42D2">
        <w:rPr>
          <w:rFonts w:ascii="Times New Roman" w:eastAsia="Times New Roman" w:hAnsi="Times New Roman" w:cs="Times New Roman"/>
          <w:color w:val="000000"/>
          <w:lang w:eastAsia="ru-RU"/>
        </w:rPr>
        <w:t>А − невозможное событие</w:t>
      </w:r>
      <w:r w:rsidRPr="003E42D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3E42D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3E42D2">
        <w:rPr>
          <w:rFonts w:ascii="Times New Roman" w:eastAsia="Times New Roman" w:hAnsi="Times New Roman" w:cs="Times New Roman"/>
          <w:color w:val="000000"/>
          <w:lang w:eastAsia="ru-RU"/>
        </w:rPr>
        <w:tab/>
        <w:t>Р(А) = 0</w:t>
      </w:r>
    </w:p>
    <w:p w:rsidR="003E42D2" w:rsidRPr="003E42D2" w:rsidRDefault="003E42D2" w:rsidP="003E42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E42D2">
        <w:rPr>
          <w:rFonts w:ascii="Times New Roman" w:eastAsia="Times New Roman" w:hAnsi="Times New Roman" w:cs="Times New Roman"/>
          <w:color w:val="000000"/>
          <w:lang w:eastAsia="ru-RU"/>
        </w:rPr>
        <w:t>В − достоверное событие</w:t>
      </w:r>
      <w:r w:rsidRPr="003E42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 w:rsidRPr="003E42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 w:rsidRPr="003E42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 w:rsidRPr="003E42D2">
        <w:rPr>
          <w:rFonts w:ascii="Times New Roman" w:eastAsia="Times New Roman" w:hAnsi="Times New Roman" w:cs="Times New Roman"/>
          <w:color w:val="000000"/>
          <w:lang w:eastAsia="ru-RU"/>
        </w:rPr>
        <w:t>Р(В) = 1</w:t>
      </w:r>
    </w:p>
    <w:p w:rsidR="003E42D2" w:rsidRPr="003E42D2" w:rsidRDefault="003E42D2" w:rsidP="003E42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E42D2">
        <w:rPr>
          <w:rFonts w:ascii="Times New Roman" w:eastAsia="Times New Roman" w:hAnsi="Times New Roman" w:cs="Times New Roman"/>
          <w:color w:val="000000"/>
          <w:lang w:eastAsia="ru-RU"/>
        </w:rPr>
        <w:t>С − случайное событие</w:t>
      </w:r>
      <w:r w:rsidRPr="003E42D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3E42D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3E42D2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0 </w:t>
      </w:r>
      <w:r w:rsidRPr="003E42D2">
        <w:rPr>
          <w:rFonts w:ascii="Times New Roman" w:eastAsia="Times New Roman" w:hAnsi="Times New Roman" w:cs="Times New Roman"/>
          <w:color w:val="000000"/>
          <w:lang w:eastAsia="ru-RU"/>
        </w:rPr>
        <w:sym w:font="Symbol" w:char="F0A3"/>
      </w:r>
      <w:r w:rsidRPr="003E42D2">
        <w:rPr>
          <w:rFonts w:ascii="Times New Roman" w:eastAsia="Times New Roman" w:hAnsi="Times New Roman" w:cs="Times New Roman"/>
          <w:color w:val="000000"/>
          <w:lang w:eastAsia="ru-RU"/>
        </w:rPr>
        <w:t xml:space="preserve"> Р(С) </w:t>
      </w:r>
      <w:r w:rsidRPr="003E42D2">
        <w:rPr>
          <w:rFonts w:ascii="Times New Roman" w:eastAsia="Times New Roman" w:hAnsi="Times New Roman" w:cs="Times New Roman"/>
          <w:color w:val="000000"/>
          <w:lang w:eastAsia="ru-RU"/>
        </w:rPr>
        <w:sym w:font="Symbol" w:char="F0A3"/>
      </w:r>
      <w:r w:rsidRPr="003E42D2">
        <w:rPr>
          <w:rFonts w:ascii="Times New Roman" w:eastAsia="Times New Roman" w:hAnsi="Times New Roman" w:cs="Times New Roman"/>
          <w:color w:val="000000"/>
          <w:lang w:eastAsia="ru-RU"/>
        </w:rPr>
        <w:t xml:space="preserve"> 1</w:t>
      </w:r>
    </w:p>
    <w:p w:rsidR="003E42D2" w:rsidRPr="003E42D2" w:rsidRDefault="003E42D2" w:rsidP="003E42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6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</w:tblGrid>
      <w:tr w:rsidR="003E42D2" w:rsidRPr="003E42D2" w:rsidTr="00A930D5">
        <w:trPr>
          <w:trHeight w:val="1045"/>
        </w:trPr>
        <w:tc>
          <w:tcPr>
            <w:tcW w:w="6804" w:type="dxa"/>
          </w:tcPr>
          <w:p w:rsidR="003E42D2" w:rsidRPr="003E42D2" w:rsidRDefault="003E42D2" w:rsidP="003E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E42D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Статистическое определение:</w:t>
            </w:r>
          </w:p>
          <w:p w:rsidR="003E42D2" w:rsidRPr="003E42D2" w:rsidRDefault="003E42D2" w:rsidP="003E4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2D2">
              <w:rPr>
                <w:rFonts w:ascii="Times New Roman" w:eastAsia="Times New Roman" w:hAnsi="Times New Roman" w:cs="Times New Roman"/>
                <w:b/>
                <w:lang w:eastAsia="ru-RU"/>
              </w:rPr>
              <w:t>Вероятность</w:t>
            </w:r>
            <w:r w:rsidRPr="003E42D2">
              <w:rPr>
                <w:rFonts w:ascii="Times New Roman" w:eastAsia="Times New Roman" w:hAnsi="Times New Roman" w:cs="Times New Roman"/>
                <w:lang w:eastAsia="ru-RU"/>
              </w:rPr>
              <w:t xml:space="preserve"> ≈</w:t>
            </w:r>
          </w:p>
          <w:p w:rsidR="003E42D2" w:rsidRPr="003E42D2" w:rsidRDefault="003E42D2" w:rsidP="003E4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2D2" w:rsidRPr="003E42D2" w:rsidRDefault="003E42D2" w:rsidP="003E4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E42D2">
              <w:rPr>
                <w:rFonts w:ascii="Times New Roman" w:eastAsia="Times New Roman" w:hAnsi="Times New Roman" w:cs="Times New Roman"/>
                <w:b/>
                <w:lang w:eastAsia="ru-RU"/>
              </w:rPr>
              <w:t>Относительная частота</w:t>
            </w:r>
            <w:r w:rsidRPr="003E42D2">
              <w:rPr>
                <w:rFonts w:ascii="Times New Roman" w:eastAsia="Times New Roman" w:hAnsi="Times New Roman" w:cs="Times New Roman"/>
                <w:lang w:eastAsia="ru-RU"/>
              </w:rPr>
              <w:t xml:space="preserve"> = ———————————————</w:t>
            </w:r>
          </w:p>
        </w:tc>
      </w:tr>
    </w:tbl>
    <w:p w:rsidR="003E42D2" w:rsidRPr="003E42D2" w:rsidRDefault="003E42D2" w:rsidP="003E4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tbl>
      <w:tblPr>
        <w:tblW w:w="6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</w:tblGrid>
      <w:tr w:rsidR="003E42D2" w:rsidRPr="003E42D2" w:rsidTr="00A930D5">
        <w:trPr>
          <w:trHeight w:val="972"/>
        </w:trPr>
        <w:tc>
          <w:tcPr>
            <w:tcW w:w="6804" w:type="dxa"/>
          </w:tcPr>
          <w:p w:rsidR="003E42D2" w:rsidRPr="003E42D2" w:rsidRDefault="003E42D2" w:rsidP="003E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E42D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Классическое определение:</w:t>
            </w:r>
          </w:p>
          <w:p w:rsidR="003E42D2" w:rsidRPr="003E42D2" w:rsidRDefault="003E42D2" w:rsidP="003E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3E42D2" w:rsidRPr="003E42D2" w:rsidRDefault="003E42D2" w:rsidP="003E4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E42D2">
              <w:rPr>
                <w:rFonts w:ascii="Times New Roman" w:eastAsia="Times New Roman" w:hAnsi="Times New Roman" w:cs="Times New Roman"/>
                <w:b/>
                <w:lang w:eastAsia="ru-RU"/>
              </w:rPr>
              <w:t>Вероятность</w:t>
            </w:r>
            <w:r w:rsidRPr="003E42D2">
              <w:rPr>
                <w:rFonts w:ascii="Times New Roman" w:eastAsia="Times New Roman" w:hAnsi="Times New Roman" w:cs="Times New Roman"/>
                <w:lang w:eastAsia="ru-RU"/>
              </w:rPr>
              <w:t xml:space="preserve"> = ————————————————————</w:t>
            </w:r>
          </w:p>
          <w:p w:rsidR="003E42D2" w:rsidRPr="003E42D2" w:rsidRDefault="003E42D2" w:rsidP="003E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</w:tbl>
    <w:p w:rsidR="003E42D2" w:rsidRPr="003E42D2" w:rsidRDefault="003E42D2" w:rsidP="003E42D2">
      <w:pPr>
        <w:spacing w:after="0" w:line="240" w:lineRule="auto"/>
        <w:ind w:right="-31"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1. Опорный конспект</w:t>
      </w:r>
    </w:p>
    <w:p w:rsidR="003E42D2" w:rsidRPr="003E42D2" w:rsidRDefault="003E42D2" w:rsidP="003E42D2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tbl>
      <w:tblPr>
        <w:tblW w:w="70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5"/>
      </w:tblGrid>
      <w:tr w:rsidR="003E42D2" w:rsidRPr="003E42D2" w:rsidTr="00A930D5">
        <w:trPr>
          <w:trHeight w:val="1758"/>
        </w:trPr>
        <w:tc>
          <w:tcPr>
            <w:tcW w:w="7035" w:type="dxa"/>
          </w:tcPr>
          <w:p w:rsidR="003E42D2" w:rsidRPr="003E42D2" w:rsidRDefault="003E42D2" w:rsidP="003E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E42D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Геометрическое определение:</w:t>
            </w:r>
          </w:p>
          <w:p w:rsidR="003E42D2" w:rsidRPr="003E42D2" w:rsidRDefault="003E42D2" w:rsidP="003E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3E42D2" w:rsidRPr="003E42D2" w:rsidRDefault="003E42D2" w:rsidP="003E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2D2">
              <w:rPr>
                <w:rFonts w:ascii="Times New Roman" w:eastAsia="Times New Roman" w:hAnsi="Times New Roman" w:cs="Times New Roman"/>
                <w:b/>
                <w:lang w:eastAsia="ru-RU"/>
              </w:rPr>
              <w:t>Вероятность</w:t>
            </w:r>
            <w:r w:rsidRPr="003E42D2">
              <w:rPr>
                <w:rFonts w:ascii="Times New Roman" w:eastAsia="Times New Roman" w:hAnsi="Times New Roman" w:cs="Times New Roman"/>
                <w:lang w:eastAsia="ru-RU"/>
              </w:rPr>
              <w:t xml:space="preserve"> = —————————————————————</w:t>
            </w:r>
          </w:p>
          <w:p w:rsidR="003E42D2" w:rsidRPr="003E42D2" w:rsidRDefault="003E42D2" w:rsidP="003E42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42D2" w:rsidRPr="003E42D2" w:rsidRDefault="003E42D2" w:rsidP="003E4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2D2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3E42D2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3E42D2">
              <w:rPr>
                <w:rFonts w:ascii="Times New Roman" w:eastAsia="Times New Roman" w:hAnsi="Times New Roman" w:cs="Times New Roman"/>
                <w:lang w:val="en-US" w:eastAsia="ru-RU"/>
              </w:rPr>
              <w:t>A</w:t>
            </w:r>
            <w:r w:rsidRPr="003E42D2">
              <w:rPr>
                <w:rFonts w:ascii="Times New Roman" w:eastAsia="Times New Roman" w:hAnsi="Times New Roman" w:cs="Times New Roman"/>
                <w:lang w:eastAsia="ru-RU"/>
              </w:rPr>
              <w:t>) = ———</w:t>
            </w:r>
          </w:p>
          <w:p w:rsidR="003E42D2" w:rsidRPr="003E42D2" w:rsidRDefault="003E42D2" w:rsidP="003E42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2D2">
              <w:rPr>
                <w:rFonts w:ascii="Times New Roman" w:eastAsia="Times New Roman" w:hAnsi="Times New Roman" w:cs="Times New Roman"/>
                <w:lang w:eastAsia="ru-RU"/>
              </w:rPr>
              <w:t>μ - мера</w:t>
            </w:r>
          </w:p>
          <w:p w:rsidR="003E42D2" w:rsidRPr="003E42D2" w:rsidRDefault="003E42D2" w:rsidP="003E4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E42D2">
              <w:rPr>
                <w:rFonts w:ascii="Times New Roman" w:eastAsia="Times New Roman" w:hAnsi="Times New Roman" w:cs="Times New Roman"/>
                <w:lang w:eastAsia="ru-RU"/>
              </w:rPr>
              <w:t xml:space="preserve">Ω </w:t>
            </w:r>
            <w:r w:rsidRPr="003E4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множество всех элементарных событий</w:t>
            </w:r>
          </w:p>
        </w:tc>
      </w:tr>
    </w:tbl>
    <w:p w:rsidR="003E42D2" w:rsidRPr="003E42D2" w:rsidRDefault="003E42D2" w:rsidP="003E42D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E42D2" w:rsidRPr="003E42D2" w:rsidRDefault="003E42D2" w:rsidP="003E42D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E42D2">
        <w:rPr>
          <w:rFonts w:ascii="Times New Roman" w:eastAsia="Times New Roman" w:hAnsi="Times New Roman" w:cs="Times New Roman"/>
          <w:b/>
          <w:lang w:eastAsia="ru-RU"/>
        </w:rPr>
        <w:t>Задание № 5.</w:t>
      </w:r>
    </w:p>
    <w:p w:rsidR="003E42D2" w:rsidRPr="003E42D2" w:rsidRDefault="003E42D2" w:rsidP="003E42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42D2">
        <w:rPr>
          <w:rFonts w:ascii="Times New Roman" w:eastAsia="Times New Roman" w:hAnsi="Times New Roman" w:cs="Times New Roman"/>
          <w:lang w:eastAsia="ru-RU"/>
        </w:rPr>
        <w:t>После бури на участке между 40 и 70 километрами телефонной линии произошел обрыв провода. Ремонтная бригада, обслуживающая этот участок, располагается на 50-м километре. В какую сторону ей лучше выезжать?</w:t>
      </w:r>
    </w:p>
    <w:p w:rsidR="003E42D2" w:rsidRPr="003E42D2" w:rsidRDefault="003E42D2" w:rsidP="003E42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42D2">
        <w:rPr>
          <w:rFonts w:ascii="Times New Roman" w:eastAsia="Times New Roman" w:hAnsi="Times New Roman" w:cs="Times New Roman"/>
          <w:lang w:eastAsia="ru-RU"/>
        </w:rPr>
        <w:t xml:space="preserve">С какой вероятностью ваш совет окажется правильным? </w:t>
      </w:r>
      <w:r w:rsidRPr="003E42D2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c">
            <w:drawing>
              <wp:inline distT="0" distB="0" distL="0" distR="0" wp14:anchorId="1D47CA83" wp14:editId="6630C3BA">
                <wp:extent cx="3581400" cy="354504"/>
                <wp:effectExtent l="0" t="0" r="0" b="7620"/>
                <wp:docPr id="15" name="Полотно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1" name="Line 16"/>
                        <wps:cNvCnPr/>
                        <wps:spPr bwMode="auto">
                          <a:xfrm>
                            <a:off x="171450" y="211629"/>
                            <a:ext cx="29718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7"/>
                        <wps:cNvCnPr/>
                        <wps:spPr bwMode="auto">
                          <a:xfrm>
                            <a:off x="1085850" y="97329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8"/>
                        <wps:cNvCnPr/>
                        <wps:spPr bwMode="auto">
                          <a:xfrm>
                            <a:off x="171450" y="97329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9"/>
                        <wps:cNvCnPr/>
                        <wps:spPr bwMode="auto">
                          <a:xfrm>
                            <a:off x="3143250" y="97329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AF3C5AE" id="Полотно 15" o:spid="_x0000_s1026" editas="canvas" style="width:282pt;height:27.9pt;mso-position-horizontal-relative:char;mso-position-vertical-relative:line" coordsize="35814,3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5814;height:3543;visibility:visible;mso-wrap-style:square">
                  <v:fill o:detectmouseclick="t"/>
                  <v:path o:connecttype="none"/>
                </v:shape>
                <v:line id="Line 16" o:spid="_x0000_s1028" style="position:absolute;visibility:visible;mso-wrap-style:square" from="1714,2116" to="31432,2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17" o:spid="_x0000_s1029" style="position:absolute;visibility:visible;mso-wrap-style:square" from="10858,973" to="10864,3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18" o:spid="_x0000_s1030" style="position:absolute;visibility:visible;mso-wrap-style:square" from="1714,973" to="1720,3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19" o:spid="_x0000_s1031" style="position:absolute;visibility:visible;mso-wrap-style:square" from="31432,973" to="31438,3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w10:anchorlock/>
              </v:group>
            </w:pict>
          </mc:Fallback>
        </mc:AlternateContent>
      </w:r>
    </w:p>
    <w:p w:rsidR="003E42D2" w:rsidRPr="003E42D2" w:rsidRDefault="003E42D2" w:rsidP="003E4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3E42D2">
        <w:rPr>
          <w:rFonts w:ascii="Times New Roman" w:eastAsia="Times New Roman" w:hAnsi="Times New Roman" w:cs="Times New Roman"/>
          <w:b/>
          <w:i/>
          <w:lang w:eastAsia="ru-RU"/>
        </w:rPr>
        <w:t>Домашнее задание.</w:t>
      </w:r>
    </w:p>
    <w:p w:rsidR="003E42D2" w:rsidRPr="003E42D2" w:rsidRDefault="003E42D2" w:rsidP="003E42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42D2">
        <w:rPr>
          <w:rFonts w:ascii="Times New Roman" w:eastAsia="Times New Roman" w:hAnsi="Times New Roman" w:cs="Times New Roman"/>
          <w:b/>
          <w:lang w:eastAsia="ru-RU"/>
        </w:rPr>
        <w:t xml:space="preserve">1. </w:t>
      </w:r>
      <w:r w:rsidRPr="003E42D2">
        <w:rPr>
          <w:rFonts w:ascii="Times New Roman" w:eastAsia="Times New Roman" w:hAnsi="Times New Roman" w:cs="Times New Roman"/>
          <w:w w:val="106"/>
          <w:lang w:eastAsia="ru-RU"/>
        </w:rPr>
        <w:t>В мешке лежит 10 шаров: 3 синих, 3 белых и 4 красных. Оха</w:t>
      </w:r>
      <w:r w:rsidRPr="003E42D2">
        <w:rPr>
          <w:rFonts w:ascii="Times New Roman" w:eastAsia="Times New Roman" w:hAnsi="Times New Roman" w:cs="Times New Roman"/>
          <w:spacing w:val="2"/>
          <w:w w:val="106"/>
          <w:lang w:eastAsia="ru-RU"/>
        </w:rPr>
        <w:t>рактеризуйте следующее событие как достоверное, случайное или невозможное:</w:t>
      </w:r>
    </w:p>
    <w:p w:rsidR="003E42D2" w:rsidRPr="003E42D2" w:rsidRDefault="003E42D2" w:rsidP="003E42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3"/>
          <w:w w:val="106"/>
          <w:lang w:eastAsia="ru-RU"/>
        </w:rPr>
      </w:pPr>
      <w:r w:rsidRPr="003E42D2">
        <w:rPr>
          <w:rFonts w:ascii="Times New Roman" w:eastAsia="Times New Roman" w:hAnsi="Times New Roman" w:cs="Times New Roman"/>
          <w:spacing w:val="3"/>
          <w:w w:val="106"/>
          <w:lang w:eastAsia="ru-RU"/>
        </w:rPr>
        <w:t>а) из мешка вынули 4 шара и все они синие;</w:t>
      </w:r>
    </w:p>
    <w:p w:rsidR="003E42D2" w:rsidRPr="003E42D2" w:rsidRDefault="003E42D2" w:rsidP="003E42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3"/>
          <w:w w:val="106"/>
          <w:lang w:eastAsia="ru-RU"/>
        </w:rPr>
      </w:pPr>
      <w:r w:rsidRPr="003E42D2">
        <w:rPr>
          <w:rFonts w:ascii="Times New Roman" w:eastAsia="Times New Roman" w:hAnsi="Times New Roman" w:cs="Times New Roman"/>
          <w:spacing w:val="3"/>
          <w:w w:val="106"/>
          <w:lang w:eastAsia="ru-RU"/>
        </w:rPr>
        <w:t>б) из мешка вынули 4 шара и все они красные;</w:t>
      </w:r>
    </w:p>
    <w:p w:rsidR="003E42D2" w:rsidRPr="003E42D2" w:rsidRDefault="003E42D2" w:rsidP="003E42D2">
      <w:pPr>
        <w:tabs>
          <w:tab w:val="left" w:pos="666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E42D2">
        <w:rPr>
          <w:rFonts w:ascii="Times New Roman" w:eastAsia="Times New Roman" w:hAnsi="Times New Roman" w:cs="Times New Roman"/>
          <w:spacing w:val="3"/>
          <w:w w:val="106"/>
          <w:lang w:eastAsia="ru-RU"/>
        </w:rPr>
        <w:t>в) из мешка вынули 4 шара, и все они оказались разного цвета.</w:t>
      </w:r>
    </w:p>
    <w:p w:rsidR="003E42D2" w:rsidRPr="003E42D2" w:rsidRDefault="003E42D2" w:rsidP="003E42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42D2">
        <w:rPr>
          <w:rFonts w:ascii="Times New Roman" w:eastAsia="Times New Roman" w:hAnsi="Times New Roman" w:cs="Times New Roman"/>
          <w:b/>
          <w:color w:val="000000"/>
          <w:spacing w:val="2"/>
          <w:lang w:eastAsia="ru-RU"/>
        </w:rPr>
        <w:t xml:space="preserve">2. </w:t>
      </w:r>
      <w:r w:rsidRPr="003E42D2">
        <w:rPr>
          <w:rFonts w:ascii="Times New Roman" w:eastAsia="Times New Roman" w:hAnsi="Times New Roman" w:cs="Times New Roman"/>
          <w:lang w:eastAsia="ru-RU"/>
        </w:rPr>
        <w:t>Какова вероятность событий:</w:t>
      </w:r>
    </w:p>
    <w:tbl>
      <w:tblPr>
        <w:tblW w:w="666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5"/>
        <w:gridCol w:w="1725"/>
      </w:tblGrid>
      <w:tr w:rsidR="003E42D2" w:rsidRPr="003E42D2" w:rsidTr="00A930D5">
        <w:trPr>
          <w:trHeight w:val="244"/>
        </w:trPr>
        <w:tc>
          <w:tcPr>
            <w:tcW w:w="4935" w:type="dxa"/>
          </w:tcPr>
          <w:p w:rsidR="003E42D2" w:rsidRPr="003E42D2" w:rsidRDefault="003E42D2" w:rsidP="003E4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3E42D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Событие</w:t>
            </w:r>
          </w:p>
        </w:tc>
        <w:tc>
          <w:tcPr>
            <w:tcW w:w="1725" w:type="dxa"/>
          </w:tcPr>
          <w:p w:rsidR="003E42D2" w:rsidRPr="003E42D2" w:rsidRDefault="003E42D2" w:rsidP="003E4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3E42D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Вероятность</w:t>
            </w:r>
          </w:p>
        </w:tc>
      </w:tr>
      <w:tr w:rsidR="003E42D2" w:rsidRPr="003E42D2" w:rsidTr="00A930D5">
        <w:trPr>
          <w:trHeight w:val="244"/>
        </w:trPr>
        <w:tc>
          <w:tcPr>
            <w:tcW w:w="4935" w:type="dxa"/>
          </w:tcPr>
          <w:p w:rsidR="003E42D2" w:rsidRPr="003E42D2" w:rsidRDefault="003E42D2" w:rsidP="003E4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бросании монеты выпал «орел»</w:t>
            </w:r>
          </w:p>
        </w:tc>
        <w:tc>
          <w:tcPr>
            <w:tcW w:w="1725" w:type="dxa"/>
          </w:tcPr>
          <w:p w:rsidR="003E42D2" w:rsidRPr="003E42D2" w:rsidRDefault="003E42D2" w:rsidP="003E4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E42D2" w:rsidRPr="003E42D2" w:rsidTr="00A930D5">
        <w:trPr>
          <w:trHeight w:val="244"/>
        </w:trPr>
        <w:tc>
          <w:tcPr>
            <w:tcW w:w="4935" w:type="dxa"/>
          </w:tcPr>
          <w:p w:rsidR="003E42D2" w:rsidRPr="003E42D2" w:rsidRDefault="003E42D2" w:rsidP="003E4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бросании кубика </w:t>
            </w:r>
            <w:r w:rsidRPr="003E42D2">
              <w:rPr>
                <w:rFonts w:ascii="Times New Roman" w:eastAsia="Times New Roman" w:hAnsi="Times New Roman" w:cs="Times New Roman"/>
                <w:lang w:eastAsia="ru-RU"/>
              </w:rPr>
              <w:t>выпало 4 очка</w:t>
            </w:r>
          </w:p>
        </w:tc>
        <w:tc>
          <w:tcPr>
            <w:tcW w:w="1725" w:type="dxa"/>
          </w:tcPr>
          <w:p w:rsidR="003E42D2" w:rsidRPr="003E42D2" w:rsidRDefault="003E42D2" w:rsidP="003E4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E42D2" w:rsidRPr="003E42D2" w:rsidTr="00A930D5">
        <w:trPr>
          <w:trHeight w:val="244"/>
        </w:trPr>
        <w:tc>
          <w:tcPr>
            <w:tcW w:w="4935" w:type="dxa"/>
          </w:tcPr>
          <w:p w:rsidR="003E42D2" w:rsidRPr="003E42D2" w:rsidRDefault="003E42D2" w:rsidP="003E4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E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бросании кубика </w:t>
            </w:r>
            <w:r w:rsidRPr="003E42D2">
              <w:rPr>
                <w:rFonts w:ascii="Times New Roman" w:eastAsia="Times New Roman" w:hAnsi="Times New Roman" w:cs="Times New Roman"/>
                <w:lang w:eastAsia="ru-RU"/>
              </w:rPr>
              <w:t>выпало четное число</w:t>
            </w:r>
          </w:p>
        </w:tc>
        <w:tc>
          <w:tcPr>
            <w:tcW w:w="1725" w:type="dxa"/>
          </w:tcPr>
          <w:p w:rsidR="003E42D2" w:rsidRPr="003E42D2" w:rsidRDefault="003E42D2" w:rsidP="003E4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E42D2" w:rsidRPr="003E42D2" w:rsidTr="00A930D5">
        <w:trPr>
          <w:trHeight w:val="245"/>
        </w:trPr>
        <w:tc>
          <w:tcPr>
            <w:tcW w:w="4935" w:type="dxa"/>
          </w:tcPr>
          <w:p w:rsidR="003E42D2" w:rsidRPr="003E42D2" w:rsidRDefault="003E42D2" w:rsidP="003E4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E42D2">
              <w:rPr>
                <w:rFonts w:ascii="Times New Roman" w:eastAsia="Times New Roman" w:hAnsi="Times New Roman" w:cs="Times New Roman"/>
                <w:lang w:eastAsia="ru-RU"/>
              </w:rPr>
              <w:t>из колоды карт вытянули туза</w:t>
            </w:r>
          </w:p>
        </w:tc>
        <w:tc>
          <w:tcPr>
            <w:tcW w:w="1725" w:type="dxa"/>
          </w:tcPr>
          <w:p w:rsidR="003E42D2" w:rsidRPr="003E42D2" w:rsidRDefault="003E42D2" w:rsidP="003E4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E42D2" w:rsidRPr="003E42D2" w:rsidTr="00A930D5">
        <w:trPr>
          <w:trHeight w:val="244"/>
        </w:trPr>
        <w:tc>
          <w:tcPr>
            <w:tcW w:w="4935" w:type="dxa"/>
          </w:tcPr>
          <w:p w:rsidR="003E42D2" w:rsidRPr="003E42D2" w:rsidRDefault="003E42D2" w:rsidP="003E42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2D2">
              <w:rPr>
                <w:rFonts w:ascii="Times New Roman" w:eastAsia="Times New Roman" w:hAnsi="Times New Roman" w:cs="Times New Roman"/>
                <w:lang w:eastAsia="ru-RU"/>
              </w:rPr>
              <w:t>из колоды карт вытянули шестерку</w:t>
            </w:r>
          </w:p>
        </w:tc>
        <w:tc>
          <w:tcPr>
            <w:tcW w:w="1725" w:type="dxa"/>
          </w:tcPr>
          <w:p w:rsidR="003E42D2" w:rsidRPr="003E42D2" w:rsidRDefault="003E42D2" w:rsidP="003E4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E42D2" w:rsidRPr="003E42D2" w:rsidTr="00A930D5">
        <w:trPr>
          <w:trHeight w:val="211"/>
        </w:trPr>
        <w:tc>
          <w:tcPr>
            <w:tcW w:w="4935" w:type="dxa"/>
          </w:tcPr>
          <w:p w:rsidR="003E42D2" w:rsidRPr="003E42D2" w:rsidRDefault="003E42D2" w:rsidP="003E4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4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колоды карт вытянули не туза</w:t>
            </w:r>
          </w:p>
        </w:tc>
        <w:tc>
          <w:tcPr>
            <w:tcW w:w="1725" w:type="dxa"/>
          </w:tcPr>
          <w:p w:rsidR="003E42D2" w:rsidRPr="003E42D2" w:rsidRDefault="003E42D2" w:rsidP="003E4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</w:tbl>
    <w:p w:rsidR="00493164" w:rsidRDefault="003E42D2" w:rsidP="003E42D2">
      <w:pPr>
        <w:spacing w:after="0" w:line="240" w:lineRule="auto"/>
        <w:jc w:val="both"/>
      </w:pPr>
      <w:r w:rsidRPr="003E42D2">
        <w:rPr>
          <w:rFonts w:ascii="Times New Roman" w:eastAsia="Times New Roman" w:hAnsi="Times New Roman" w:cs="Times New Roman"/>
          <w:b/>
          <w:color w:val="000000"/>
          <w:spacing w:val="2"/>
          <w:lang w:eastAsia="ru-RU"/>
        </w:rPr>
        <w:t xml:space="preserve">3. </w:t>
      </w:r>
      <w:r w:rsidRPr="003E42D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 квадрат со стороной 4 см «бросают» точку. Какова вероятность, что расстояние от этой точки до ближайшей стороны квадрата будет меньше 1 см?</w:t>
      </w:r>
    </w:p>
    <w:sectPr w:rsidR="00493164" w:rsidSect="00083B86">
      <w:footerReference w:type="first" r:id="rId12"/>
      <w:pgSz w:w="16838" w:h="11906" w:orient="landscape"/>
      <w:pgMar w:top="851" w:right="1134" w:bottom="1134" w:left="1134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65B" w:rsidRDefault="005D165B" w:rsidP="00732218">
      <w:pPr>
        <w:spacing w:after="0" w:line="240" w:lineRule="auto"/>
      </w:pPr>
      <w:r>
        <w:separator/>
      </w:r>
    </w:p>
  </w:endnote>
  <w:endnote w:type="continuationSeparator" w:id="0">
    <w:p w:rsidR="005D165B" w:rsidRDefault="005D165B" w:rsidP="00732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SchoolBookSan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0270966"/>
      <w:docPartObj>
        <w:docPartGallery w:val="Page Numbers (Bottom of Page)"/>
        <w:docPartUnique/>
      </w:docPartObj>
    </w:sdtPr>
    <w:sdtEndPr/>
    <w:sdtContent>
      <w:p w:rsidR="003D4EC0" w:rsidRDefault="003D4EC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735">
          <w:rPr>
            <w:noProof/>
          </w:rPr>
          <w:t>2</w:t>
        </w:r>
        <w:r>
          <w:fldChar w:fldCharType="end"/>
        </w:r>
      </w:p>
    </w:sdtContent>
  </w:sdt>
  <w:p w:rsidR="00732218" w:rsidRDefault="0073221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042" w:rsidRDefault="000A1042">
    <w:pPr>
      <w:pStyle w:val="ab"/>
      <w:jc w:val="center"/>
    </w:pPr>
  </w:p>
  <w:p w:rsidR="005E7271" w:rsidRDefault="005E7271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B86" w:rsidRDefault="00083B86">
    <w:pPr>
      <w:pStyle w:val="ab"/>
      <w:jc w:val="center"/>
    </w:pPr>
    <w:r>
      <w:t>22</w:t>
    </w:r>
  </w:p>
  <w:p w:rsidR="00083B86" w:rsidRDefault="00083B8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65B" w:rsidRDefault="005D165B" w:rsidP="00732218">
      <w:pPr>
        <w:spacing w:after="0" w:line="240" w:lineRule="auto"/>
      </w:pPr>
      <w:r>
        <w:separator/>
      </w:r>
    </w:p>
  </w:footnote>
  <w:footnote w:type="continuationSeparator" w:id="0">
    <w:p w:rsidR="005D165B" w:rsidRDefault="005D165B" w:rsidP="007322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97391"/>
    <w:multiLevelType w:val="hybridMultilevel"/>
    <w:tmpl w:val="9830F658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B6A584B"/>
    <w:multiLevelType w:val="hybridMultilevel"/>
    <w:tmpl w:val="E064E208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65F39C2"/>
    <w:multiLevelType w:val="hybridMultilevel"/>
    <w:tmpl w:val="33942C84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271D4DF1"/>
    <w:multiLevelType w:val="hybridMultilevel"/>
    <w:tmpl w:val="AE266F46"/>
    <w:lvl w:ilvl="0" w:tplc="0B24B0D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3CD62BC1"/>
    <w:multiLevelType w:val="hybridMultilevel"/>
    <w:tmpl w:val="705AC032"/>
    <w:lvl w:ilvl="0" w:tplc="0B24B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72B48"/>
    <w:multiLevelType w:val="hybridMultilevel"/>
    <w:tmpl w:val="495831BE"/>
    <w:lvl w:ilvl="0" w:tplc="0B24B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A14A5"/>
    <w:multiLevelType w:val="hybridMultilevel"/>
    <w:tmpl w:val="C93228AA"/>
    <w:lvl w:ilvl="0" w:tplc="5B1828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7713E"/>
    <w:multiLevelType w:val="hybridMultilevel"/>
    <w:tmpl w:val="2EBC3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A74B51"/>
    <w:multiLevelType w:val="multilevel"/>
    <w:tmpl w:val="2C226100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595D0204"/>
    <w:multiLevelType w:val="hybridMultilevel"/>
    <w:tmpl w:val="14FA3F26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5C753C27"/>
    <w:multiLevelType w:val="hybridMultilevel"/>
    <w:tmpl w:val="655625F6"/>
    <w:lvl w:ilvl="0" w:tplc="0B24B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B24B0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9424D342"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33D8B"/>
    <w:multiLevelType w:val="hybridMultilevel"/>
    <w:tmpl w:val="732253BE"/>
    <w:lvl w:ilvl="0" w:tplc="9424D34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AE05A1"/>
    <w:multiLevelType w:val="hybridMultilevel"/>
    <w:tmpl w:val="1CD4585E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6BEA3F6C"/>
    <w:multiLevelType w:val="hybridMultilevel"/>
    <w:tmpl w:val="80FCDBF8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6E1E535C"/>
    <w:multiLevelType w:val="hybridMultilevel"/>
    <w:tmpl w:val="8CE499A6"/>
    <w:lvl w:ilvl="0" w:tplc="0B24B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F33BEB"/>
    <w:multiLevelType w:val="hybridMultilevel"/>
    <w:tmpl w:val="BCA6CC80"/>
    <w:lvl w:ilvl="0" w:tplc="0B24B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A35B9C"/>
    <w:multiLevelType w:val="hybridMultilevel"/>
    <w:tmpl w:val="906ACA7E"/>
    <w:lvl w:ilvl="0" w:tplc="0B24B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0"/>
  </w:num>
  <w:num w:numId="4">
    <w:abstractNumId w:val="8"/>
  </w:num>
  <w:num w:numId="5">
    <w:abstractNumId w:val="16"/>
  </w:num>
  <w:num w:numId="6">
    <w:abstractNumId w:val="7"/>
  </w:num>
  <w:num w:numId="7">
    <w:abstractNumId w:val="11"/>
  </w:num>
  <w:num w:numId="8">
    <w:abstractNumId w:val="6"/>
  </w:num>
  <w:num w:numId="9">
    <w:abstractNumId w:val="13"/>
  </w:num>
  <w:num w:numId="10">
    <w:abstractNumId w:val="12"/>
  </w:num>
  <w:num w:numId="11">
    <w:abstractNumId w:val="0"/>
  </w:num>
  <w:num w:numId="12">
    <w:abstractNumId w:val="1"/>
  </w:num>
  <w:num w:numId="13">
    <w:abstractNumId w:val="2"/>
  </w:num>
  <w:num w:numId="14">
    <w:abstractNumId w:val="9"/>
  </w:num>
  <w:num w:numId="15">
    <w:abstractNumId w:val="14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D4C"/>
    <w:rsid w:val="00083B86"/>
    <w:rsid w:val="00090445"/>
    <w:rsid w:val="000A1042"/>
    <w:rsid w:val="0017546C"/>
    <w:rsid w:val="001F713C"/>
    <w:rsid w:val="00304018"/>
    <w:rsid w:val="003B700D"/>
    <w:rsid w:val="003B7589"/>
    <w:rsid w:val="003C3A7F"/>
    <w:rsid w:val="003D4EC0"/>
    <w:rsid w:val="003E42D2"/>
    <w:rsid w:val="00493164"/>
    <w:rsid w:val="005714B6"/>
    <w:rsid w:val="005D165B"/>
    <w:rsid w:val="005E2D4C"/>
    <w:rsid w:val="005E7271"/>
    <w:rsid w:val="0067631D"/>
    <w:rsid w:val="006979AE"/>
    <w:rsid w:val="006D028C"/>
    <w:rsid w:val="006E26EF"/>
    <w:rsid w:val="00732218"/>
    <w:rsid w:val="007514CF"/>
    <w:rsid w:val="007A2212"/>
    <w:rsid w:val="007E1E85"/>
    <w:rsid w:val="00883572"/>
    <w:rsid w:val="00956735"/>
    <w:rsid w:val="00AB35A6"/>
    <w:rsid w:val="00B95C57"/>
    <w:rsid w:val="00D6026F"/>
    <w:rsid w:val="00D6337A"/>
    <w:rsid w:val="00E2106D"/>
    <w:rsid w:val="00E42616"/>
    <w:rsid w:val="00E61815"/>
    <w:rsid w:val="00FE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CEBBD5-354E-4365-894A-BC2B2BB7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D4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2D4C"/>
    <w:rPr>
      <w:b/>
      <w:bCs/>
    </w:rPr>
  </w:style>
  <w:style w:type="paragraph" w:styleId="a4">
    <w:name w:val="Normal (Web)"/>
    <w:basedOn w:val="a"/>
    <w:uiPriority w:val="99"/>
    <w:rsid w:val="005E2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E2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13">
    <w:name w:val="Pa13"/>
    <w:basedOn w:val="a"/>
    <w:next w:val="a"/>
    <w:uiPriority w:val="99"/>
    <w:rsid w:val="005E2D4C"/>
    <w:pPr>
      <w:autoSpaceDE w:val="0"/>
      <w:autoSpaceDN w:val="0"/>
      <w:adjustRightInd w:val="0"/>
      <w:spacing w:after="0" w:line="181" w:lineRule="atLeast"/>
    </w:pPr>
    <w:rPr>
      <w:rFonts w:ascii="SchoolBookSanPin" w:hAnsi="SchoolBookSanPi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E2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D4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32218"/>
    <w:pPr>
      <w:spacing w:after="200" w:line="276" w:lineRule="auto"/>
      <w:ind w:left="720"/>
      <w:contextualSpacing/>
    </w:pPr>
  </w:style>
  <w:style w:type="table" w:styleId="a8">
    <w:name w:val="Table Grid"/>
    <w:basedOn w:val="a1"/>
    <w:uiPriority w:val="59"/>
    <w:rsid w:val="00732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32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32218"/>
  </w:style>
  <w:style w:type="paragraph" w:styleId="ab">
    <w:name w:val="footer"/>
    <w:basedOn w:val="a"/>
    <w:link w:val="ac"/>
    <w:uiPriority w:val="99"/>
    <w:unhideWhenUsed/>
    <w:rsid w:val="00732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32218"/>
  </w:style>
  <w:style w:type="paragraph" w:customStyle="1" w:styleId="richfactdown-paragraph">
    <w:name w:val="richfactdown-paragraph"/>
    <w:basedOn w:val="a"/>
    <w:rsid w:val="003B7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irpo.ru/wp-content/uploads/2022/05/zacepina_nv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pk74.ru/upload/iblock/f6a/f6a867422341b36edcd593da794566e6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5FA5A-54E8-4780-A577-7C0D3CBD4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3533</Words>
  <Characters>20140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Director_CNPPM</cp:lastModifiedBy>
  <cp:revision>2</cp:revision>
  <dcterms:created xsi:type="dcterms:W3CDTF">2024-06-25T07:01:00Z</dcterms:created>
  <dcterms:modified xsi:type="dcterms:W3CDTF">2024-06-25T07:01:00Z</dcterms:modified>
</cp:coreProperties>
</file>