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AD7FF8" w:rsidRPr="001225EE" w:rsidRDefault="00AD7FF8" w:rsidP="00E3133C">
      <w:pPr>
        <w:spacing w:line="240" w:lineRule="auto"/>
        <w:ind w:firstLine="567"/>
        <w:rPr>
          <w:rFonts w:ascii="Times New Roman" w:hAnsi="Times New Roman" w:cs="Times New Roman"/>
          <w:b/>
          <w:color w:val="1F3864" w:themeColor="accent5" w:themeShade="80"/>
          <w:sz w:val="36"/>
          <w:szCs w:val="36"/>
        </w:rPr>
      </w:pPr>
    </w:p>
    <w:p w:rsidR="00AD7FF8" w:rsidRPr="001225EE" w:rsidRDefault="00AD7FF8" w:rsidP="00E3133C">
      <w:pPr>
        <w:tabs>
          <w:tab w:val="left" w:pos="7275"/>
        </w:tabs>
        <w:spacing w:line="240" w:lineRule="auto"/>
        <w:ind w:firstLine="567"/>
        <w:rPr>
          <w:rFonts w:ascii="Times New Roman" w:hAnsi="Times New Roman" w:cs="Times New Roman"/>
          <w:b/>
          <w:color w:val="1F3864" w:themeColor="accent5" w:themeShade="80"/>
          <w:sz w:val="36"/>
          <w:szCs w:val="36"/>
        </w:rPr>
      </w:pPr>
      <w:r w:rsidRPr="001225EE">
        <w:rPr>
          <w:rFonts w:ascii="Times New Roman" w:hAnsi="Times New Roman" w:cs="Times New Roman"/>
          <w:b/>
          <w:noProof/>
          <w:color w:val="1F3864" w:themeColor="accent5" w:themeShade="80"/>
          <w:sz w:val="36"/>
          <w:szCs w:val="36"/>
          <w:lang w:eastAsia="ru-RU"/>
        </w:rPr>
        <w:drawing>
          <wp:inline distT="0" distB="0" distL="0" distR="0">
            <wp:extent cx="1486461" cy="1219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goup-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0419" cy="1222447"/>
                    </a:xfrm>
                    <a:prstGeom prst="rect">
                      <a:avLst/>
                    </a:prstGeom>
                  </pic:spPr>
                </pic:pic>
              </a:graphicData>
            </a:graphic>
          </wp:inline>
        </w:drawing>
      </w:r>
      <w:r w:rsidR="003A3313" w:rsidRPr="001225EE">
        <w:rPr>
          <w:rFonts w:ascii="Times New Roman" w:hAnsi="Times New Roman" w:cs="Times New Roman"/>
          <w:b/>
          <w:noProof/>
          <w:color w:val="1F3864" w:themeColor="accent5" w:themeShade="80"/>
          <w:sz w:val="36"/>
          <w:szCs w:val="36"/>
          <w:lang w:eastAsia="ru-RU"/>
        </w:rPr>
        <w:t xml:space="preserve">       </w:t>
      </w:r>
      <w:r w:rsidR="006466A2">
        <w:rPr>
          <w:rFonts w:ascii="Times New Roman" w:hAnsi="Times New Roman" w:cs="Times New Roman"/>
          <w:b/>
          <w:noProof/>
          <w:color w:val="1F3864" w:themeColor="accent5" w:themeShade="80"/>
          <w:sz w:val="36"/>
          <w:szCs w:val="36"/>
          <w:lang w:eastAsia="ru-RU"/>
        </w:rPr>
        <w:t xml:space="preserve">                                 </w:t>
      </w:r>
      <w:r w:rsidR="003A3313" w:rsidRPr="001225EE">
        <w:rPr>
          <w:rFonts w:ascii="Times New Roman" w:hAnsi="Times New Roman" w:cs="Times New Roman"/>
          <w:b/>
          <w:noProof/>
          <w:color w:val="1F3864" w:themeColor="accent5" w:themeShade="80"/>
          <w:sz w:val="36"/>
          <w:szCs w:val="36"/>
          <w:lang w:eastAsia="ru-RU"/>
        </w:rPr>
        <w:t xml:space="preserve"> </w:t>
      </w:r>
      <w:r w:rsidR="006466A2">
        <w:rPr>
          <w:noProof/>
          <w:lang w:eastAsia="ru-RU"/>
        </w:rPr>
        <w:drawing>
          <wp:inline distT="0" distB="0" distL="0" distR="0" wp14:anchorId="5C6E371B" wp14:editId="6D31690D">
            <wp:extent cx="2257425" cy="962025"/>
            <wp:effectExtent l="0" t="0" r="9525" b="9525"/>
            <wp:docPr id="11" name="Рисунок 1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rotWithShape="1">
                    <a:blip r:embed="rId9"/>
                    <a:srcRect l="17965" t="19008" r="45330" b="53169"/>
                    <a:stretch/>
                  </pic:blipFill>
                  <pic:spPr bwMode="auto">
                    <a:xfrm>
                      <a:off x="0" y="0"/>
                      <a:ext cx="2257425" cy="962025"/>
                    </a:xfrm>
                    <a:prstGeom prst="rect">
                      <a:avLst/>
                    </a:prstGeom>
                    <a:ln>
                      <a:noFill/>
                    </a:ln>
                    <a:extLst>
                      <a:ext uri="{53640926-AAD7-44D8-BBD7-CCE9431645EC}">
                        <a14:shadowObscured xmlns:a14="http://schemas.microsoft.com/office/drawing/2010/main"/>
                      </a:ext>
                    </a:extLst>
                  </pic:spPr>
                </pic:pic>
              </a:graphicData>
            </a:graphic>
          </wp:inline>
        </w:drawing>
      </w:r>
      <w:r w:rsidR="003A3313" w:rsidRPr="001225EE">
        <w:rPr>
          <w:rFonts w:ascii="Times New Roman" w:hAnsi="Times New Roman" w:cs="Times New Roman"/>
          <w:b/>
          <w:noProof/>
          <w:color w:val="1F3864" w:themeColor="accent5" w:themeShade="80"/>
          <w:sz w:val="36"/>
          <w:szCs w:val="36"/>
          <w:lang w:eastAsia="ru-RU"/>
        </w:rPr>
        <w:t xml:space="preserve">                                           </w:t>
      </w:r>
      <w:r w:rsidRPr="001225EE">
        <w:rPr>
          <w:rFonts w:ascii="Times New Roman" w:hAnsi="Times New Roman" w:cs="Times New Roman"/>
          <w:b/>
          <w:color w:val="1F3864" w:themeColor="accent5" w:themeShade="80"/>
          <w:sz w:val="36"/>
          <w:szCs w:val="36"/>
        </w:rPr>
        <w:tab/>
      </w:r>
    </w:p>
    <w:p w:rsidR="00AD7FF8" w:rsidRPr="001225EE" w:rsidRDefault="00AD7FF8" w:rsidP="00E3133C">
      <w:pPr>
        <w:spacing w:line="240" w:lineRule="auto"/>
        <w:ind w:firstLine="567"/>
        <w:rPr>
          <w:rFonts w:ascii="Times New Roman" w:hAnsi="Times New Roman" w:cs="Times New Roman"/>
          <w:b/>
          <w:color w:val="1F3864" w:themeColor="accent5" w:themeShade="80"/>
          <w:sz w:val="36"/>
          <w:szCs w:val="36"/>
        </w:rPr>
      </w:pPr>
    </w:p>
    <w:p w:rsidR="00AD7FF8" w:rsidRPr="001225EE" w:rsidRDefault="00AD7FF8" w:rsidP="00E3133C">
      <w:pPr>
        <w:spacing w:line="240" w:lineRule="auto"/>
        <w:ind w:firstLine="567"/>
        <w:rPr>
          <w:rFonts w:ascii="Times New Roman" w:hAnsi="Times New Roman" w:cs="Times New Roman"/>
          <w:b/>
          <w:color w:val="1F3864" w:themeColor="accent5" w:themeShade="80"/>
          <w:sz w:val="36"/>
          <w:szCs w:val="36"/>
        </w:rPr>
      </w:pPr>
    </w:p>
    <w:p w:rsidR="00AD7FF8" w:rsidRPr="001225EE" w:rsidRDefault="00AD7FF8" w:rsidP="00E3133C">
      <w:pPr>
        <w:spacing w:line="240" w:lineRule="auto"/>
        <w:ind w:firstLine="567"/>
        <w:rPr>
          <w:rFonts w:ascii="Times New Roman" w:hAnsi="Times New Roman" w:cs="Times New Roman"/>
          <w:b/>
          <w:color w:val="1F3864" w:themeColor="accent5" w:themeShade="80"/>
          <w:sz w:val="36"/>
          <w:szCs w:val="36"/>
        </w:rPr>
      </w:pPr>
    </w:p>
    <w:p w:rsidR="004D31EA" w:rsidRPr="001225EE" w:rsidRDefault="004D31EA" w:rsidP="00E3133C">
      <w:pPr>
        <w:spacing w:line="240" w:lineRule="auto"/>
        <w:ind w:firstLine="567"/>
        <w:jc w:val="center"/>
        <w:rPr>
          <w:rFonts w:ascii="Times New Roman" w:hAnsi="Times New Roman" w:cs="Times New Roman"/>
          <w:b/>
          <w:color w:val="1F3864" w:themeColor="accent5" w:themeShade="80"/>
          <w:sz w:val="48"/>
        </w:rPr>
      </w:pPr>
      <w:r w:rsidRPr="001225EE">
        <w:rPr>
          <w:rFonts w:ascii="Times New Roman" w:hAnsi="Times New Roman" w:cs="Times New Roman"/>
          <w:b/>
          <w:color w:val="1F3864" w:themeColor="accent5" w:themeShade="80"/>
          <w:sz w:val="48"/>
        </w:rPr>
        <w:t>ЕЖЕНЕДЕЛЬНЫЙ ОБЗОР НОВОСТЕЙ</w:t>
      </w:r>
    </w:p>
    <w:p w:rsidR="004D31EA" w:rsidRPr="001225EE" w:rsidRDefault="004D31EA" w:rsidP="00E3133C">
      <w:pPr>
        <w:spacing w:line="240" w:lineRule="auto"/>
        <w:ind w:firstLine="567"/>
        <w:jc w:val="center"/>
        <w:rPr>
          <w:rFonts w:ascii="Times New Roman" w:hAnsi="Times New Roman" w:cs="Times New Roman"/>
          <w:b/>
          <w:color w:val="1F3864" w:themeColor="accent5" w:themeShade="80"/>
          <w:sz w:val="48"/>
        </w:rPr>
      </w:pPr>
      <w:r w:rsidRPr="001225EE">
        <w:rPr>
          <w:rFonts w:ascii="Times New Roman" w:hAnsi="Times New Roman" w:cs="Times New Roman"/>
          <w:b/>
          <w:color w:val="1F3864" w:themeColor="accent5" w:themeShade="80"/>
          <w:sz w:val="48"/>
        </w:rPr>
        <w:t>ЦНППМ ГАУДПО МО «ИРО»</w:t>
      </w:r>
    </w:p>
    <w:p w:rsidR="004D31EA" w:rsidRPr="001225EE" w:rsidRDefault="004D31EA" w:rsidP="00E3133C">
      <w:pPr>
        <w:spacing w:line="240" w:lineRule="auto"/>
        <w:ind w:firstLine="567"/>
        <w:jc w:val="center"/>
        <w:rPr>
          <w:rFonts w:ascii="Times New Roman" w:hAnsi="Times New Roman" w:cs="Times New Roman"/>
          <w:b/>
          <w:color w:val="1F3864" w:themeColor="accent5" w:themeShade="80"/>
          <w:sz w:val="36"/>
          <w:szCs w:val="36"/>
        </w:rPr>
      </w:pPr>
    </w:p>
    <w:p w:rsidR="004D31EA" w:rsidRPr="001225EE" w:rsidRDefault="002A5413" w:rsidP="00E3133C">
      <w:pPr>
        <w:spacing w:line="240" w:lineRule="auto"/>
        <w:ind w:firstLine="567"/>
        <w:jc w:val="center"/>
        <w:rPr>
          <w:rFonts w:ascii="Times New Roman" w:hAnsi="Times New Roman" w:cs="Times New Roman"/>
          <w:b/>
          <w:color w:val="1F3864" w:themeColor="accent5" w:themeShade="80"/>
          <w:sz w:val="36"/>
          <w:szCs w:val="36"/>
        </w:rPr>
      </w:pPr>
      <w:r w:rsidRPr="001225EE">
        <w:rPr>
          <w:rFonts w:ascii="Times New Roman" w:hAnsi="Times New Roman" w:cs="Times New Roman"/>
          <w:b/>
          <w:noProof/>
          <w:color w:val="1F3864" w:themeColor="accent5" w:themeShade="80"/>
          <w:sz w:val="36"/>
          <w:szCs w:val="36"/>
          <w:lang w:eastAsia="ru-RU"/>
        </w:rPr>
        <mc:AlternateContent>
          <mc:Choice Requires="wps">
            <w:drawing>
              <wp:anchor distT="0" distB="0" distL="114300" distR="114300" simplePos="0" relativeHeight="251659264" behindDoc="0" locked="0" layoutInCell="1" allowOverlap="1">
                <wp:simplePos x="0" y="0"/>
                <wp:positionH relativeFrom="column">
                  <wp:posOffset>-235585</wp:posOffset>
                </wp:positionH>
                <wp:positionV relativeFrom="paragraph">
                  <wp:posOffset>156845</wp:posOffset>
                </wp:positionV>
                <wp:extent cx="6915150" cy="438150"/>
                <wp:effectExtent l="0" t="0" r="19050" b="19050"/>
                <wp:wrapNone/>
                <wp:docPr id="4" name="Прямоугольник 4"/>
                <wp:cNvGraphicFramePr/>
                <a:graphic xmlns:a="http://schemas.openxmlformats.org/drawingml/2006/main">
                  <a:graphicData uri="http://schemas.microsoft.com/office/word/2010/wordprocessingShape">
                    <wps:wsp>
                      <wps:cNvSpPr/>
                      <wps:spPr>
                        <a:xfrm>
                          <a:off x="0" y="0"/>
                          <a:ext cx="6915150" cy="438150"/>
                        </a:xfrm>
                        <a:prstGeom prst="rect">
                          <a:avLst/>
                        </a:prstGeom>
                        <a:solidFill>
                          <a:srgbClr val="E86348"/>
                        </a:solidFill>
                      </wps:spPr>
                      <wps:style>
                        <a:lnRef idx="2">
                          <a:schemeClr val="accent1">
                            <a:shade val="50000"/>
                          </a:schemeClr>
                        </a:lnRef>
                        <a:fillRef idx="1">
                          <a:schemeClr val="accent1"/>
                        </a:fillRef>
                        <a:effectRef idx="0">
                          <a:schemeClr val="accent1"/>
                        </a:effectRef>
                        <a:fontRef idx="minor">
                          <a:schemeClr val="lt1"/>
                        </a:fontRef>
                      </wps:style>
                      <wps:txbx>
                        <w:txbxContent>
                          <w:p w:rsidR="009B158F" w:rsidRDefault="00FC3E8F" w:rsidP="00825664">
                            <w:pPr>
                              <w:tabs>
                                <w:tab w:val="left" w:pos="3915"/>
                              </w:tabs>
                              <w:jc w:val="center"/>
                              <w:rPr>
                                <w:rFonts w:ascii="Times New Roman" w:hAnsi="Times New Roman" w:cs="Times New Roman"/>
                                <w:b/>
                                <w:color w:val="000046"/>
                                <w:sz w:val="52"/>
                              </w:rPr>
                            </w:pPr>
                            <w:r>
                              <w:rPr>
                                <w:rFonts w:ascii="Times New Roman" w:hAnsi="Times New Roman" w:cs="Times New Roman"/>
                                <w:b/>
                                <w:color w:val="000046"/>
                                <w:sz w:val="52"/>
                              </w:rPr>
                              <w:t>15</w:t>
                            </w:r>
                            <w:r w:rsidR="00876162">
                              <w:rPr>
                                <w:rFonts w:ascii="Times New Roman" w:hAnsi="Times New Roman" w:cs="Times New Roman"/>
                                <w:b/>
                                <w:color w:val="000046"/>
                                <w:sz w:val="52"/>
                              </w:rPr>
                              <w:t>.09</w:t>
                            </w:r>
                            <w:r w:rsidR="009B158F">
                              <w:rPr>
                                <w:rFonts w:ascii="Times New Roman" w:hAnsi="Times New Roman" w:cs="Times New Roman"/>
                                <w:b/>
                                <w:color w:val="000046"/>
                                <w:sz w:val="52"/>
                              </w:rPr>
                              <w:t>.2025-</w:t>
                            </w:r>
                            <w:r>
                              <w:rPr>
                                <w:rFonts w:ascii="Times New Roman" w:hAnsi="Times New Roman" w:cs="Times New Roman"/>
                                <w:b/>
                                <w:color w:val="000046"/>
                                <w:sz w:val="52"/>
                              </w:rPr>
                              <w:t>20</w:t>
                            </w:r>
                            <w:r w:rsidR="009B158F">
                              <w:rPr>
                                <w:rFonts w:ascii="Times New Roman" w:hAnsi="Times New Roman" w:cs="Times New Roman"/>
                                <w:b/>
                                <w:color w:val="000046"/>
                                <w:sz w:val="52"/>
                              </w:rPr>
                              <w:t>.0</w:t>
                            </w:r>
                            <w:r w:rsidR="00876162">
                              <w:rPr>
                                <w:rFonts w:ascii="Times New Roman" w:hAnsi="Times New Roman" w:cs="Times New Roman"/>
                                <w:b/>
                                <w:color w:val="000046"/>
                                <w:sz w:val="52"/>
                              </w:rPr>
                              <w:t>9</w:t>
                            </w:r>
                            <w:r w:rsidR="009B158F" w:rsidRPr="00A304B3">
                              <w:rPr>
                                <w:rFonts w:ascii="Times New Roman" w:hAnsi="Times New Roman" w:cs="Times New Roman"/>
                                <w:b/>
                                <w:color w:val="000046"/>
                                <w:sz w:val="52"/>
                              </w:rPr>
                              <w:t>.202</w:t>
                            </w:r>
                            <w:r w:rsidR="009B158F">
                              <w:rPr>
                                <w:rFonts w:ascii="Times New Roman" w:hAnsi="Times New Roman" w:cs="Times New Roman"/>
                                <w:b/>
                                <w:color w:val="000046"/>
                                <w:sz w:val="52"/>
                              </w:rPr>
                              <w:t xml:space="preserve">5 </w:t>
                            </w:r>
                          </w:p>
                          <w:p w:rsidR="009B158F" w:rsidRDefault="009B158F" w:rsidP="0086035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 o:spid="_x0000_s1026" style="position:absolute;left:0;text-align:left;margin-left:-18.55pt;margin-top:12.35pt;width:544.5pt;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" fillcolor="#e86348" strokecolor="#1f4d78 [1604]" strokeweight="1pt">
                <v:textbox>
                  <w:txbxContent>
                    <w:p w:rsidR="009B158F" w:rsidRDefault="00FC3E8F" w:rsidP="00825664">
                      <w:pPr>
                        <w:tabs>
                          <w:tab w:val="left" w:pos="3915"/>
                        </w:tabs>
                        <w:jc w:val="center"/>
                        <w:rPr>
                          <w:rFonts w:ascii="Times New Roman" w:hAnsi="Times New Roman" w:cs="Times New Roman"/>
                          <w:b/>
                          <w:color w:val="000046"/>
                          <w:sz w:val="52"/>
                        </w:rPr>
                      </w:pPr>
                      <w:r>
                        <w:rPr>
                          <w:rFonts w:ascii="Times New Roman" w:hAnsi="Times New Roman" w:cs="Times New Roman"/>
                          <w:b/>
                          <w:color w:val="000046"/>
                          <w:sz w:val="52"/>
                        </w:rPr>
                        <w:t>15</w:t>
                      </w:r>
                      <w:r w:rsidR="00876162">
                        <w:rPr>
                          <w:rFonts w:ascii="Times New Roman" w:hAnsi="Times New Roman" w:cs="Times New Roman"/>
                          <w:b/>
                          <w:color w:val="000046"/>
                          <w:sz w:val="52"/>
                        </w:rPr>
                        <w:t>.09</w:t>
                      </w:r>
                      <w:r w:rsidR="009B158F">
                        <w:rPr>
                          <w:rFonts w:ascii="Times New Roman" w:hAnsi="Times New Roman" w:cs="Times New Roman"/>
                          <w:b/>
                          <w:color w:val="000046"/>
                          <w:sz w:val="52"/>
                        </w:rPr>
                        <w:t>.2025-</w:t>
                      </w:r>
                      <w:r>
                        <w:rPr>
                          <w:rFonts w:ascii="Times New Roman" w:hAnsi="Times New Roman" w:cs="Times New Roman"/>
                          <w:b/>
                          <w:color w:val="000046"/>
                          <w:sz w:val="52"/>
                        </w:rPr>
                        <w:t>20</w:t>
                      </w:r>
                      <w:r w:rsidR="009B158F">
                        <w:rPr>
                          <w:rFonts w:ascii="Times New Roman" w:hAnsi="Times New Roman" w:cs="Times New Roman"/>
                          <w:b/>
                          <w:color w:val="000046"/>
                          <w:sz w:val="52"/>
                        </w:rPr>
                        <w:t>.0</w:t>
                      </w:r>
                      <w:r w:rsidR="00876162">
                        <w:rPr>
                          <w:rFonts w:ascii="Times New Roman" w:hAnsi="Times New Roman" w:cs="Times New Roman"/>
                          <w:b/>
                          <w:color w:val="000046"/>
                          <w:sz w:val="52"/>
                        </w:rPr>
                        <w:t>9</w:t>
                      </w:r>
                      <w:r w:rsidR="009B158F" w:rsidRPr="00A304B3">
                        <w:rPr>
                          <w:rFonts w:ascii="Times New Roman" w:hAnsi="Times New Roman" w:cs="Times New Roman"/>
                          <w:b/>
                          <w:color w:val="000046"/>
                          <w:sz w:val="52"/>
                        </w:rPr>
                        <w:t>.202</w:t>
                      </w:r>
                      <w:r w:rsidR="009B158F">
                        <w:rPr>
                          <w:rFonts w:ascii="Times New Roman" w:hAnsi="Times New Roman" w:cs="Times New Roman"/>
                          <w:b/>
                          <w:color w:val="000046"/>
                          <w:sz w:val="52"/>
                        </w:rPr>
                        <w:t xml:space="preserve">5 </w:t>
                      </w:r>
                    </w:p>
                    <w:p w:rsidR="009B158F" w:rsidRDefault="009B158F" w:rsidP="0086035B"/>
                  </w:txbxContent>
                </v:textbox>
              </v:rect>
            </w:pict>
          </mc:Fallback>
        </mc:AlternateContent>
      </w:r>
    </w:p>
    <w:p w:rsidR="004D31EA" w:rsidRPr="001225EE" w:rsidRDefault="004D31EA" w:rsidP="00E3133C">
      <w:pPr>
        <w:spacing w:line="240" w:lineRule="auto"/>
        <w:ind w:firstLine="567"/>
        <w:jc w:val="center"/>
        <w:rPr>
          <w:rFonts w:ascii="Times New Roman" w:hAnsi="Times New Roman" w:cs="Times New Roman"/>
          <w:b/>
          <w:color w:val="1F3864" w:themeColor="accent5" w:themeShade="80"/>
          <w:sz w:val="36"/>
          <w:szCs w:val="36"/>
        </w:rPr>
      </w:pPr>
    </w:p>
    <w:p w:rsidR="004D31EA" w:rsidRPr="001225EE" w:rsidRDefault="004D31EA" w:rsidP="00E3133C">
      <w:pPr>
        <w:spacing w:line="240" w:lineRule="auto"/>
        <w:ind w:firstLine="567"/>
        <w:jc w:val="center"/>
        <w:rPr>
          <w:rFonts w:ascii="Times New Roman" w:hAnsi="Times New Roman" w:cs="Times New Roman"/>
          <w:b/>
          <w:color w:val="1F3864" w:themeColor="accent5" w:themeShade="80"/>
          <w:sz w:val="36"/>
          <w:szCs w:val="36"/>
        </w:rPr>
      </w:pPr>
    </w:p>
    <w:p w:rsidR="00AD7FF8" w:rsidRPr="001225EE" w:rsidRDefault="00AE39EF" w:rsidP="00E3133C">
      <w:pPr>
        <w:spacing w:line="240" w:lineRule="auto"/>
        <w:ind w:firstLine="567"/>
        <w:jc w:val="center"/>
        <w:rPr>
          <w:rFonts w:ascii="Times New Roman" w:hAnsi="Times New Roman" w:cs="Times New Roman"/>
          <w:b/>
          <w:color w:val="1F3864" w:themeColor="accent5" w:themeShade="80"/>
          <w:sz w:val="36"/>
          <w:szCs w:val="36"/>
        </w:rPr>
      </w:pPr>
      <w:r w:rsidRPr="001225EE">
        <w:rPr>
          <w:rFonts w:ascii="Times New Roman" w:hAnsi="Times New Roman" w:cs="Times New Roman"/>
          <w:b/>
          <w:noProof/>
          <w:color w:val="1F3864" w:themeColor="accent5" w:themeShade="80"/>
          <w:sz w:val="36"/>
          <w:szCs w:val="36"/>
          <w:lang w:eastAsia="ru-RU"/>
        </w:rPr>
        <w:drawing>
          <wp:inline distT="0" distB="0" distL="0" distR="0" wp14:anchorId="5B96BF5C" wp14:editId="6C15FD86">
            <wp:extent cx="3400425" cy="2829551"/>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988" t="43329" r="65045" b="24173"/>
                    <a:stretch/>
                  </pic:blipFill>
                  <pic:spPr bwMode="auto">
                    <a:xfrm>
                      <a:off x="0" y="0"/>
                      <a:ext cx="3409547" cy="2837142"/>
                    </a:xfrm>
                    <a:prstGeom prst="rect">
                      <a:avLst/>
                    </a:prstGeom>
                    <a:ln>
                      <a:noFill/>
                    </a:ln>
                    <a:extLst>
                      <a:ext uri="{53640926-AAD7-44D8-BBD7-CCE9431645EC}">
                        <a14:shadowObscured xmlns:a14="http://schemas.microsoft.com/office/drawing/2010/main"/>
                      </a:ext>
                    </a:extLst>
                  </pic:spPr>
                </pic:pic>
              </a:graphicData>
            </a:graphic>
          </wp:inline>
        </w:drawing>
      </w:r>
    </w:p>
    <w:p w:rsidR="009C121E" w:rsidRDefault="009C121E" w:rsidP="00E3133C">
      <w:pPr>
        <w:spacing w:line="240" w:lineRule="auto"/>
        <w:ind w:firstLine="567"/>
        <w:jc w:val="center"/>
        <w:rPr>
          <w:rFonts w:ascii="Times New Roman" w:hAnsi="Times New Roman" w:cs="Times New Roman"/>
          <w:b/>
          <w:noProof/>
          <w:color w:val="1F3864" w:themeColor="accent5" w:themeShade="80"/>
          <w:sz w:val="36"/>
          <w:szCs w:val="36"/>
          <w:shd w:val="clear" w:color="auto" w:fill="FFFFFF"/>
          <w:lang w:eastAsia="ru-RU"/>
        </w:rPr>
      </w:pPr>
    </w:p>
    <w:p w:rsidR="006466A2" w:rsidRPr="001225EE" w:rsidRDefault="006466A2" w:rsidP="00E3133C">
      <w:pPr>
        <w:spacing w:line="240" w:lineRule="auto"/>
        <w:ind w:firstLine="567"/>
        <w:jc w:val="center"/>
        <w:rPr>
          <w:rFonts w:ascii="Times New Roman" w:hAnsi="Times New Roman" w:cs="Times New Roman"/>
          <w:b/>
          <w:color w:val="1F3864" w:themeColor="accent5" w:themeShade="80"/>
          <w:sz w:val="36"/>
          <w:szCs w:val="36"/>
          <w:shd w:val="clear" w:color="auto" w:fill="FFFFFF"/>
        </w:rPr>
      </w:pPr>
    </w:p>
    <w:p w:rsidR="0075048F" w:rsidRPr="001225EE" w:rsidRDefault="0075048F" w:rsidP="00E3133C">
      <w:pPr>
        <w:spacing w:line="240" w:lineRule="auto"/>
        <w:ind w:firstLine="567"/>
        <w:jc w:val="center"/>
        <w:rPr>
          <w:rFonts w:ascii="Times New Roman" w:hAnsi="Times New Roman" w:cs="Times New Roman"/>
          <w:b/>
          <w:noProof/>
          <w:color w:val="1F3864" w:themeColor="accent5" w:themeShade="80"/>
          <w:sz w:val="44"/>
          <w:szCs w:val="44"/>
          <w:lang w:eastAsia="ru-RU"/>
        </w:rPr>
      </w:pPr>
      <w:r w:rsidRPr="001225EE">
        <w:rPr>
          <w:rFonts w:ascii="Times New Roman" w:hAnsi="Times New Roman" w:cs="Times New Roman"/>
          <w:b/>
          <w:color w:val="1F3864" w:themeColor="accent5" w:themeShade="80"/>
          <w:sz w:val="44"/>
          <w:szCs w:val="44"/>
          <w:shd w:val="clear" w:color="auto" w:fill="FFFFFF"/>
        </w:rPr>
        <w:lastRenderedPageBreak/>
        <w:t>НОВОСТИ МИНИСТЕРСТВА ПРОСВЕЩЕНИЯ РОССИЙСКОЙ ФЕДЕРАЦИИ</w:t>
      </w:r>
    </w:p>
    <w:p w:rsidR="00893A63" w:rsidRPr="001225EE" w:rsidRDefault="00893A63" w:rsidP="00E3133C">
      <w:pPr>
        <w:spacing w:line="240" w:lineRule="auto"/>
        <w:ind w:firstLine="567"/>
        <w:jc w:val="center"/>
        <w:rPr>
          <w:rFonts w:ascii="Times New Roman" w:hAnsi="Times New Roman" w:cs="Times New Roman"/>
          <w:b/>
          <w:color w:val="1F3864" w:themeColor="accent5" w:themeShade="80"/>
          <w:sz w:val="36"/>
          <w:szCs w:val="36"/>
          <w:shd w:val="clear" w:color="auto" w:fill="FFFFFF"/>
        </w:rPr>
      </w:pPr>
      <w:r w:rsidRPr="001225EE">
        <w:rPr>
          <w:rFonts w:ascii="Times New Roman" w:hAnsi="Times New Roman" w:cs="Times New Roman"/>
          <w:b/>
          <w:noProof/>
          <w:color w:val="1F3864" w:themeColor="accent5" w:themeShade="80"/>
          <w:sz w:val="36"/>
          <w:szCs w:val="36"/>
          <w:shd w:val="clear" w:color="auto" w:fill="FFFFFF"/>
          <w:lang w:eastAsia="ru-RU"/>
        </w:rPr>
        <w:drawing>
          <wp:inline distT="0" distB="0" distL="0" distR="0" wp14:anchorId="2487F809" wp14:editId="0F433AC7">
            <wp:extent cx="4711474" cy="1814654"/>
            <wp:effectExtent l="171450" t="171450" r="165735" b="167005"/>
            <wp:docPr id="52" name="Рисунок 52" descr="C:\Users\pccnppm002\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cnppm002\Desktop\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51148" cy="18299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8104FD" w:rsidRPr="001225EE" w:rsidRDefault="008104FD" w:rsidP="009458C6">
      <w:pPr>
        <w:pStyle w:val="1"/>
        <w:shd w:val="clear" w:color="auto" w:fill="FFFFFF"/>
        <w:spacing w:before="0" w:beforeAutospacing="0" w:after="0" w:afterAutospacing="0"/>
        <w:ind w:firstLine="567"/>
        <w:jc w:val="both"/>
        <w:rPr>
          <w:bCs w:val="0"/>
          <w:color w:val="1F3864" w:themeColor="accent5" w:themeShade="80"/>
          <w:sz w:val="36"/>
          <w:szCs w:val="36"/>
        </w:rPr>
      </w:pPr>
    </w:p>
    <w:p w:rsidR="00FC3E8F" w:rsidRDefault="00E03B43" w:rsidP="00FC3E8F">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1225EE">
        <w:rPr>
          <w:noProof/>
          <w:color w:val="1F3864" w:themeColor="accent5" w:themeShade="80"/>
          <w:sz w:val="36"/>
          <w:szCs w:val="36"/>
          <w:lang w:eastAsia="ru-RU"/>
        </w:rPr>
        <w:drawing>
          <wp:inline distT="0" distB="0" distL="0" distR="0" wp14:anchorId="35E412C3" wp14:editId="09B08D06">
            <wp:extent cx="421420" cy="359306"/>
            <wp:effectExtent l="0" t="0" r="0" b="3175"/>
            <wp:docPr id="90" name="Рисунок 90"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color w:val="1F3864" w:themeColor="accent5" w:themeShade="80"/>
          <w:sz w:val="36"/>
          <w:szCs w:val="36"/>
          <w:shd w:val="clear" w:color="auto" w:fill="FFFFFF"/>
        </w:rPr>
        <w:t xml:space="preserve"> </w:t>
      </w:r>
      <w:r w:rsidR="00876162" w:rsidRPr="00876162">
        <w:rPr>
          <w:rFonts w:ascii="Times New Roman" w:hAnsi="Times New Roman" w:cs="Times New Roman"/>
          <w:b/>
          <w:color w:val="1F3864" w:themeColor="accent5" w:themeShade="80"/>
          <w:sz w:val="36"/>
          <w:szCs w:val="36"/>
          <w:shd w:val="clear" w:color="auto" w:fill="FFFFFF"/>
        </w:rPr>
        <w:t xml:space="preserve"> </w:t>
      </w:r>
      <w:r w:rsidR="00FC3E8F">
        <w:rPr>
          <w:rFonts w:ascii="Times New Roman" w:hAnsi="Times New Roman" w:cs="Times New Roman"/>
          <w:b/>
          <w:color w:val="1F3864" w:themeColor="accent5" w:themeShade="80"/>
          <w:sz w:val="36"/>
          <w:szCs w:val="36"/>
          <w:shd w:val="clear" w:color="auto" w:fill="FFFFFF"/>
        </w:rPr>
        <w:t xml:space="preserve">Премии за достижения в педагогической деятельности за год получили 1250 учителей из всех регионов России. </w:t>
      </w:r>
      <w:r w:rsidR="00FC3E8F" w:rsidRPr="00FC3E8F">
        <w:rPr>
          <w:rFonts w:ascii="Times New Roman" w:hAnsi="Times New Roman" w:cs="Times New Roman"/>
          <w:b/>
          <w:color w:val="1F3864" w:themeColor="accent5" w:themeShade="80"/>
          <w:sz w:val="36"/>
          <w:szCs w:val="36"/>
          <w:shd w:val="clear" w:color="auto" w:fill="FFFFFF"/>
        </w:rPr>
        <w:t xml:space="preserve">Конкурс проходит ежегодно на основании Указа Президента РФ от 28.11.2018 № 679 «О премиях лучшим учителям за достижения </w:t>
      </w:r>
      <w:r w:rsidR="00FC3E8F">
        <w:rPr>
          <w:rFonts w:ascii="Times New Roman" w:hAnsi="Times New Roman" w:cs="Times New Roman"/>
          <w:b/>
          <w:color w:val="1F3864" w:themeColor="accent5" w:themeShade="80"/>
          <w:sz w:val="36"/>
          <w:szCs w:val="36"/>
          <w:shd w:val="clear" w:color="auto" w:fill="FFFFFF"/>
        </w:rPr>
        <w:t>в педагогической деятельности».</w:t>
      </w:r>
    </w:p>
    <w:p w:rsidR="00FC3E8F" w:rsidRDefault="00FC3E8F" w:rsidP="00FC3E8F">
      <w:pPr>
        <w:shd w:val="clear" w:color="auto" w:fill="FFFFFF"/>
        <w:spacing w:after="0"/>
        <w:ind w:firstLine="709"/>
        <w:jc w:val="both"/>
        <w:textAlignment w:val="bottom"/>
        <w:rPr>
          <w:rFonts w:ascii="Times New Roman" w:hAnsi="Times New Roman" w:cs="Times New Roman"/>
          <w:b/>
          <w:color w:val="1F3864" w:themeColor="accent5" w:themeShade="80"/>
          <w:sz w:val="36"/>
          <w:szCs w:val="36"/>
          <w:shd w:val="clear" w:color="auto" w:fill="FFFFFF"/>
        </w:rPr>
      </w:pPr>
      <w:r w:rsidRPr="00FC3E8F">
        <w:rPr>
          <w:rFonts w:ascii="Times New Roman" w:hAnsi="Times New Roman" w:cs="Times New Roman"/>
          <w:b/>
          <w:color w:val="1F3864" w:themeColor="accent5" w:themeShade="80"/>
          <w:sz w:val="36"/>
          <w:szCs w:val="36"/>
          <w:shd w:val="clear" w:color="auto" w:fill="FFFFFF"/>
        </w:rPr>
        <w:t>Выплаты проводятся из федерального бюджета и не облагаются налогом.</w:t>
      </w:r>
    </w:p>
    <w:p w:rsidR="00FC3E8F" w:rsidRDefault="00FC3E8F" w:rsidP="00FC3E8F">
      <w:pPr>
        <w:shd w:val="clear" w:color="auto" w:fill="FFFFFF"/>
        <w:spacing w:after="0"/>
        <w:ind w:firstLine="709"/>
        <w:jc w:val="both"/>
        <w:textAlignment w:val="bottom"/>
        <w:rPr>
          <w:rFonts w:ascii="Times New Roman" w:hAnsi="Times New Roman" w:cs="Times New Roman"/>
          <w:b/>
          <w:color w:val="1F3864" w:themeColor="accent5" w:themeShade="80"/>
          <w:sz w:val="36"/>
          <w:szCs w:val="36"/>
          <w:shd w:val="clear" w:color="auto" w:fill="FFFFFF"/>
        </w:rPr>
      </w:pPr>
      <w:r w:rsidRPr="00FC3E8F">
        <w:rPr>
          <w:rFonts w:ascii="Times New Roman" w:hAnsi="Times New Roman" w:cs="Times New Roman"/>
          <w:b/>
          <w:color w:val="1F3864" w:themeColor="accent5" w:themeShade="80"/>
          <w:sz w:val="36"/>
          <w:szCs w:val="36"/>
          <w:shd w:val="clear" w:color="auto" w:fill="FFFFFF"/>
        </w:rPr>
        <w:t>Претендовать на участие в состязании могут учителя, которые работают в школе не менее 3 лет и ведут занят</w:t>
      </w:r>
      <w:r>
        <w:rPr>
          <w:rFonts w:ascii="Times New Roman" w:hAnsi="Times New Roman" w:cs="Times New Roman"/>
          <w:b/>
          <w:color w:val="1F3864" w:themeColor="accent5" w:themeShade="80"/>
          <w:sz w:val="36"/>
          <w:szCs w:val="36"/>
          <w:shd w:val="clear" w:color="auto" w:fill="FFFFFF"/>
        </w:rPr>
        <w:t xml:space="preserve">ия не менее 18 часов в неделю. </w:t>
      </w:r>
    </w:p>
    <w:p w:rsidR="00FC3E8F" w:rsidRDefault="00FC3E8F" w:rsidP="00FC3E8F">
      <w:pPr>
        <w:shd w:val="clear" w:color="auto" w:fill="FFFFFF"/>
        <w:spacing w:after="0"/>
        <w:ind w:firstLine="709"/>
        <w:jc w:val="both"/>
        <w:textAlignment w:val="bottom"/>
        <w:rPr>
          <w:rFonts w:ascii="Times New Roman" w:hAnsi="Times New Roman" w:cs="Times New Roman"/>
          <w:b/>
          <w:color w:val="1F3864" w:themeColor="accent5" w:themeShade="80"/>
          <w:sz w:val="36"/>
          <w:szCs w:val="36"/>
          <w:shd w:val="clear" w:color="auto" w:fill="FFFFFF"/>
        </w:rPr>
      </w:pPr>
      <w:r w:rsidRPr="00FC3E8F">
        <w:rPr>
          <w:rFonts w:ascii="Times New Roman" w:hAnsi="Times New Roman" w:cs="Times New Roman"/>
          <w:b/>
          <w:color w:val="1F3864" w:themeColor="accent5" w:themeShade="80"/>
          <w:sz w:val="36"/>
          <w:szCs w:val="36"/>
          <w:shd w:val="clear" w:color="auto" w:fill="FFFFFF"/>
        </w:rPr>
        <w:t xml:space="preserve">В 2025 году премии получили педагоги, реализующие программы начального, основного </w:t>
      </w:r>
      <w:r>
        <w:rPr>
          <w:rFonts w:ascii="Times New Roman" w:hAnsi="Times New Roman" w:cs="Times New Roman"/>
          <w:b/>
          <w:color w:val="1F3864" w:themeColor="accent5" w:themeShade="80"/>
          <w:sz w:val="36"/>
          <w:szCs w:val="36"/>
          <w:shd w:val="clear" w:color="auto" w:fill="FFFFFF"/>
        </w:rPr>
        <w:t xml:space="preserve">и среднего общего образования. </w:t>
      </w:r>
    </w:p>
    <w:p w:rsidR="00FC3E8F" w:rsidRDefault="00FC3E8F" w:rsidP="00FC3E8F">
      <w:pPr>
        <w:shd w:val="clear" w:color="auto" w:fill="FFFFFF"/>
        <w:spacing w:after="0"/>
        <w:ind w:firstLine="709"/>
        <w:jc w:val="both"/>
        <w:textAlignment w:val="bottom"/>
        <w:rPr>
          <w:rFonts w:ascii="Times New Roman" w:hAnsi="Times New Roman" w:cs="Times New Roman"/>
          <w:b/>
          <w:color w:val="1F3864" w:themeColor="accent5" w:themeShade="80"/>
          <w:sz w:val="36"/>
          <w:szCs w:val="36"/>
          <w:shd w:val="clear" w:color="auto" w:fill="FFFFFF"/>
        </w:rPr>
      </w:pPr>
      <w:r w:rsidRPr="00FC3E8F">
        <w:rPr>
          <w:rFonts w:ascii="Times New Roman" w:hAnsi="Times New Roman" w:cs="Times New Roman"/>
          <w:b/>
          <w:color w:val="1F3864" w:themeColor="accent5" w:themeShade="80"/>
          <w:sz w:val="36"/>
          <w:szCs w:val="36"/>
          <w:shd w:val="clear" w:color="auto" w:fill="FFFFFF"/>
        </w:rPr>
        <w:t>Соответствующий приказ Минпросве</w:t>
      </w:r>
      <w:r>
        <w:rPr>
          <w:rFonts w:ascii="Times New Roman" w:hAnsi="Times New Roman" w:cs="Times New Roman"/>
          <w:b/>
          <w:color w:val="1F3864" w:themeColor="accent5" w:themeShade="80"/>
          <w:sz w:val="36"/>
          <w:szCs w:val="36"/>
          <w:shd w:val="clear" w:color="auto" w:fill="FFFFFF"/>
        </w:rPr>
        <w:t>щения России размещён на сайте.</w:t>
      </w:r>
    </w:p>
    <w:p w:rsidR="00FC3E8F" w:rsidRDefault="00FC3E8F" w:rsidP="00FC3E8F">
      <w:pPr>
        <w:shd w:val="clear" w:color="auto" w:fill="FFFFFF"/>
        <w:spacing w:after="0"/>
        <w:ind w:firstLine="709"/>
        <w:jc w:val="both"/>
        <w:textAlignment w:val="bottom"/>
        <w:rPr>
          <w:rFonts w:ascii="Times New Roman" w:hAnsi="Times New Roman" w:cs="Times New Roman"/>
          <w:b/>
          <w:color w:val="1F3864" w:themeColor="accent5" w:themeShade="80"/>
          <w:sz w:val="36"/>
          <w:szCs w:val="36"/>
          <w:shd w:val="clear" w:color="auto" w:fill="FFFFFF"/>
        </w:rPr>
      </w:pPr>
      <w:r w:rsidRPr="00FC3E8F">
        <w:rPr>
          <w:rFonts w:ascii="Times New Roman" w:hAnsi="Times New Roman" w:cs="Times New Roman"/>
          <w:b/>
          <w:color w:val="1F3864" w:themeColor="accent5" w:themeShade="80"/>
          <w:sz w:val="36"/>
          <w:szCs w:val="36"/>
          <w:shd w:val="clear" w:color="auto" w:fill="FFFFFF"/>
        </w:rPr>
        <w:t>Конкурс направлен на стимулирование учителей к совершенствованию преподавательской и воспитательной деятельности, а также развитие их творческого и профессионального потенциала. Процедуры отбора строятся на принципах открытости и равных возможностей.</w:t>
      </w:r>
    </w:p>
    <w:p w:rsidR="00FC3E8F" w:rsidRPr="00FC3E8F" w:rsidRDefault="00FC3E8F" w:rsidP="00FC3E8F">
      <w:pPr>
        <w:shd w:val="clear" w:color="auto" w:fill="FFFFFF"/>
        <w:spacing w:after="0"/>
        <w:ind w:firstLine="709"/>
        <w:jc w:val="both"/>
        <w:textAlignment w:val="bottom"/>
        <w:rPr>
          <w:rFonts w:ascii="Times New Roman" w:hAnsi="Times New Roman" w:cs="Times New Roman"/>
          <w:b/>
          <w:color w:val="1F3864" w:themeColor="accent5" w:themeShade="80"/>
          <w:sz w:val="36"/>
          <w:szCs w:val="36"/>
          <w:shd w:val="clear" w:color="auto" w:fill="FFFFFF"/>
        </w:rPr>
      </w:pPr>
      <w:r w:rsidRPr="00FC3E8F">
        <w:rPr>
          <w:rFonts w:ascii="Times New Roman" w:hAnsi="Times New Roman" w:cs="Times New Roman"/>
          <w:b/>
          <w:color w:val="1F3864" w:themeColor="accent5" w:themeShade="80"/>
          <w:sz w:val="36"/>
          <w:szCs w:val="36"/>
          <w:shd w:val="clear" w:color="auto" w:fill="FFFFFF"/>
        </w:rPr>
        <w:lastRenderedPageBreak/>
        <w:t>Среди критериев оценки — наличие собственных методических разработок, результаты и достижения учеников, работа с различными категориями учащихся, например с детьми-инвалидами.</w:t>
      </w:r>
    </w:p>
    <w:p w:rsidR="00FC3E8F" w:rsidRPr="00FC3E8F" w:rsidRDefault="00FC3E8F" w:rsidP="00FC3E8F">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p>
    <w:p w:rsidR="0087313E" w:rsidRDefault="00FC3E8F" w:rsidP="00FC3E8F">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FC3E8F">
        <w:rPr>
          <w:rFonts w:ascii="Segoe UI Symbol" w:hAnsi="Segoe UI Symbol" w:cs="Segoe UI Symbol"/>
          <w:b/>
          <w:color w:val="1F3864" w:themeColor="accent5" w:themeShade="80"/>
          <w:sz w:val="36"/>
          <w:szCs w:val="36"/>
          <w:shd w:val="clear" w:color="auto" w:fill="FFFFFF"/>
        </w:rPr>
        <w:t>📎</w:t>
      </w:r>
      <w:r w:rsidRPr="00FC3E8F">
        <w:rPr>
          <w:rFonts w:ascii="Times New Roman" w:hAnsi="Times New Roman" w:cs="Times New Roman"/>
          <w:b/>
          <w:color w:val="1F3864" w:themeColor="accent5" w:themeShade="80"/>
          <w:sz w:val="36"/>
          <w:szCs w:val="36"/>
          <w:shd w:val="clear" w:color="auto" w:fill="FFFFFF"/>
        </w:rPr>
        <w:t xml:space="preserve"> Узнать о конкурсах для педагогов, организатором которых выступает Минпросвещения России, можно на официальном сайте ведомства.</w:t>
      </w:r>
    </w:p>
    <w:p w:rsidR="001D53CB" w:rsidRDefault="001D53CB" w:rsidP="001D53CB">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p>
    <w:p w:rsidR="00BA385B" w:rsidRDefault="001D53CB" w:rsidP="00BA385B">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1225EE">
        <w:rPr>
          <w:noProof/>
          <w:color w:val="1F3864" w:themeColor="accent5" w:themeShade="80"/>
          <w:sz w:val="36"/>
          <w:szCs w:val="36"/>
          <w:lang w:eastAsia="ru-RU"/>
        </w:rPr>
        <w:drawing>
          <wp:inline distT="0" distB="0" distL="0" distR="0" wp14:anchorId="1561884E" wp14:editId="59B6CE0F">
            <wp:extent cx="421420" cy="359306"/>
            <wp:effectExtent l="0" t="0" r="0" b="3175"/>
            <wp:docPr id="5" name="Рисунок 5"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sidR="00BA385B" w:rsidRPr="00BA385B">
        <w:rPr>
          <w:rFonts w:ascii="Times New Roman" w:hAnsi="Times New Roman" w:cs="Times New Roman"/>
          <w:b/>
          <w:color w:val="1F3864" w:themeColor="accent5" w:themeShade="80"/>
          <w:sz w:val="36"/>
          <w:szCs w:val="36"/>
          <w:shd w:val="clear" w:color="auto" w:fill="FFFFFF"/>
        </w:rPr>
        <w:t>Приказом Министерства просвещения Российской Федерации от 10 сентября 2025 года № 657 создан Совет по защите профессиональной чести и достоинства педагогических работников.</w:t>
      </w:r>
      <w:r w:rsidR="00BA385B">
        <w:rPr>
          <w:rFonts w:ascii="Times New Roman" w:hAnsi="Times New Roman" w:cs="Times New Roman"/>
          <w:b/>
          <w:color w:val="1F3864" w:themeColor="accent5" w:themeShade="80"/>
          <w:sz w:val="36"/>
          <w:szCs w:val="36"/>
          <w:shd w:val="clear" w:color="auto" w:fill="FFFFFF"/>
        </w:rPr>
        <w:t xml:space="preserve"> </w:t>
      </w:r>
    </w:p>
    <w:p w:rsidR="00BA385B" w:rsidRPr="00BA385B" w:rsidRDefault="00BA385B" w:rsidP="00BA385B">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BA385B">
        <w:rPr>
          <w:rFonts w:ascii="Segoe UI Symbol" w:hAnsi="Segoe UI Symbol" w:cs="Segoe UI Symbol"/>
          <w:b/>
          <w:color w:val="1F3864" w:themeColor="accent5" w:themeShade="80"/>
          <w:sz w:val="36"/>
          <w:szCs w:val="36"/>
          <w:shd w:val="clear" w:color="auto" w:fill="FFFFFF"/>
        </w:rPr>
        <w:t>🔹</w:t>
      </w:r>
      <w:r w:rsidRPr="00BA385B">
        <w:rPr>
          <w:rFonts w:ascii="Times New Roman" w:hAnsi="Times New Roman" w:cs="Times New Roman"/>
          <w:b/>
          <w:color w:val="1F3864" w:themeColor="accent5" w:themeShade="80"/>
          <w:sz w:val="36"/>
          <w:szCs w:val="36"/>
          <w:shd w:val="clear" w:color="auto" w:fill="FFFFFF"/>
        </w:rPr>
        <w:t>Рассмотрением вопросов, связанных с обеспечением и развитием системы защиты профессиональной</w:t>
      </w:r>
      <w:r>
        <w:rPr>
          <w:rFonts w:ascii="Times New Roman" w:hAnsi="Times New Roman" w:cs="Times New Roman"/>
          <w:b/>
          <w:color w:val="1F3864" w:themeColor="accent5" w:themeShade="80"/>
          <w:sz w:val="36"/>
          <w:szCs w:val="36"/>
          <w:shd w:val="clear" w:color="auto" w:fill="FFFFFF"/>
        </w:rPr>
        <w:t xml:space="preserve"> чести и достоинства педагогов.</w:t>
      </w:r>
    </w:p>
    <w:p w:rsidR="00BA385B" w:rsidRPr="00BA385B" w:rsidRDefault="00BA385B" w:rsidP="00BA385B">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BA385B">
        <w:rPr>
          <w:rFonts w:ascii="Segoe UI Symbol" w:hAnsi="Segoe UI Symbol" w:cs="Segoe UI Symbol"/>
          <w:b/>
          <w:color w:val="1F3864" w:themeColor="accent5" w:themeShade="80"/>
          <w:sz w:val="36"/>
          <w:szCs w:val="36"/>
          <w:shd w:val="clear" w:color="auto" w:fill="FFFFFF"/>
        </w:rPr>
        <w:t>🔹</w:t>
      </w:r>
      <w:r w:rsidRPr="00BA385B">
        <w:rPr>
          <w:rFonts w:ascii="Times New Roman" w:hAnsi="Times New Roman" w:cs="Times New Roman"/>
          <w:b/>
          <w:color w:val="1F3864" w:themeColor="accent5" w:themeShade="80"/>
          <w:sz w:val="36"/>
          <w:szCs w:val="36"/>
          <w:shd w:val="clear" w:color="auto" w:fill="FFFFFF"/>
        </w:rPr>
        <w:t>Выработкой предложений по совершенствованию соответствующего норм</w:t>
      </w:r>
      <w:r>
        <w:rPr>
          <w:rFonts w:ascii="Times New Roman" w:hAnsi="Times New Roman" w:cs="Times New Roman"/>
          <w:b/>
          <w:color w:val="1F3864" w:themeColor="accent5" w:themeShade="80"/>
          <w:sz w:val="36"/>
          <w:szCs w:val="36"/>
          <w:shd w:val="clear" w:color="auto" w:fill="FFFFFF"/>
        </w:rPr>
        <w:t>ативно-правового регулирования.</w:t>
      </w:r>
    </w:p>
    <w:p w:rsidR="00BA385B" w:rsidRPr="00BA385B" w:rsidRDefault="00BA385B" w:rsidP="00BA385B">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BA385B">
        <w:rPr>
          <w:rFonts w:ascii="Times New Roman" w:hAnsi="Times New Roman" w:cs="Times New Roman"/>
          <w:b/>
          <w:color w:val="1F3864" w:themeColor="accent5" w:themeShade="80"/>
          <w:sz w:val="36"/>
          <w:szCs w:val="36"/>
          <w:shd w:val="clear" w:color="auto" w:fill="FFFFFF"/>
        </w:rPr>
        <w:t>Кроме того, к задачам совета относятся: рассмотрение заявлений по сложным и спорным ситуациям, поступивших в региональные комиссии по защите профессиональной чести и достоинства педагогов; разработка рекомендаций по защите профессиональной чести и достоинства учителей. Все решения совещательного органа н</w:t>
      </w:r>
      <w:r>
        <w:rPr>
          <w:rFonts w:ascii="Times New Roman" w:hAnsi="Times New Roman" w:cs="Times New Roman"/>
          <w:b/>
          <w:color w:val="1F3864" w:themeColor="accent5" w:themeShade="80"/>
          <w:sz w:val="36"/>
          <w:szCs w:val="36"/>
          <w:shd w:val="clear" w:color="auto" w:fill="FFFFFF"/>
        </w:rPr>
        <w:t>осят рекомендательный характер.</w:t>
      </w:r>
    </w:p>
    <w:p w:rsidR="00BA385B" w:rsidRPr="00BA385B" w:rsidRDefault="00BA385B" w:rsidP="00BA385B">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BA385B">
        <w:rPr>
          <w:rFonts w:ascii="Times New Roman" w:hAnsi="Times New Roman" w:cs="Times New Roman"/>
          <w:b/>
          <w:color w:val="1F3864" w:themeColor="accent5" w:themeShade="80"/>
          <w:sz w:val="36"/>
          <w:szCs w:val="36"/>
          <w:shd w:val="clear" w:color="auto" w:fill="FFFFFF"/>
        </w:rPr>
        <w:t>В состав совета вошли представители Минпросвещения РФ, Общероссийского Профсоюза образования, федеральных органов исполнительной власти, исполнительных органов субъектов Российской Федерации, а также ведущие</w:t>
      </w:r>
      <w:r>
        <w:rPr>
          <w:rFonts w:ascii="Times New Roman" w:hAnsi="Times New Roman" w:cs="Times New Roman"/>
          <w:b/>
          <w:color w:val="1F3864" w:themeColor="accent5" w:themeShade="80"/>
          <w:sz w:val="36"/>
          <w:szCs w:val="36"/>
          <w:shd w:val="clear" w:color="auto" w:fill="FFFFFF"/>
        </w:rPr>
        <w:t xml:space="preserve"> эксперты в сфере образования. </w:t>
      </w:r>
    </w:p>
    <w:p w:rsidR="001D53CB" w:rsidRPr="001D53CB" w:rsidRDefault="00BA385B" w:rsidP="00BA385B">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BA385B">
        <w:rPr>
          <w:rFonts w:ascii="Times New Roman" w:hAnsi="Times New Roman" w:cs="Times New Roman"/>
          <w:b/>
          <w:color w:val="1F3864" w:themeColor="accent5" w:themeShade="80"/>
          <w:sz w:val="36"/>
          <w:szCs w:val="36"/>
          <w:shd w:val="clear" w:color="auto" w:fill="FFFFFF"/>
        </w:rPr>
        <w:t xml:space="preserve">✅ Сопредседатели совета — министр просвещения РФ Сергей Кравцов и председатель Общероссийского Профсоюза образования Лариса Солодилова. Заместителями </w:t>
      </w:r>
      <w:r w:rsidRPr="00BA385B">
        <w:rPr>
          <w:rFonts w:ascii="Times New Roman" w:hAnsi="Times New Roman" w:cs="Times New Roman"/>
          <w:b/>
          <w:color w:val="1F3864" w:themeColor="accent5" w:themeShade="80"/>
          <w:sz w:val="36"/>
          <w:szCs w:val="36"/>
          <w:shd w:val="clear" w:color="auto" w:fill="FFFFFF"/>
        </w:rPr>
        <w:lastRenderedPageBreak/>
        <w:t>сопредседателей назначены замминистра просвещения РФ Ольга Колударова и зампредседателя Общероссийского Профсоюза образования Михаил Авдеенко.</w:t>
      </w:r>
    </w:p>
    <w:p w:rsidR="0087313E" w:rsidRPr="0087313E" w:rsidRDefault="0087313E" w:rsidP="001D53CB">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p>
    <w:p w:rsidR="00BA385B" w:rsidRPr="00BA385B" w:rsidRDefault="001D53CB" w:rsidP="00BA385B">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1225EE">
        <w:rPr>
          <w:noProof/>
          <w:color w:val="1F3864" w:themeColor="accent5" w:themeShade="80"/>
          <w:sz w:val="36"/>
          <w:szCs w:val="36"/>
          <w:lang w:eastAsia="ru-RU"/>
        </w:rPr>
        <w:drawing>
          <wp:inline distT="0" distB="0" distL="0" distR="0" wp14:anchorId="17913D5D" wp14:editId="39EBC91D">
            <wp:extent cx="421420" cy="359306"/>
            <wp:effectExtent l="0" t="0" r="0" b="3175"/>
            <wp:docPr id="1" name="Рисунок 1"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sidR="00BA385B" w:rsidRPr="00BA385B">
        <w:rPr>
          <w:rFonts w:ascii="Times New Roman" w:hAnsi="Times New Roman" w:cs="Times New Roman"/>
          <w:b/>
          <w:color w:val="1F3864" w:themeColor="accent5" w:themeShade="80"/>
          <w:sz w:val="36"/>
          <w:szCs w:val="36"/>
          <w:shd w:val="clear" w:color="auto" w:fill="FFFFFF"/>
        </w:rPr>
        <w:t>«Земский учитель» открывает новые горизонты!</w:t>
      </w:r>
    </w:p>
    <w:p w:rsidR="00BA385B" w:rsidRPr="00BA385B" w:rsidRDefault="00BA385B" w:rsidP="00BA385B">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p>
    <w:p w:rsidR="00BA385B" w:rsidRDefault="00BA385B" w:rsidP="00BA385B">
      <w:pPr>
        <w:shd w:val="clear" w:color="auto" w:fill="FFFFFF"/>
        <w:spacing w:after="0"/>
        <w:ind w:firstLine="709"/>
        <w:jc w:val="both"/>
        <w:textAlignment w:val="bottom"/>
        <w:rPr>
          <w:rFonts w:ascii="Times New Roman" w:hAnsi="Times New Roman" w:cs="Times New Roman"/>
          <w:b/>
          <w:color w:val="1F3864" w:themeColor="accent5" w:themeShade="80"/>
          <w:sz w:val="36"/>
          <w:szCs w:val="36"/>
          <w:shd w:val="clear" w:color="auto" w:fill="FFFFFF"/>
        </w:rPr>
      </w:pPr>
      <w:r w:rsidRPr="00BA385B">
        <w:rPr>
          <w:rFonts w:ascii="Times New Roman" w:hAnsi="Times New Roman" w:cs="Times New Roman"/>
          <w:b/>
          <w:color w:val="1F3864" w:themeColor="accent5" w:themeShade="80"/>
          <w:sz w:val="36"/>
          <w:szCs w:val="36"/>
          <w:shd w:val="clear" w:color="auto" w:fill="FFFFFF"/>
        </w:rPr>
        <w:t>Президент РФ Владимир Путин дал поручение Правительству рассмотреть возможность отмены возрастных ограничений для участия в программе «Земский учитель».</w:t>
      </w:r>
    </w:p>
    <w:p w:rsidR="00BA385B" w:rsidRDefault="00BA385B" w:rsidP="00BA385B">
      <w:pPr>
        <w:shd w:val="clear" w:color="auto" w:fill="FFFFFF"/>
        <w:spacing w:after="0"/>
        <w:ind w:firstLine="709"/>
        <w:jc w:val="both"/>
        <w:textAlignment w:val="bottom"/>
        <w:rPr>
          <w:rFonts w:ascii="Times New Roman" w:hAnsi="Times New Roman" w:cs="Times New Roman"/>
          <w:b/>
          <w:color w:val="1F3864" w:themeColor="accent5" w:themeShade="80"/>
          <w:sz w:val="36"/>
          <w:szCs w:val="36"/>
          <w:shd w:val="clear" w:color="auto" w:fill="FFFFFF"/>
        </w:rPr>
      </w:pPr>
      <w:r w:rsidRPr="00BA385B">
        <w:rPr>
          <w:rFonts w:ascii="Times New Roman" w:hAnsi="Times New Roman" w:cs="Times New Roman"/>
          <w:b/>
          <w:color w:val="1F3864" w:themeColor="accent5" w:themeShade="80"/>
          <w:sz w:val="36"/>
          <w:szCs w:val="36"/>
          <w:shd w:val="clear" w:color="auto" w:fill="FFFFFF"/>
        </w:rPr>
        <w:t>На данный момент на федеральном уровне для педагогов есть только одно условие — исполнение своих обязанностей в сельской школе в течение 5 лет со дня заключения трудового договора. Однако регионы могут устанавливать дополнительные критерии: например, в некоторых из них участвовать в программе «Земский учитель» могут педагоги в возрасте от 18 до 55 лет, а в</w:t>
      </w:r>
      <w:r>
        <w:rPr>
          <w:rFonts w:ascii="Times New Roman" w:hAnsi="Times New Roman" w:cs="Times New Roman"/>
          <w:b/>
          <w:color w:val="1F3864" w:themeColor="accent5" w:themeShade="80"/>
          <w:sz w:val="36"/>
          <w:szCs w:val="36"/>
          <w:shd w:val="clear" w:color="auto" w:fill="FFFFFF"/>
        </w:rPr>
        <w:t xml:space="preserve"> других — до 50 лет. </w:t>
      </w:r>
    </w:p>
    <w:p w:rsidR="00BA385B" w:rsidRDefault="00BA385B" w:rsidP="00BA385B">
      <w:pPr>
        <w:shd w:val="clear" w:color="auto" w:fill="FFFFFF"/>
        <w:spacing w:after="0"/>
        <w:ind w:firstLine="709"/>
        <w:jc w:val="both"/>
        <w:textAlignment w:val="bottom"/>
        <w:rPr>
          <w:rFonts w:ascii="Times New Roman" w:hAnsi="Times New Roman" w:cs="Times New Roman"/>
          <w:b/>
          <w:color w:val="1F3864" w:themeColor="accent5" w:themeShade="80"/>
          <w:sz w:val="36"/>
          <w:szCs w:val="36"/>
          <w:shd w:val="clear" w:color="auto" w:fill="FFFFFF"/>
        </w:rPr>
      </w:pPr>
      <w:r w:rsidRPr="00BA385B">
        <w:rPr>
          <w:rFonts w:ascii="Times New Roman" w:hAnsi="Times New Roman" w:cs="Times New Roman"/>
          <w:b/>
          <w:color w:val="1F3864" w:themeColor="accent5" w:themeShade="80"/>
          <w:sz w:val="36"/>
          <w:szCs w:val="36"/>
          <w:shd w:val="clear" w:color="auto" w:fill="FFFFFF"/>
        </w:rPr>
        <w:t>Также в программу могут быть внесены и другие изменения. Например, увеличение единовременной компенсационной выплаты до 2 млн рублей в Белгородской, Брянской и</w:t>
      </w:r>
      <w:r>
        <w:rPr>
          <w:rFonts w:ascii="Times New Roman" w:hAnsi="Times New Roman" w:cs="Times New Roman"/>
          <w:b/>
          <w:color w:val="1F3864" w:themeColor="accent5" w:themeShade="80"/>
          <w:sz w:val="36"/>
          <w:szCs w:val="36"/>
          <w:shd w:val="clear" w:color="auto" w:fill="FFFFFF"/>
        </w:rPr>
        <w:t xml:space="preserve"> Курской областях с 2027 года. </w:t>
      </w:r>
    </w:p>
    <w:p w:rsidR="00BA385B" w:rsidRDefault="00BA385B" w:rsidP="00BA385B">
      <w:pPr>
        <w:shd w:val="clear" w:color="auto" w:fill="FFFFFF"/>
        <w:spacing w:after="0"/>
        <w:ind w:firstLine="709"/>
        <w:jc w:val="both"/>
        <w:textAlignment w:val="bottom"/>
        <w:rPr>
          <w:rFonts w:ascii="Times New Roman" w:hAnsi="Times New Roman" w:cs="Times New Roman"/>
          <w:b/>
          <w:color w:val="1F3864" w:themeColor="accent5" w:themeShade="80"/>
          <w:sz w:val="36"/>
          <w:szCs w:val="36"/>
          <w:shd w:val="clear" w:color="auto" w:fill="FFFFFF"/>
        </w:rPr>
      </w:pPr>
      <w:r w:rsidRPr="00BA385B">
        <w:rPr>
          <w:rFonts w:ascii="Times New Roman" w:hAnsi="Times New Roman" w:cs="Times New Roman"/>
          <w:b/>
          <w:color w:val="1F3864" w:themeColor="accent5" w:themeShade="80"/>
          <w:sz w:val="36"/>
          <w:szCs w:val="36"/>
          <w:shd w:val="clear" w:color="auto" w:fill="FFFFFF"/>
        </w:rPr>
        <w:t>Возможность стать участниками программы могут получить преподаватели, завершившие обучение в образовательных организациях высшего образования, профессиональных образовательных организациях и поступившие на работу в общеобразовательные организации, рас</w:t>
      </w:r>
      <w:r>
        <w:rPr>
          <w:rFonts w:ascii="Times New Roman" w:hAnsi="Times New Roman" w:cs="Times New Roman"/>
          <w:b/>
          <w:color w:val="1F3864" w:themeColor="accent5" w:themeShade="80"/>
          <w:sz w:val="36"/>
          <w:szCs w:val="36"/>
          <w:shd w:val="clear" w:color="auto" w:fill="FFFFFF"/>
        </w:rPr>
        <w:t>положенные в местах проживания.</w:t>
      </w:r>
    </w:p>
    <w:p w:rsidR="009B158F" w:rsidRDefault="00BA385B" w:rsidP="00BA385B">
      <w:pPr>
        <w:shd w:val="clear" w:color="auto" w:fill="FFFFFF"/>
        <w:spacing w:after="0"/>
        <w:ind w:firstLine="709"/>
        <w:jc w:val="both"/>
        <w:textAlignment w:val="bottom"/>
        <w:rPr>
          <w:rFonts w:ascii="Times New Roman" w:hAnsi="Times New Roman" w:cs="Times New Roman"/>
          <w:b/>
          <w:color w:val="1F3864" w:themeColor="accent5" w:themeShade="80"/>
          <w:sz w:val="36"/>
          <w:szCs w:val="36"/>
          <w:shd w:val="clear" w:color="auto" w:fill="FFFFFF"/>
        </w:rPr>
      </w:pPr>
      <w:r w:rsidRPr="00BA385B">
        <w:rPr>
          <w:rFonts w:ascii="Times New Roman" w:hAnsi="Times New Roman" w:cs="Times New Roman"/>
          <w:b/>
          <w:color w:val="1F3864" w:themeColor="accent5" w:themeShade="80"/>
          <w:sz w:val="36"/>
          <w:szCs w:val="36"/>
          <w:shd w:val="clear" w:color="auto" w:fill="FFFFFF"/>
        </w:rPr>
        <w:t>Исполнительным органам субъектов РФ рекомендовано организовать мониторинг эффективности реализации программы и обеспечить оказание дополнительной поддержки, включая служебное жильё для приезжающих специалистов.</w:t>
      </w:r>
    </w:p>
    <w:p w:rsidR="00BA385B" w:rsidRDefault="001D53CB" w:rsidP="00BA385B">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1225EE">
        <w:rPr>
          <w:noProof/>
          <w:color w:val="1F3864" w:themeColor="accent5" w:themeShade="80"/>
          <w:sz w:val="36"/>
          <w:szCs w:val="36"/>
          <w:lang w:eastAsia="ru-RU"/>
        </w:rPr>
        <w:lastRenderedPageBreak/>
        <w:drawing>
          <wp:inline distT="0" distB="0" distL="0" distR="0" wp14:anchorId="4F04E220" wp14:editId="0963D379">
            <wp:extent cx="421420" cy="359306"/>
            <wp:effectExtent l="0" t="0" r="0" b="3175"/>
            <wp:docPr id="7" name="Рисунок 7"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sidR="00FC3E8F">
        <w:rPr>
          <w:rFonts w:ascii="Times New Roman" w:hAnsi="Times New Roman" w:cs="Times New Roman"/>
          <w:b/>
          <w:color w:val="1F3864" w:themeColor="accent5" w:themeShade="80"/>
          <w:sz w:val="36"/>
          <w:szCs w:val="36"/>
          <w:shd w:val="clear" w:color="auto" w:fill="FFFFFF"/>
        </w:rPr>
        <w:t xml:space="preserve"> </w:t>
      </w:r>
      <w:r w:rsidR="00BA385B" w:rsidRPr="00BA385B">
        <w:rPr>
          <w:rFonts w:ascii="Times New Roman" w:hAnsi="Times New Roman" w:cs="Times New Roman"/>
          <w:b/>
          <w:color w:val="1F3864" w:themeColor="accent5" w:themeShade="80"/>
          <w:sz w:val="36"/>
          <w:szCs w:val="36"/>
          <w:shd w:val="clear" w:color="auto" w:fill="FFFFFF"/>
        </w:rPr>
        <w:t>В Новосибирске пройдёт финал Всероссийского конкурса профессионального мастерства работников сферы дополнительного об</w:t>
      </w:r>
      <w:r w:rsidR="00BA385B">
        <w:rPr>
          <w:rFonts w:ascii="Times New Roman" w:hAnsi="Times New Roman" w:cs="Times New Roman"/>
          <w:b/>
          <w:color w:val="1F3864" w:themeColor="accent5" w:themeShade="80"/>
          <w:sz w:val="36"/>
          <w:szCs w:val="36"/>
          <w:shd w:val="clear" w:color="auto" w:fill="FFFFFF"/>
        </w:rPr>
        <w:t>разования «Сердце отдаю детям».</w:t>
      </w:r>
    </w:p>
    <w:p w:rsidR="00BA385B" w:rsidRDefault="00BA385B" w:rsidP="00BA385B">
      <w:pPr>
        <w:shd w:val="clear" w:color="auto" w:fill="FFFFFF"/>
        <w:spacing w:after="0"/>
        <w:ind w:firstLine="709"/>
        <w:jc w:val="both"/>
        <w:textAlignment w:val="bottom"/>
        <w:rPr>
          <w:rFonts w:ascii="Times New Roman" w:hAnsi="Times New Roman" w:cs="Times New Roman"/>
          <w:b/>
          <w:color w:val="1F3864" w:themeColor="accent5" w:themeShade="80"/>
          <w:sz w:val="36"/>
          <w:szCs w:val="36"/>
          <w:shd w:val="clear" w:color="auto" w:fill="FFFFFF"/>
        </w:rPr>
      </w:pPr>
      <w:r w:rsidRPr="00BA385B">
        <w:rPr>
          <w:rFonts w:ascii="Times New Roman" w:hAnsi="Times New Roman" w:cs="Times New Roman"/>
          <w:b/>
          <w:color w:val="1F3864" w:themeColor="accent5" w:themeShade="80"/>
          <w:sz w:val="36"/>
          <w:szCs w:val="36"/>
          <w:shd w:val="clear" w:color="auto" w:fill="FFFFFF"/>
        </w:rPr>
        <w:t>В федеральном этапе конкурса в этом году участвовали 493 педагога из 85 регионов — рекорд за всю историю проекта. По итогам отбора в очный финал вышли 100 лучших.</w:t>
      </w:r>
    </w:p>
    <w:p w:rsidR="00BA385B" w:rsidRPr="00BA385B" w:rsidRDefault="00BA385B" w:rsidP="00BA385B">
      <w:pPr>
        <w:shd w:val="clear" w:color="auto" w:fill="FFFFFF"/>
        <w:spacing w:after="0"/>
        <w:ind w:firstLine="709"/>
        <w:jc w:val="both"/>
        <w:textAlignment w:val="bottom"/>
        <w:rPr>
          <w:rFonts w:ascii="Times New Roman" w:hAnsi="Times New Roman" w:cs="Times New Roman"/>
          <w:b/>
          <w:color w:val="1F3864" w:themeColor="accent5" w:themeShade="80"/>
          <w:sz w:val="36"/>
          <w:szCs w:val="36"/>
          <w:shd w:val="clear" w:color="auto" w:fill="FFFFFF"/>
        </w:rPr>
      </w:pPr>
      <w:r w:rsidRPr="00BA385B">
        <w:rPr>
          <w:rFonts w:ascii="Times New Roman" w:hAnsi="Times New Roman" w:cs="Times New Roman"/>
          <w:b/>
          <w:color w:val="1F3864" w:themeColor="accent5" w:themeShade="80"/>
          <w:sz w:val="36"/>
          <w:szCs w:val="36"/>
          <w:shd w:val="clear" w:color="auto" w:fill="FFFFFF"/>
        </w:rPr>
        <w:t xml:space="preserve">Финальные дни пройдут в насыщенной конкурсной работе: </w:t>
      </w:r>
    </w:p>
    <w:p w:rsidR="00BA385B" w:rsidRPr="00BA385B" w:rsidRDefault="00BA385B" w:rsidP="00BA385B">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BA385B">
        <w:rPr>
          <w:rFonts w:ascii="Segoe UI Symbol" w:hAnsi="Segoe UI Symbol" w:cs="Segoe UI Symbol"/>
          <w:b/>
          <w:color w:val="1F3864" w:themeColor="accent5" w:themeShade="80"/>
          <w:sz w:val="36"/>
          <w:szCs w:val="36"/>
          <w:shd w:val="clear" w:color="auto" w:fill="FFFFFF"/>
        </w:rPr>
        <w:t>🔹</w:t>
      </w:r>
      <w:r w:rsidRPr="00BA385B">
        <w:rPr>
          <w:rFonts w:ascii="Times New Roman" w:hAnsi="Times New Roman" w:cs="Times New Roman"/>
          <w:b/>
          <w:color w:val="1F3864" w:themeColor="accent5" w:themeShade="80"/>
          <w:sz w:val="36"/>
          <w:szCs w:val="36"/>
          <w:shd w:val="clear" w:color="auto" w:fill="FFFFFF"/>
        </w:rPr>
        <w:t xml:space="preserve">мастер-классы; </w:t>
      </w:r>
    </w:p>
    <w:p w:rsidR="00BA385B" w:rsidRPr="00BA385B" w:rsidRDefault="00BA385B" w:rsidP="00BA385B">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BA385B">
        <w:rPr>
          <w:rFonts w:ascii="Segoe UI Symbol" w:hAnsi="Segoe UI Symbol" w:cs="Segoe UI Symbol"/>
          <w:b/>
          <w:color w:val="1F3864" w:themeColor="accent5" w:themeShade="80"/>
          <w:sz w:val="36"/>
          <w:szCs w:val="36"/>
          <w:shd w:val="clear" w:color="auto" w:fill="FFFFFF"/>
        </w:rPr>
        <w:t>🔹</w:t>
      </w:r>
      <w:r w:rsidRPr="00BA385B">
        <w:rPr>
          <w:rFonts w:ascii="Times New Roman" w:hAnsi="Times New Roman" w:cs="Times New Roman"/>
          <w:b/>
          <w:color w:val="1F3864" w:themeColor="accent5" w:themeShade="80"/>
          <w:sz w:val="36"/>
          <w:szCs w:val="36"/>
          <w:shd w:val="clear" w:color="auto" w:fill="FFFFFF"/>
        </w:rPr>
        <w:t xml:space="preserve">индивидуальные и командные испытания; </w:t>
      </w:r>
    </w:p>
    <w:p w:rsidR="00BA385B" w:rsidRDefault="00BA385B" w:rsidP="00BA385B">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BA385B">
        <w:rPr>
          <w:rFonts w:ascii="Segoe UI Symbol" w:hAnsi="Segoe UI Symbol" w:cs="Segoe UI Symbol"/>
          <w:b/>
          <w:color w:val="1F3864" w:themeColor="accent5" w:themeShade="80"/>
          <w:sz w:val="36"/>
          <w:szCs w:val="36"/>
          <w:shd w:val="clear" w:color="auto" w:fill="FFFFFF"/>
        </w:rPr>
        <w:t>🔹</w:t>
      </w:r>
      <w:r w:rsidRPr="00BA385B">
        <w:rPr>
          <w:rFonts w:ascii="Times New Roman" w:hAnsi="Times New Roman" w:cs="Times New Roman"/>
          <w:b/>
          <w:color w:val="1F3864" w:themeColor="accent5" w:themeShade="80"/>
          <w:sz w:val="36"/>
          <w:szCs w:val="36"/>
          <w:shd w:val="clear" w:color="auto" w:fill="FFFFFF"/>
        </w:rPr>
        <w:t>открытый</w:t>
      </w:r>
      <w:r>
        <w:rPr>
          <w:rFonts w:ascii="Times New Roman" w:hAnsi="Times New Roman" w:cs="Times New Roman"/>
          <w:b/>
          <w:color w:val="1F3864" w:themeColor="accent5" w:themeShade="80"/>
          <w:sz w:val="36"/>
          <w:szCs w:val="36"/>
          <w:shd w:val="clear" w:color="auto" w:fill="FFFFFF"/>
        </w:rPr>
        <w:t xml:space="preserve"> разбор педагогических практик.</w:t>
      </w:r>
    </w:p>
    <w:p w:rsidR="00BA385B" w:rsidRDefault="00BA385B" w:rsidP="00BA385B">
      <w:pPr>
        <w:shd w:val="clear" w:color="auto" w:fill="FFFFFF"/>
        <w:spacing w:after="0"/>
        <w:ind w:firstLine="709"/>
        <w:jc w:val="both"/>
        <w:textAlignment w:val="bottom"/>
        <w:rPr>
          <w:rFonts w:ascii="Times New Roman" w:hAnsi="Times New Roman" w:cs="Times New Roman"/>
          <w:b/>
          <w:color w:val="1F3864" w:themeColor="accent5" w:themeShade="80"/>
          <w:sz w:val="36"/>
          <w:szCs w:val="36"/>
          <w:shd w:val="clear" w:color="auto" w:fill="FFFFFF"/>
        </w:rPr>
      </w:pPr>
      <w:r w:rsidRPr="00BA385B">
        <w:rPr>
          <w:rFonts w:ascii="Times New Roman" w:hAnsi="Times New Roman" w:cs="Times New Roman"/>
          <w:b/>
          <w:color w:val="1F3864" w:themeColor="accent5" w:themeShade="80"/>
          <w:sz w:val="36"/>
          <w:szCs w:val="36"/>
          <w:shd w:val="clear" w:color="auto" w:fill="FFFFFF"/>
        </w:rPr>
        <w:t xml:space="preserve">Жюри с участием ведущих экспертов образования и профессиональных сообществ оценит не только методическую точность и владение современными технологиями, но и индивидуальный подход педагогов, их вклад в развитие системы и способность превращать интерес ребёнка в устойчивый результат. </w:t>
      </w:r>
    </w:p>
    <w:p w:rsidR="00BA385B" w:rsidRPr="00BA385B" w:rsidRDefault="00BA385B" w:rsidP="00BA385B">
      <w:pPr>
        <w:shd w:val="clear" w:color="auto" w:fill="FFFFFF"/>
        <w:spacing w:after="0"/>
        <w:ind w:firstLine="709"/>
        <w:jc w:val="both"/>
        <w:textAlignment w:val="bottom"/>
        <w:rPr>
          <w:rFonts w:ascii="Times New Roman" w:hAnsi="Times New Roman" w:cs="Times New Roman"/>
          <w:b/>
          <w:color w:val="1F3864" w:themeColor="accent5" w:themeShade="80"/>
          <w:sz w:val="36"/>
          <w:szCs w:val="36"/>
          <w:shd w:val="clear" w:color="auto" w:fill="FFFFFF"/>
        </w:rPr>
      </w:pPr>
      <w:r w:rsidRPr="00BA385B">
        <w:rPr>
          <w:rFonts w:ascii="Times New Roman" w:hAnsi="Times New Roman" w:cs="Times New Roman"/>
          <w:b/>
          <w:color w:val="1F3864" w:themeColor="accent5" w:themeShade="80"/>
          <w:sz w:val="36"/>
          <w:szCs w:val="36"/>
          <w:shd w:val="clear" w:color="auto" w:fill="FFFFFF"/>
        </w:rPr>
        <w:t>Конкурс организован Минпросвещения России и Профсоюзом работников народного образования и науки РФ. Оператором выступает Центр всесторонн</w:t>
      </w:r>
      <w:r>
        <w:rPr>
          <w:rFonts w:ascii="Times New Roman" w:hAnsi="Times New Roman" w:cs="Times New Roman"/>
          <w:b/>
          <w:color w:val="1F3864" w:themeColor="accent5" w:themeShade="80"/>
          <w:sz w:val="36"/>
          <w:szCs w:val="36"/>
          <w:shd w:val="clear" w:color="auto" w:fill="FFFFFF"/>
        </w:rPr>
        <w:t xml:space="preserve">его развития детей «Прогресс». </w:t>
      </w:r>
    </w:p>
    <w:p w:rsidR="00BC6A2E" w:rsidRPr="00BC6A2E" w:rsidRDefault="005A746A" w:rsidP="00BC6A2E">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1225EE">
        <w:rPr>
          <w:noProof/>
          <w:color w:val="1F3864" w:themeColor="accent5" w:themeShade="80"/>
          <w:sz w:val="36"/>
          <w:szCs w:val="36"/>
          <w:lang w:eastAsia="ru-RU"/>
        </w:rPr>
        <w:drawing>
          <wp:inline distT="0" distB="0" distL="0" distR="0" wp14:anchorId="3DB26A9F" wp14:editId="00B13ACF">
            <wp:extent cx="421420" cy="359306"/>
            <wp:effectExtent l="0" t="0" r="0" b="3175"/>
            <wp:docPr id="12" name="Рисунок 12"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sidR="001D53CB" w:rsidRPr="001D53CB">
        <w:rPr>
          <w:rFonts w:ascii="Times New Roman" w:hAnsi="Times New Roman" w:cs="Times New Roman"/>
          <w:b/>
          <w:color w:val="1F3864" w:themeColor="accent5" w:themeShade="80"/>
          <w:sz w:val="36"/>
          <w:szCs w:val="36"/>
          <w:shd w:val="clear" w:color="auto" w:fill="FFFFFF"/>
        </w:rPr>
        <w:t xml:space="preserve"> </w:t>
      </w:r>
      <w:r w:rsidR="00BC6A2E" w:rsidRPr="00BC6A2E">
        <w:rPr>
          <w:rFonts w:ascii="Times New Roman" w:hAnsi="Times New Roman" w:cs="Times New Roman"/>
          <w:b/>
          <w:color w:val="1F3864" w:themeColor="accent5" w:themeShade="80"/>
          <w:sz w:val="36"/>
          <w:szCs w:val="36"/>
          <w:shd w:val="clear" w:color="auto" w:fill="FFFFFF"/>
        </w:rPr>
        <w:t>Стартовал заключительный этап Всероссийского профессионального</w:t>
      </w:r>
      <w:r w:rsidR="00BC6A2E">
        <w:rPr>
          <w:rFonts w:ascii="Times New Roman" w:hAnsi="Times New Roman" w:cs="Times New Roman"/>
          <w:b/>
          <w:color w:val="1F3864" w:themeColor="accent5" w:themeShade="80"/>
          <w:sz w:val="36"/>
          <w:szCs w:val="36"/>
          <w:shd w:val="clear" w:color="auto" w:fill="FFFFFF"/>
        </w:rPr>
        <w:t xml:space="preserve"> конкурса «Учитель года России».</w:t>
      </w:r>
    </w:p>
    <w:p w:rsidR="00BC6A2E" w:rsidRDefault="00BC6A2E" w:rsidP="00BC6A2E">
      <w:pPr>
        <w:shd w:val="clear" w:color="auto" w:fill="FFFFFF"/>
        <w:spacing w:after="0"/>
        <w:ind w:firstLine="709"/>
        <w:jc w:val="both"/>
        <w:textAlignment w:val="bottom"/>
        <w:rPr>
          <w:rFonts w:ascii="Times New Roman" w:hAnsi="Times New Roman" w:cs="Times New Roman"/>
          <w:b/>
          <w:color w:val="1F3864" w:themeColor="accent5" w:themeShade="80"/>
          <w:sz w:val="36"/>
          <w:szCs w:val="36"/>
          <w:shd w:val="clear" w:color="auto" w:fill="FFFFFF"/>
        </w:rPr>
      </w:pPr>
      <w:r w:rsidRPr="00BC6A2E">
        <w:rPr>
          <w:rFonts w:ascii="Times New Roman" w:hAnsi="Times New Roman" w:cs="Times New Roman"/>
          <w:b/>
          <w:color w:val="1F3864" w:themeColor="accent5" w:themeShade="80"/>
          <w:sz w:val="36"/>
          <w:szCs w:val="36"/>
          <w:shd w:val="clear" w:color="auto" w:fill="FFFFFF"/>
        </w:rPr>
        <w:t>За звание лауреатов в двух конкурсных испыт</w:t>
      </w:r>
      <w:r>
        <w:rPr>
          <w:rFonts w:ascii="Times New Roman" w:hAnsi="Times New Roman" w:cs="Times New Roman"/>
          <w:b/>
          <w:color w:val="1F3864" w:themeColor="accent5" w:themeShade="80"/>
          <w:sz w:val="36"/>
          <w:szCs w:val="36"/>
          <w:shd w:val="clear" w:color="auto" w:fill="FFFFFF"/>
        </w:rPr>
        <w:t xml:space="preserve">аниях поборются 89 финалистов. </w:t>
      </w:r>
    </w:p>
    <w:p w:rsidR="00BC6A2E" w:rsidRDefault="00BC6A2E" w:rsidP="00BC6A2E">
      <w:pPr>
        <w:shd w:val="clear" w:color="auto" w:fill="FFFFFF"/>
        <w:spacing w:after="0"/>
        <w:ind w:firstLine="709"/>
        <w:jc w:val="both"/>
        <w:textAlignment w:val="bottom"/>
        <w:rPr>
          <w:rFonts w:ascii="Times New Roman" w:hAnsi="Times New Roman" w:cs="Times New Roman"/>
          <w:b/>
          <w:color w:val="1F3864" w:themeColor="accent5" w:themeShade="80"/>
          <w:sz w:val="36"/>
          <w:szCs w:val="36"/>
          <w:shd w:val="clear" w:color="auto" w:fill="FFFFFF"/>
        </w:rPr>
      </w:pPr>
      <w:r w:rsidRPr="00BC6A2E">
        <w:rPr>
          <w:rFonts w:ascii="Times New Roman" w:hAnsi="Times New Roman" w:cs="Times New Roman"/>
          <w:b/>
          <w:color w:val="1F3864" w:themeColor="accent5" w:themeShade="80"/>
          <w:sz w:val="36"/>
          <w:szCs w:val="36"/>
          <w:shd w:val="clear" w:color="auto" w:fill="FFFFFF"/>
        </w:rPr>
        <w:t>Соревнования пройдут в очном формате в Санкт-Петербурге, где живёт и работает победитель конкурс</w:t>
      </w:r>
      <w:r>
        <w:rPr>
          <w:rFonts w:ascii="Times New Roman" w:hAnsi="Times New Roman" w:cs="Times New Roman"/>
          <w:b/>
          <w:color w:val="1F3864" w:themeColor="accent5" w:themeShade="80"/>
          <w:sz w:val="36"/>
          <w:szCs w:val="36"/>
          <w:shd w:val="clear" w:color="auto" w:fill="FFFFFF"/>
        </w:rPr>
        <w:t xml:space="preserve">а прошлого года Леонид Дедюха. </w:t>
      </w:r>
    </w:p>
    <w:p w:rsidR="00BC6A2E" w:rsidRPr="00BC6A2E" w:rsidRDefault="00BC6A2E" w:rsidP="00BC6A2E">
      <w:pPr>
        <w:shd w:val="clear" w:color="auto" w:fill="FFFFFF"/>
        <w:spacing w:after="0"/>
        <w:ind w:firstLine="709"/>
        <w:jc w:val="both"/>
        <w:textAlignment w:val="bottom"/>
        <w:rPr>
          <w:rFonts w:ascii="Times New Roman" w:hAnsi="Times New Roman" w:cs="Times New Roman"/>
          <w:b/>
          <w:color w:val="1F3864" w:themeColor="accent5" w:themeShade="80"/>
          <w:sz w:val="36"/>
          <w:szCs w:val="36"/>
          <w:shd w:val="clear" w:color="auto" w:fill="FFFFFF"/>
        </w:rPr>
      </w:pPr>
      <w:r w:rsidRPr="00BC6A2E">
        <w:rPr>
          <w:rFonts w:ascii="Times New Roman" w:hAnsi="Times New Roman" w:cs="Times New Roman"/>
          <w:b/>
          <w:color w:val="1F3864" w:themeColor="accent5" w:themeShade="80"/>
          <w:sz w:val="36"/>
          <w:szCs w:val="36"/>
          <w:shd w:val="clear" w:color="auto" w:fill="FFFFFF"/>
        </w:rPr>
        <w:t xml:space="preserve">«Конкурс «Учитель года» ведёт свою историю с 1990 года и в этом году проходит уже в 36-й раз. Это соревнование помогает определять профессионалов, которые готовы внедрять новые методики и технологии обучения, делиться </w:t>
      </w:r>
      <w:r w:rsidRPr="00BC6A2E">
        <w:rPr>
          <w:rFonts w:ascii="Times New Roman" w:hAnsi="Times New Roman" w:cs="Times New Roman"/>
          <w:b/>
          <w:color w:val="1F3864" w:themeColor="accent5" w:themeShade="80"/>
          <w:sz w:val="36"/>
          <w:szCs w:val="36"/>
          <w:shd w:val="clear" w:color="auto" w:fill="FFFFFF"/>
        </w:rPr>
        <w:lastRenderedPageBreak/>
        <w:t>опытом и знаниями с коллегами, привлекать в педагогику талантливую молодёжь своим примером. За время проведения конкурса несколько тысяч специалистов получили новые возможности для карьерного роста, повысили свою квалификацию и улучшили профессиональные компетенции. Желаю каждому из финалистов удачи в испытаниях и успехов в работе», — отметил министр</w:t>
      </w:r>
      <w:r>
        <w:rPr>
          <w:rFonts w:ascii="Times New Roman" w:hAnsi="Times New Roman" w:cs="Times New Roman"/>
          <w:b/>
          <w:color w:val="1F3864" w:themeColor="accent5" w:themeShade="80"/>
          <w:sz w:val="36"/>
          <w:szCs w:val="36"/>
          <w:shd w:val="clear" w:color="auto" w:fill="FFFFFF"/>
        </w:rPr>
        <w:t xml:space="preserve"> просвещения РФ Сергей Кравцов.</w:t>
      </w:r>
    </w:p>
    <w:p w:rsidR="00BC6A2E" w:rsidRPr="00BC6A2E" w:rsidRDefault="00BC6A2E" w:rsidP="00BC6A2E">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BC6A2E">
        <w:rPr>
          <w:rFonts w:ascii="Times New Roman" w:hAnsi="Times New Roman" w:cs="Times New Roman"/>
          <w:b/>
          <w:color w:val="1F3864" w:themeColor="accent5" w:themeShade="80"/>
          <w:sz w:val="36"/>
          <w:szCs w:val="36"/>
          <w:shd w:val="clear" w:color="auto" w:fill="FFFFFF"/>
        </w:rPr>
        <w:t>⭐️ В торжественной церемонии открытия приняла участие замминистра просвещения Росси</w:t>
      </w:r>
      <w:r>
        <w:rPr>
          <w:rFonts w:ascii="Times New Roman" w:hAnsi="Times New Roman" w:cs="Times New Roman"/>
          <w:b/>
          <w:color w:val="1F3864" w:themeColor="accent5" w:themeShade="80"/>
          <w:sz w:val="36"/>
          <w:szCs w:val="36"/>
          <w:shd w:val="clear" w:color="auto" w:fill="FFFFFF"/>
        </w:rPr>
        <w:t>йской Федерации Ирина Шварцман.</w:t>
      </w:r>
    </w:p>
    <w:p w:rsidR="00BC6A2E" w:rsidRPr="00BC6A2E" w:rsidRDefault="00BC6A2E" w:rsidP="00BC6A2E">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BC6A2E">
        <w:rPr>
          <w:rFonts w:ascii="Times New Roman" w:hAnsi="Times New Roman" w:cs="Times New Roman"/>
          <w:b/>
          <w:color w:val="1F3864" w:themeColor="accent5" w:themeShade="80"/>
          <w:sz w:val="36"/>
          <w:szCs w:val="36"/>
          <w:shd w:val="clear" w:color="auto" w:fill="FFFFFF"/>
        </w:rPr>
        <w:t>В ходе состязаний участникам заключительного этапа предстоит провести урок по учебному предмету в соответствии с календарно-тематическим план</w:t>
      </w:r>
      <w:r>
        <w:rPr>
          <w:rFonts w:ascii="Times New Roman" w:hAnsi="Times New Roman" w:cs="Times New Roman"/>
          <w:b/>
          <w:color w:val="1F3864" w:themeColor="accent5" w:themeShade="80"/>
          <w:sz w:val="36"/>
          <w:szCs w:val="36"/>
          <w:shd w:val="clear" w:color="auto" w:fill="FFFFFF"/>
        </w:rPr>
        <w:t>ированием и рабочей программой.</w:t>
      </w:r>
    </w:p>
    <w:p w:rsidR="00BC6A2E" w:rsidRPr="00BC6A2E" w:rsidRDefault="00BC6A2E" w:rsidP="00BC6A2E">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BC6A2E">
        <w:rPr>
          <w:rFonts w:ascii="Times New Roman" w:eastAsia="MS Gothic" w:hAnsi="Times New Roman" w:cs="Times New Roman" w:hint="eastAsia"/>
          <w:b/>
          <w:color w:val="1F3864" w:themeColor="accent5" w:themeShade="80"/>
          <w:sz w:val="36"/>
          <w:szCs w:val="36"/>
          <w:shd w:val="clear" w:color="auto" w:fill="FFFFFF"/>
        </w:rPr>
        <w:t>➡</w:t>
      </w:r>
      <w:r w:rsidRPr="00BC6A2E">
        <w:rPr>
          <w:rFonts w:ascii="Times New Roman" w:hAnsi="Times New Roman" w:cs="Times New Roman"/>
          <w:b/>
          <w:color w:val="1F3864" w:themeColor="accent5" w:themeShade="80"/>
          <w:sz w:val="36"/>
          <w:szCs w:val="36"/>
          <w:shd w:val="clear" w:color="auto" w:fill="FFFFFF"/>
        </w:rPr>
        <w:t xml:space="preserve">️ Второе конкурсное испытание под названием «Педагогическое интервью» включает открытую беседу финалистов с членами жюри в формате «вопрос — ответ» </w:t>
      </w:r>
      <w:r>
        <w:rPr>
          <w:rFonts w:ascii="Times New Roman" w:hAnsi="Times New Roman" w:cs="Times New Roman"/>
          <w:b/>
          <w:color w:val="1F3864" w:themeColor="accent5" w:themeShade="80"/>
          <w:sz w:val="36"/>
          <w:szCs w:val="36"/>
          <w:shd w:val="clear" w:color="auto" w:fill="FFFFFF"/>
        </w:rPr>
        <w:t>на актуальные темы образования.</w:t>
      </w:r>
    </w:p>
    <w:p w:rsidR="00BC6A2E" w:rsidRPr="00BC6A2E" w:rsidRDefault="00BC6A2E" w:rsidP="00BC6A2E">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BC6A2E">
        <w:rPr>
          <w:rFonts w:ascii="Times New Roman" w:eastAsia="MS Gothic" w:hAnsi="Times New Roman" w:cs="Times New Roman" w:hint="eastAsia"/>
          <w:b/>
          <w:color w:val="1F3864" w:themeColor="accent5" w:themeShade="80"/>
          <w:sz w:val="36"/>
          <w:szCs w:val="36"/>
          <w:shd w:val="clear" w:color="auto" w:fill="FFFFFF"/>
        </w:rPr>
        <w:t>➡</w:t>
      </w:r>
      <w:r w:rsidRPr="00BC6A2E">
        <w:rPr>
          <w:rFonts w:ascii="Times New Roman" w:hAnsi="Times New Roman" w:cs="Times New Roman"/>
          <w:b/>
          <w:color w:val="1F3864" w:themeColor="accent5" w:themeShade="80"/>
          <w:sz w:val="36"/>
          <w:szCs w:val="36"/>
          <w:shd w:val="clear" w:color="auto" w:fill="FFFFFF"/>
        </w:rPr>
        <w:t>️ По итогам состязаний заключительного этапа будут определены 20 лауреатов, которые сразятся за звания призёров и победителя конкурса в Московской области. В</w:t>
      </w:r>
      <w:r>
        <w:rPr>
          <w:rFonts w:ascii="Times New Roman" w:hAnsi="Times New Roman" w:cs="Times New Roman"/>
          <w:b/>
          <w:color w:val="1F3864" w:themeColor="accent5" w:themeShade="80"/>
          <w:sz w:val="36"/>
          <w:szCs w:val="36"/>
          <w:shd w:val="clear" w:color="auto" w:fill="FFFFFF"/>
        </w:rPr>
        <w:t>торой тур стартует 29 сентября.</w:t>
      </w:r>
    </w:p>
    <w:p w:rsidR="00BC6A2E" w:rsidRPr="00BC6A2E" w:rsidRDefault="00BC6A2E" w:rsidP="00BC6A2E">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BC6A2E">
        <w:rPr>
          <w:rFonts w:ascii="Times New Roman" w:eastAsia="MS Gothic" w:hAnsi="Times New Roman" w:cs="Times New Roman" w:hint="eastAsia"/>
          <w:b/>
          <w:color w:val="1F3864" w:themeColor="accent5" w:themeShade="80"/>
          <w:sz w:val="36"/>
          <w:szCs w:val="36"/>
          <w:shd w:val="clear" w:color="auto" w:fill="FFFFFF"/>
        </w:rPr>
        <w:t>❤</w:t>
      </w:r>
      <w:r w:rsidRPr="00BC6A2E">
        <w:rPr>
          <w:rFonts w:ascii="Times New Roman" w:hAnsi="Times New Roman" w:cs="Times New Roman"/>
          <w:b/>
          <w:color w:val="1F3864" w:themeColor="accent5" w:themeShade="80"/>
          <w:sz w:val="36"/>
          <w:szCs w:val="36"/>
          <w:shd w:val="clear" w:color="auto" w:fill="FFFFFF"/>
        </w:rPr>
        <w:t>️ Торжественное награждение победителей четырёх конкурсов состоится 3 октября в Государственн</w:t>
      </w:r>
      <w:r>
        <w:rPr>
          <w:rFonts w:ascii="Times New Roman" w:hAnsi="Times New Roman" w:cs="Times New Roman"/>
          <w:b/>
          <w:color w:val="1F3864" w:themeColor="accent5" w:themeShade="80"/>
          <w:sz w:val="36"/>
          <w:szCs w:val="36"/>
          <w:shd w:val="clear" w:color="auto" w:fill="FFFFFF"/>
        </w:rPr>
        <w:t>ом Кремлевском дворце в Москве.</w:t>
      </w:r>
    </w:p>
    <w:p w:rsidR="001D53CB" w:rsidRDefault="00BC6A2E" w:rsidP="00BC6A2E">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BC6A2E">
        <w:rPr>
          <w:rFonts w:ascii="Times New Roman" w:hAnsi="Times New Roman" w:cs="Times New Roman"/>
          <w:b/>
          <w:color w:val="1F3864" w:themeColor="accent5" w:themeShade="80"/>
          <w:sz w:val="36"/>
          <w:szCs w:val="36"/>
          <w:shd w:val="clear" w:color="auto" w:fill="FFFFFF"/>
        </w:rPr>
        <w:t>Организатором конкурса выступает Минпросвещения России, оператором — Центр просветительских инициатив Министерства просвещения РФ.</w:t>
      </w:r>
    </w:p>
    <w:p w:rsidR="00BC6A2E" w:rsidRDefault="00BC6A2E" w:rsidP="00BC6A2E">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p>
    <w:p w:rsidR="00BC6A2E" w:rsidRPr="001D53CB" w:rsidRDefault="00BC6A2E" w:rsidP="00BC6A2E">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p>
    <w:p w:rsidR="00EE60C1" w:rsidRPr="00DB42CA" w:rsidRDefault="00EE60C1" w:rsidP="0087313E">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p>
    <w:p w:rsidR="00126CFB" w:rsidRPr="00C56986" w:rsidRDefault="00B4281D" w:rsidP="00126CFB">
      <w:pPr>
        <w:spacing w:after="0"/>
        <w:jc w:val="center"/>
        <w:rPr>
          <w:rFonts w:ascii="Times New Roman" w:hAnsi="Times New Roman" w:cs="Times New Roman"/>
          <w:b/>
          <w:color w:val="1F3864" w:themeColor="accent5" w:themeShade="80"/>
          <w:sz w:val="44"/>
          <w:szCs w:val="36"/>
        </w:rPr>
      </w:pPr>
      <w:r>
        <w:rPr>
          <w:rFonts w:ascii="Times New Roman" w:hAnsi="Times New Roman" w:cs="Times New Roman"/>
          <w:b/>
          <w:color w:val="1F3864" w:themeColor="accent5" w:themeShade="80"/>
          <w:sz w:val="44"/>
          <w:szCs w:val="36"/>
        </w:rPr>
        <w:t xml:space="preserve">    </w:t>
      </w:r>
      <w:r w:rsidR="00126CFB" w:rsidRPr="00C56986">
        <w:rPr>
          <w:rFonts w:ascii="Times New Roman" w:hAnsi="Times New Roman" w:cs="Times New Roman"/>
          <w:b/>
          <w:color w:val="1F3864" w:themeColor="accent5" w:themeShade="80"/>
          <w:sz w:val="44"/>
          <w:szCs w:val="36"/>
        </w:rPr>
        <w:t xml:space="preserve">НОВОСТИ </w:t>
      </w:r>
      <w:r w:rsidR="00126CFB">
        <w:rPr>
          <w:rFonts w:ascii="Times New Roman" w:hAnsi="Times New Roman" w:cs="Times New Roman"/>
          <w:b/>
          <w:color w:val="1F3864" w:themeColor="accent5" w:themeShade="80"/>
          <w:sz w:val="44"/>
          <w:szCs w:val="36"/>
        </w:rPr>
        <w:t>ИСМО</w:t>
      </w:r>
    </w:p>
    <w:p w:rsidR="00126CFB" w:rsidRPr="00B4281D" w:rsidRDefault="00126CFB" w:rsidP="00126CFB">
      <w:pPr>
        <w:rPr>
          <w:rFonts w:ascii="Times New Roman" w:hAnsi="Times New Roman" w:cs="Times New Roman"/>
          <w:b/>
          <w:color w:val="FF0000"/>
          <w:sz w:val="20"/>
          <w:szCs w:val="20"/>
          <w:shd w:val="clear" w:color="auto" w:fill="FFFFFF"/>
        </w:rPr>
      </w:pPr>
    </w:p>
    <w:p w:rsidR="00B4281D" w:rsidRPr="00B4281D" w:rsidRDefault="00B4281D" w:rsidP="00126CFB">
      <w:pPr>
        <w:spacing w:after="0"/>
        <w:jc w:val="center"/>
        <w:rPr>
          <w:rFonts w:ascii="Times New Roman" w:hAnsi="Times New Roman" w:cs="Times New Roman"/>
          <w:b/>
          <w:color w:val="FF0000"/>
          <w:sz w:val="20"/>
          <w:szCs w:val="20"/>
          <w:shd w:val="clear" w:color="auto" w:fill="FFFFFF"/>
        </w:rPr>
      </w:pPr>
    </w:p>
    <w:p w:rsidR="00B4281D" w:rsidRDefault="00126CFB" w:rsidP="00B4281D">
      <w:pPr>
        <w:jc w:val="center"/>
        <w:rPr>
          <w:rFonts w:ascii="Times New Roman" w:hAnsi="Times New Roman" w:cs="Times New Roman"/>
          <w:b/>
          <w:color w:val="FF0000"/>
          <w:sz w:val="36"/>
          <w:szCs w:val="36"/>
          <w:shd w:val="clear" w:color="auto" w:fill="FFFFFF"/>
        </w:rPr>
      </w:pPr>
      <w:r>
        <w:rPr>
          <w:rFonts w:ascii="Times New Roman" w:eastAsia="Times New Roman" w:hAnsi="Times New Roman" w:cs="Times New Roman"/>
          <w:b/>
          <w:noProof/>
          <w:color w:val="1F3864" w:themeColor="accent5" w:themeShade="80"/>
          <w:kern w:val="36"/>
          <w:sz w:val="36"/>
          <w:szCs w:val="36"/>
          <w:lang w:eastAsia="ru-RU"/>
        </w:rPr>
        <w:drawing>
          <wp:inline distT="0" distB="0" distL="0" distR="0" wp14:anchorId="353194E5" wp14:editId="4A29E8F6">
            <wp:extent cx="5534025" cy="2124075"/>
            <wp:effectExtent l="19050" t="0" r="9525" b="0"/>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3235" t="20366" r="11324" b="21410"/>
                    <a:stretch>
                      <a:fillRect/>
                    </a:stretch>
                  </pic:blipFill>
                  <pic:spPr bwMode="auto">
                    <a:xfrm>
                      <a:off x="0" y="0"/>
                      <a:ext cx="5534025" cy="2124075"/>
                    </a:xfrm>
                    <a:prstGeom prst="rect">
                      <a:avLst/>
                    </a:prstGeom>
                    <a:noFill/>
                    <a:ln w="9525">
                      <a:noFill/>
                      <a:miter lim="800000"/>
                      <a:headEnd/>
                      <a:tailEnd/>
                    </a:ln>
                  </pic:spPr>
                </pic:pic>
              </a:graphicData>
            </a:graphic>
          </wp:inline>
        </w:drawing>
      </w:r>
    </w:p>
    <w:p w:rsidR="00346618" w:rsidRDefault="00346618" w:rsidP="00346618">
      <w:pPr>
        <w:spacing w:after="0"/>
        <w:jc w:val="both"/>
        <w:rPr>
          <w:rFonts w:ascii="Times New Roman" w:hAnsi="Times New Roman" w:cs="Times New Roman"/>
          <w:b/>
          <w:color w:val="1F3864" w:themeColor="accent5" w:themeShade="80"/>
          <w:sz w:val="36"/>
          <w:szCs w:val="36"/>
          <w:shd w:val="clear" w:color="auto" w:fill="FFFFFF"/>
        </w:rPr>
      </w:pPr>
    </w:p>
    <w:p w:rsidR="00BA385B" w:rsidRPr="00BA385B" w:rsidRDefault="00346618" w:rsidP="00BA385B">
      <w:pPr>
        <w:spacing w:after="0"/>
        <w:jc w:val="both"/>
        <w:rPr>
          <w:rFonts w:ascii="Times New Roman" w:hAnsi="Times New Roman" w:cs="Times New Roman"/>
          <w:b/>
          <w:color w:val="1F3864" w:themeColor="accent5" w:themeShade="80"/>
          <w:sz w:val="36"/>
          <w:szCs w:val="36"/>
          <w:shd w:val="clear" w:color="auto" w:fill="FFFFFF"/>
        </w:rPr>
      </w:pPr>
      <w:r w:rsidRPr="001225EE">
        <w:rPr>
          <w:noProof/>
          <w:color w:val="1F3864" w:themeColor="accent5" w:themeShade="80"/>
          <w:sz w:val="36"/>
          <w:szCs w:val="36"/>
          <w:lang w:eastAsia="ru-RU"/>
        </w:rPr>
        <w:drawing>
          <wp:inline distT="0" distB="0" distL="0" distR="0" wp14:anchorId="181CBADC" wp14:editId="21393EE6">
            <wp:extent cx="421420" cy="359306"/>
            <wp:effectExtent l="0" t="0" r="0" b="3175"/>
            <wp:docPr id="14" name="Рисунок 14"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sidR="005A746A">
        <w:rPr>
          <w:rFonts w:ascii="Times New Roman" w:hAnsi="Times New Roman" w:cs="Times New Roman"/>
          <w:b/>
          <w:color w:val="1F3864" w:themeColor="accent5" w:themeShade="80"/>
          <w:sz w:val="36"/>
          <w:szCs w:val="36"/>
          <w:shd w:val="clear" w:color="auto" w:fill="FFFFFF"/>
        </w:rPr>
        <w:t xml:space="preserve"> </w:t>
      </w:r>
      <w:r w:rsidR="00BA385B" w:rsidRPr="00BA385B">
        <w:rPr>
          <w:rFonts w:ascii="Times New Roman" w:hAnsi="Times New Roman" w:cs="Times New Roman"/>
          <w:b/>
          <w:color w:val="1F3864" w:themeColor="accent5" w:themeShade="80"/>
          <w:sz w:val="36"/>
          <w:szCs w:val="36"/>
          <w:shd w:val="clear" w:color="auto" w:fill="FFFFFF"/>
        </w:rPr>
        <w:t>На портале Единого содержания общего образования опубликованы методические рекомендации:</w:t>
      </w:r>
    </w:p>
    <w:p w:rsidR="00BA385B" w:rsidRPr="00BA385B" w:rsidRDefault="00BA385B" w:rsidP="00BA385B">
      <w:pPr>
        <w:spacing w:after="0"/>
        <w:jc w:val="both"/>
        <w:rPr>
          <w:rFonts w:ascii="Times New Roman" w:hAnsi="Times New Roman" w:cs="Times New Roman"/>
          <w:b/>
          <w:color w:val="1F3864" w:themeColor="accent5" w:themeShade="80"/>
          <w:sz w:val="36"/>
          <w:szCs w:val="36"/>
          <w:shd w:val="clear" w:color="auto" w:fill="FFFFFF"/>
        </w:rPr>
      </w:pPr>
    </w:p>
    <w:p w:rsidR="00BA385B" w:rsidRPr="00BA385B" w:rsidRDefault="00BA385B" w:rsidP="00BA385B">
      <w:pPr>
        <w:spacing w:after="0"/>
        <w:jc w:val="both"/>
        <w:rPr>
          <w:rFonts w:ascii="Times New Roman" w:hAnsi="Times New Roman" w:cs="Times New Roman"/>
          <w:b/>
          <w:color w:val="1F3864" w:themeColor="accent5" w:themeShade="80"/>
          <w:sz w:val="36"/>
          <w:szCs w:val="36"/>
          <w:shd w:val="clear" w:color="auto" w:fill="FFFFFF"/>
        </w:rPr>
      </w:pPr>
      <w:r w:rsidRPr="00BA385B">
        <w:rPr>
          <w:rFonts w:ascii="Segoe UI Symbol" w:hAnsi="Segoe UI Symbol" w:cs="Segoe UI Symbol"/>
          <w:b/>
          <w:color w:val="1F3864" w:themeColor="accent5" w:themeShade="80"/>
          <w:sz w:val="36"/>
          <w:szCs w:val="36"/>
          <w:shd w:val="clear" w:color="auto" w:fill="FFFFFF"/>
        </w:rPr>
        <w:t>🔹</w:t>
      </w:r>
      <w:r w:rsidRPr="00BA385B">
        <w:rPr>
          <w:rFonts w:ascii="Times New Roman" w:hAnsi="Times New Roman" w:cs="Times New Roman"/>
          <w:b/>
          <w:color w:val="1F3864" w:themeColor="accent5" w:themeShade="80"/>
          <w:sz w:val="36"/>
          <w:szCs w:val="36"/>
          <w:shd w:val="clear" w:color="auto" w:fill="FFFFFF"/>
        </w:rPr>
        <w:t>по организации взаимодейств</w:t>
      </w:r>
      <w:r>
        <w:rPr>
          <w:rFonts w:ascii="Times New Roman" w:hAnsi="Times New Roman" w:cs="Times New Roman"/>
          <w:b/>
          <w:color w:val="1F3864" w:themeColor="accent5" w:themeShade="80"/>
          <w:sz w:val="36"/>
          <w:szCs w:val="36"/>
          <w:shd w:val="clear" w:color="auto" w:fill="FFFFFF"/>
        </w:rPr>
        <w:t>ия «школа — вуз — предприятие»;</w:t>
      </w:r>
    </w:p>
    <w:p w:rsidR="00BA385B" w:rsidRPr="00BA385B" w:rsidRDefault="00BA385B" w:rsidP="00BA385B">
      <w:pPr>
        <w:spacing w:after="0"/>
        <w:jc w:val="both"/>
        <w:rPr>
          <w:rFonts w:ascii="Times New Roman" w:hAnsi="Times New Roman" w:cs="Times New Roman"/>
          <w:b/>
          <w:color w:val="1F3864" w:themeColor="accent5" w:themeShade="80"/>
          <w:sz w:val="36"/>
          <w:szCs w:val="36"/>
          <w:shd w:val="clear" w:color="auto" w:fill="FFFFFF"/>
        </w:rPr>
      </w:pPr>
      <w:r w:rsidRPr="00BA385B">
        <w:rPr>
          <w:rFonts w:ascii="Segoe UI Symbol" w:hAnsi="Segoe UI Symbol" w:cs="Segoe UI Symbol"/>
          <w:b/>
          <w:color w:val="1F3864" w:themeColor="accent5" w:themeShade="80"/>
          <w:sz w:val="36"/>
          <w:szCs w:val="36"/>
          <w:shd w:val="clear" w:color="auto" w:fill="FFFFFF"/>
        </w:rPr>
        <w:t>🔹</w:t>
      </w:r>
      <w:r w:rsidRPr="00BA385B">
        <w:rPr>
          <w:rFonts w:ascii="Times New Roman" w:hAnsi="Times New Roman" w:cs="Times New Roman"/>
          <w:b/>
          <w:color w:val="1F3864" w:themeColor="accent5" w:themeShade="80"/>
          <w:sz w:val="36"/>
          <w:szCs w:val="36"/>
          <w:shd w:val="clear" w:color="auto" w:fill="FFFFFF"/>
        </w:rPr>
        <w:t>по созданию классов технологического и естественно-научного профилей и классов с углублённым изучением математики, физики, химии, биологии с использованием инфраструктуры, созданной в рамках нацпроекта «Образование» («Кванториумы», «IT-кубы», «Точки рост</w:t>
      </w:r>
      <w:r>
        <w:rPr>
          <w:rFonts w:ascii="Times New Roman" w:hAnsi="Times New Roman" w:cs="Times New Roman"/>
          <w:b/>
          <w:color w:val="1F3864" w:themeColor="accent5" w:themeShade="80"/>
          <w:sz w:val="36"/>
          <w:szCs w:val="36"/>
          <w:shd w:val="clear" w:color="auto" w:fill="FFFFFF"/>
        </w:rPr>
        <w:t>а» и др.).</w:t>
      </w:r>
    </w:p>
    <w:p w:rsidR="00BA385B" w:rsidRPr="00BA385B" w:rsidRDefault="00BA385B" w:rsidP="00BA385B">
      <w:pPr>
        <w:spacing w:after="0"/>
        <w:jc w:val="both"/>
        <w:rPr>
          <w:rFonts w:ascii="Times New Roman" w:hAnsi="Times New Roman" w:cs="Times New Roman"/>
          <w:b/>
          <w:color w:val="1F3864" w:themeColor="accent5" w:themeShade="80"/>
          <w:sz w:val="36"/>
          <w:szCs w:val="36"/>
          <w:shd w:val="clear" w:color="auto" w:fill="FFFFFF"/>
        </w:rPr>
      </w:pPr>
      <w:r w:rsidRPr="00BA385B">
        <w:rPr>
          <w:rFonts w:ascii="Times New Roman" w:hAnsi="Times New Roman" w:cs="Times New Roman"/>
          <w:b/>
          <w:color w:val="1F3864" w:themeColor="accent5" w:themeShade="80"/>
          <w:sz w:val="36"/>
          <w:szCs w:val="36"/>
          <w:shd w:val="clear" w:color="auto" w:fill="FFFFFF"/>
        </w:rPr>
        <w:t>Ещё больше полезных материалов доступны на портале ЕДСОО.</w:t>
      </w:r>
    </w:p>
    <w:p w:rsidR="00BA385B" w:rsidRPr="00BA385B" w:rsidRDefault="00BA385B" w:rsidP="00BA385B">
      <w:pPr>
        <w:spacing w:after="0"/>
        <w:jc w:val="both"/>
        <w:rPr>
          <w:rFonts w:ascii="Times New Roman" w:hAnsi="Times New Roman" w:cs="Times New Roman"/>
          <w:b/>
          <w:color w:val="1F3864" w:themeColor="accent5" w:themeShade="80"/>
          <w:sz w:val="36"/>
          <w:szCs w:val="36"/>
          <w:shd w:val="clear" w:color="auto" w:fill="FFFFFF"/>
        </w:rPr>
      </w:pPr>
    </w:p>
    <w:p w:rsidR="005A746A" w:rsidRDefault="00BA385B" w:rsidP="00BA385B">
      <w:pPr>
        <w:spacing w:after="0"/>
        <w:jc w:val="both"/>
        <w:rPr>
          <w:rFonts w:ascii="Times New Roman" w:hAnsi="Times New Roman" w:cs="Times New Roman"/>
          <w:b/>
          <w:color w:val="1F3864" w:themeColor="accent5" w:themeShade="80"/>
          <w:sz w:val="36"/>
          <w:szCs w:val="36"/>
          <w:shd w:val="clear" w:color="auto" w:fill="FFFFFF"/>
        </w:rPr>
      </w:pPr>
      <w:r w:rsidRPr="00BA385B">
        <w:rPr>
          <w:rFonts w:ascii="Times New Roman" w:hAnsi="Times New Roman" w:cs="Times New Roman"/>
          <w:b/>
          <w:color w:val="1F3864" w:themeColor="accent5" w:themeShade="80"/>
          <w:sz w:val="36"/>
          <w:szCs w:val="36"/>
          <w:shd w:val="clear" w:color="auto" w:fill="FFFFFF"/>
        </w:rPr>
        <w:t>✅ Методические рекомендации разработаны по поручению Минпросвещения России по сопровождению реализации комплексного плана по повышению качества естественно-научного образования до 2030 года.</w:t>
      </w:r>
    </w:p>
    <w:p w:rsidR="005A746A" w:rsidRDefault="005A746A" w:rsidP="005A746A">
      <w:pPr>
        <w:spacing w:after="0"/>
        <w:jc w:val="both"/>
        <w:rPr>
          <w:rFonts w:ascii="Times New Roman" w:hAnsi="Times New Roman" w:cs="Times New Roman"/>
          <w:b/>
          <w:color w:val="1F3864" w:themeColor="accent5" w:themeShade="80"/>
          <w:sz w:val="36"/>
          <w:szCs w:val="36"/>
          <w:shd w:val="clear" w:color="auto" w:fill="FFFFFF"/>
        </w:rPr>
      </w:pPr>
    </w:p>
    <w:p w:rsidR="00BC6A2E" w:rsidRPr="00BC6A2E" w:rsidRDefault="005A746A" w:rsidP="00BC6A2E">
      <w:pPr>
        <w:spacing w:after="0"/>
        <w:jc w:val="both"/>
        <w:rPr>
          <w:rFonts w:ascii="Times New Roman" w:hAnsi="Times New Roman" w:cs="Times New Roman"/>
          <w:b/>
          <w:color w:val="1F3864" w:themeColor="accent5" w:themeShade="80"/>
          <w:sz w:val="36"/>
          <w:szCs w:val="36"/>
          <w:shd w:val="clear" w:color="auto" w:fill="FFFFFF"/>
        </w:rPr>
      </w:pPr>
      <w:r w:rsidRPr="001225EE">
        <w:rPr>
          <w:noProof/>
          <w:color w:val="1F3864" w:themeColor="accent5" w:themeShade="80"/>
          <w:sz w:val="36"/>
          <w:szCs w:val="36"/>
          <w:lang w:eastAsia="ru-RU"/>
        </w:rPr>
        <w:drawing>
          <wp:inline distT="0" distB="0" distL="0" distR="0" wp14:anchorId="1A61EDBE" wp14:editId="39EA4EA4">
            <wp:extent cx="421420" cy="359306"/>
            <wp:effectExtent l="0" t="0" r="0" b="3175"/>
            <wp:docPr id="18" name="Рисунок 18"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sidR="00FC3E8F">
        <w:rPr>
          <w:rFonts w:ascii="Times New Roman" w:hAnsi="Times New Roman" w:cs="Times New Roman"/>
          <w:b/>
          <w:color w:val="1F3864" w:themeColor="accent5" w:themeShade="80"/>
          <w:sz w:val="36"/>
          <w:szCs w:val="36"/>
          <w:shd w:val="clear" w:color="auto" w:fill="FFFFFF"/>
        </w:rPr>
        <w:t xml:space="preserve"> </w:t>
      </w:r>
      <w:r w:rsidR="00BC6A2E" w:rsidRPr="00BC6A2E">
        <w:rPr>
          <w:rFonts w:ascii="Times New Roman" w:hAnsi="Times New Roman" w:cs="Times New Roman"/>
          <w:b/>
          <w:color w:val="1F3864" w:themeColor="accent5" w:themeShade="80"/>
          <w:sz w:val="36"/>
          <w:szCs w:val="36"/>
          <w:shd w:val="clear" w:color="auto" w:fill="FFFFFF"/>
        </w:rPr>
        <w:t xml:space="preserve">Методическая среда ИСМО </w:t>
      </w:r>
    </w:p>
    <w:p w:rsidR="00BC6A2E" w:rsidRPr="00BC6A2E" w:rsidRDefault="00BC6A2E" w:rsidP="00BC6A2E">
      <w:pPr>
        <w:spacing w:after="0"/>
        <w:jc w:val="both"/>
        <w:rPr>
          <w:rFonts w:ascii="Times New Roman" w:hAnsi="Times New Roman" w:cs="Times New Roman"/>
          <w:b/>
          <w:color w:val="1F3864" w:themeColor="accent5" w:themeShade="80"/>
          <w:sz w:val="36"/>
          <w:szCs w:val="36"/>
          <w:shd w:val="clear" w:color="auto" w:fill="FFFFFF"/>
        </w:rPr>
      </w:pPr>
    </w:p>
    <w:p w:rsidR="00BC6A2E" w:rsidRPr="00BC6A2E" w:rsidRDefault="00BC6A2E" w:rsidP="00BC6A2E">
      <w:pPr>
        <w:spacing w:after="0"/>
        <w:jc w:val="both"/>
        <w:rPr>
          <w:rFonts w:ascii="Times New Roman" w:hAnsi="Times New Roman" w:cs="Times New Roman"/>
          <w:b/>
          <w:color w:val="1F3864" w:themeColor="accent5" w:themeShade="80"/>
          <w:sz w:val="36"/>
          <w:szCs w:val="36"/>
          <w:shd w:val="clear" w:color="auto" w:fill="FFFFFF"/>
        </w:rPr>
      </w:pPr>
      <w:r w:rsidRPr="00BC6A2E">
        <w:rPr>
          <w:rFonts w:ascii="Segoe UI Symbol" w:hAnsi="Segoe UI Symbol" w:cs="Segoe UI Symbol"/>
          <w:b/>
          <w:color w:val="1F3864" w:themeColor="accent5" w:themeShade="80"/>
          <w:sz w:val="36"/>
          <w:szCs w:val="36"/>
          <w:shd w:val="clear" w:color="auto" w:fill="FFFFFF"/>
        </w:rPr>
        <w:lastRenderedPageBreak/>
        <w:t>📚</w:t>
      </w:r>
      <w:r w:rsidRPr="00BC6A2E">
        <w:rPr>
          <w:rFonts w:ascii="Times New Roman" w:hAnsi="Times New Roman" w:cs="Times New Roman"/>
          <w:b/>
          <w:color w:val="1F3864" w:themeColor="accent5" w:themeShade="80"/>
          <w:sz w:val="36"/>
          <w:szCs w:val="36"/>
          <w:shd w:val="clear" w:color="auto" w:fill="FFFFFF"/>
        </w:rPr>
        <w:t xml:space="preserve"> Тема «День физики - 2025» как инструмент популяризации физики среди шко</w:t>
      </w:r>
      <w:r>
        <w:rPr>
          <w:rFonts w:ascii="Times New Roman" w:hAnsi="Times New Roman" w:cs="Times New Roman"/>
          <w:b/>
          <w:color w:val="1F3864" w:themeColor="accent5" w:themeShade="80"/>
          <w:sz w:val="36"/>
          <w:szCs w:val="36"/>
          <w:shd w:val="clear" w:color="auto" w:fill="FFFFFF"/>
        </w:rPr>
        <w:t>льников, родителей, педагогов».</w:t>
      </w:r>
    </w:p>
    <w:p w:rsidR="00BC6A2E" w:rsidRPr="00BC6A2E" w:rsidRDefault="00BC6A2E" w:rsidP="00BC6A2E">
      <w:pPr>
        <w:spacing w:after="0"/>
        <w:jc w:val="both"/>
        <w:rPr>
          <w:rFonts w:ascii="Times New Roman" w:hAnsi="Times New Roman" w:cs="Times New Roman"/>
          <w:b/>
          <w:color w:val="1F3864" w:themeColor="accent5" w:themeShade="80"/>
          <w:sz w:val="36"/>
          <w:szCs w:val="36"/>
          <w:shd w:val="clear" w:color="auto" w:fill="FFFFFF"/>
        </w:rPr>
      </w:pPr>
      <w:r w:rsidRPr="00BC6A2E">
        <w:rPr>
          <w:rFonts w:ascii="Times New Roman" w:hAnsi="Times New Roman" w:cs="Times New Roman"/>
          <w:b/>
          <w:color w:val="1F3864" w:themeColor="accent5" w:themeShade="80"/>
          <w:sz w:val="36"/>
          <w:szCs w:val="36"/>
          <w:shd w:val="clear" w:color="auto" w:fill="FFFFFF"/>
        </w:rPr>
        <w:t>Модератор:</w:t>
      </w:r>
    </w:p>
    <w:p w:rsidR="00BC6A2E" w:rsidRPr="00BC6A2E" w:rsidRDefault="00BC6A2E" w:rsidP="00BC6A2E">
      <w:pPr>
        <w:spacing w:after="0"/>
        <w:jc w:val="both"/>
        <w:rPr>
          <w:rFonts w:ascii="Times New Roman" w:hAnsi="Times New Roman" w:cs="Times New Roman"/>
          <w:b/>
          <w:color w:val="1F3864" w:themeColor="accent5" w:themeShade="80"/>
          <w:sz w:val="36"/>
          <w:szCs w:val="36"/>
          <w:shd w:val="clear" w:color="auto" w:fill="FFFFFF"/>
        </w:rPr>
      </w:pPr>
      <w:r w:rsidRPr="00BC6A2E">
        <w:rPr>
          <w:rFonts w:ascii="Segoe UI Symbol" w:hAnsi="Segoe UI Symbol" w:cs="Segoe UI Symbol"/>
          <w:b/>
          <w:color w:val="1F3864" w:themeColor="accent5" w:themeShade="80"/>
          <w:sz w:val="36"/>
          <w:szCs w:val="36"/>
          <w:shd w:val="clear" w:color="auto" w:fill="FFFFFF"/>
        </w:rPr>
        <w:t>🔴</w:t>
      </w:r>
      <w:r w:rsidRPr="00BC6A2E">
        <w:rPr>
          <w:rFonts w:ascii="Times New Roman" w:hAnsi="Times New Roman" w:cs="Times New Roman"/>
          <w:b/>
          <w:color w:val="1F3864" w:themeColor="accent5" w:themeShade="80"/>
          <w:sz w:val="36"/>
          <w:szCs w:val="36"/>
          <w:shd w:val="clear" w:color="auto" w:fill="FFFFFF"/>
        </w:rPr>
        <w:t xml:space="preserve"> Волынчук Наталья Ивановна, заведующий Центром математического и естественно-научного общего образования ФГБНУ «ИСМО им. </w:t>
      </w:r>
      <w:r>
        <w:rPr>
          <w:rFonts w:ascii="Times New Roman" w:hAnsi="Times New Roman" w:cs="Times New Roman"/>
          <w:b/>
          <w:color w:val="1F3864" w:themeColor="accent5" w:themeShade="80"/>
          <w:sz w:val="36"/>
          <w:szCs w:val="36"/>
          <w:shd w:val="clear" w:color="auto" w:fill="FFFFFF"/>
        </w:rPr>
        <w:t>В.С. Леднева», канд. пед. наук.</w:t>
      </w:r>
    </w:p>
    <w:p w:rsidR="00BC6A2E" w:rsidRPr="00BC6A2E" w:rsidRDefault="00BC6A2E" w:rsidP="00BC6A2E">
      <w:pPr>
        <w:spacing w:after="0"/>
        <w:jc w:val="both"/>
        <w:rPr>
          <w:rFonts w:ascii="Times New Roman" w:hAnsi="Times New Roman" w:cs="Times New Roman"/>
          <w:b/>
          <w:color w:val="1F3864" w:themeColor="accent5" w:themeShade="80"/>
          <w:sz w:val="36"/>
          <w:szCs w:val="36"/>
          <w:shd w:val="clear" w:color="auto" w:fill="FFFFFF"/>
        </w:rPr>
      </w:pPr>
      <w:r w:rsidRPr="00BC6A2E">
        <w:rPr>
          <w:rFonts w:ascii="Times New Roman" w:hAnsi="Times New Roman" w:cs="Times New Roman"/>
          <w:b/>
          <w:color w:val="1F3864" w:themeColor="accent5" w:themeShade="80"/>
          <w:sz w:val="36"/>
          <w:szCs w:val="36"/>
          <w:shd w:val="clear" w:color="auto" w:fill="FFFFFF"/>
        </w:rPr>
        <w:t>Основные спикеры:</w:t>
      </w:r>
    </w:p>
    <w:p w:rsidR="00BC6A2E" w:rsidRPr="00BC6A2E" w:rsidRDefault="00BC6A2E" w:rsidP="00BC6A2E">
      <w:pPr>
        <w:spacing w:after="0"/>
        <w:jc w:val="both"/>
        <w:rPr>
          <w:rFonts w:ascii="Times New Roman" w:hAnsi="Times New Roman" w:cs="Times New Roman"/>
          <w:b/>
          <w:color w:val="1F3864" w:themeColor="accent5" w:themeShade="80"/>
          <w:sz w:val="36"/>
          <w:szCs w:val="36"/>
          <w:shd w:val="clear" w:color="auto" w:fill="FFFFFF"/>
        </w:rPr>
      </w:pPr>
      <w:r w:rsidRPr="00BC6A2E">
        <w:rPr>
          <w:rFonts w:ascii="Segoe UI Symbol" w:hAnsi="Segoe UI Symbol" w:cs="Segoe UI Symbol"/>
          <w:b/>
          <w:color w:val="1F3864" w:themeColor="accent5" w:themeShade="80"/>
          <w:sz w:val="36"/>
          <w:szCs w:val="36"/>
          <w:shd w:val="clear" w:color="auto" w:fill="FFFFFF"/>
        </w:rPr>
        <w:t>🔴</w:t>
      </w:r>
      <w:r w:rsidRPr="00BC6A2E">
        <w:rPr>
          <w:rFonts w:ascii="Times New Roman" w:hAnsi="Times New Roman" w:cs="Times New Roman"/>
          <w:b/>
          <w:color w:val="1F3864" w:themeColor="accent5" w:themeShade="80"/>
          <w:sz w:val="36"/>
          <w:szCs w:val="36"/>
          <w:shd w:val="clear" w:color="auto" w:fill="FFFFFF"/>
        </w:rPr>
        <w:t>Щербаков Дмитрий Евгеньевич, директор Центра развития физико-математического образования МФТИ;</w:t>
      </w:r>
    </w:p>
    <w:p w:rsidR="00BC6A2E" w:rsidRPr="00BC6A2E" w:rsidRDefault="00BC6A2E" w:rsidP="00BC6A2E">
      <w:pPr>
        <w:spacing w:after="0"/>
        <w:jc w:val="both"/>
        <w:rPr>
          <w:rFonts w:ascii="Times New Roman" w:hAnsi="Times New Roman" w:cs="Times New Roman"/>
          <w:b/>
          <w:color w:val="1F3864" w:themeColor="accent5" w:themeShade="80"/>
          <w:sz w:val="36"/>
          <w:szCs w:val="36"/>
          <w:shd w:val="clear" w:color="auto" w:fill="FFFFFF"/>
        </w:rPr>
      </w:pPr>
      <w:r w:rsidRPr="00BC6A2E">
        <w:rPr>
          <w:rFonts w:ascii="Segoe UI Symbol" w:hAnsi="Segoe UI Symbol" w:cs="Segoe UI Symbol"/>
          <w:b/>
          <w:color w:val="1F3864" w:themeColor="accent5" w:themeShade="80"/>
          <w:sz w:val="36"/>
          <w:szCs w:val="36"/>
          <w:shd w:val="clear" w:color="auto" w:fill="FFFFFF"/>
        </w:rPr>
        <w:t>🔴</w:t>
      </w:r>
      <w:r w:rsidRPr="00BC6A2E">
        <w:rPr>
          <w:rFonts w:ascii="Times New Roman" w:hAnsi="Times New Roman" w:cs="Times New Roman"/>
          <w:b/>
          <w:color w:val="1F3864" w:themeColor="accent5" w:themeShade="80"/>
          <w:sz w:val="36"/>
          <w:szCs w:val="36"/>
          <w:shd w:val="clear" w:color="auto" w:fill="FFFFFF"/>
        </w:rPr>
        <w:t>Подыман Анатолий Вячеславович, заместитель директора Центра развития физико-математического образования МФТИ;</w:t>
      </w:r>
    </w:p>
    <w:p w:rsidR="00BC6A2E" w:rsidRPr="00BC6A2E" w:rsidRDefault="00BC6A2E" w:rsidP="00BC6A2E">
      <w:pPr>
        <w:spacing w:after="0"/>
        <w:jc w:val="both"/>
        <w:rPr>
          <w:rFonts w:ascii="Times New Roman" w:hAnsi="Times New Roman" w:cs="Times New Roman"/>
          <w:b/>
          <w:color w:val="1F3864" w:themeColor="accent5" w:themeShade="80"/>
          <w:sz w:val="36"/>
          <w:szCs w:val="36"/>
          <w:shd w:val="clear" w:color="auto" w:fill="FFFFFF"/>
        </w:rPr>
      </w:pPr>
      <w:r w:rsidRPr="00BC6A2E">
        <w:rPr>
          <w:rFonts w:ascii="Segoe UI Symbol" w:hAnsi="Segoe UI Symbol" w:cs="Segoe UI Symbol"/>
          <w:b/>
          <w:color w:val="1F3864" w:themeColor="accent5" w:themeShade="80"/>
          <w:sz w:val="36"/>
          <w:szCs w:val="36"/>
          <w:shd w:val="clear" w:color="auto" w:fill="FFFFFF"/>
        </w:rPr>
        <w:t>🔴</w:t>
      </w:r>
      <w:r w:rsidRPr="00BC6A2E">
        <w:rPr>
          <w:rFonts w:ascii="Times New Roman" w:hAnsi="Times New Roman" w:cs="Times New Roman"/>
          <w:b/>
          <w:color w:val="1F3864" w:themeColor="accent5" w:themeShade="80"/>
          <w:sz w:val="36"/>
          <w:szCs w:val="36"/>
          <w:shd w:val="clear" w:color="auto" w:fill="FFFFFF"/>
        </w:rPr>
        <w:t xml:space="preserve"> Иванова Ираида Николаевна, учитель физики Муниципального автономного общеобразовательного учреждения «Средняя школа № 1 имени И.И. Марьина», г. Красноуфимск, Свердловской области.</w:t>
      </w:r>
    </w:p>
    <w:p w:rsidR="00BC6A2E" w:rsidRPr="00BC6A2E" w:rsidRDefault="00BC6A2E" w:rsidP="00BC6A2E">
      <w:pPr>
        <w:spacing w:after="0"/>
        <w:jc w:val="both"/>
        <w:rPr>
          <w:rFonts w:ascii="Times New Roman" w:hAnsi="Times New Roman" w:cs="Times New Roman"/>
          <w:b/>
          <w:color w:val="1F3864" w:themeColor="accent5" w:themeShade="80"/>
          <w:sz w:val="36"/>
          <w:szCs w:val="36"/>
          <w:shd w:val="clear" w:color="auto" w:fill="FFFFFF"/>
        </w:rPr>
      </w:pPr>
      <w:r w:rsidRPr="00BC6A2E">
        <w:rPr>
          <w:rFonts w:ascii="Times New Roman" w:hAnsi="Times New Roman" w:cs="Times New Roman"/>
          <w:b/>
          <w:color w:val="1F3864" w:themeColor="accent5" w:themeShade="80"/>
          <w:sz w:val="36"/>
          <w:szCs w:val="36"/>
          <w:shd w:val="clear" w:color="auto" w:fill="FFFFFF"/>
        </w:rPr>
        <w:t xml:space="preserve"> </w:t>
      </w:r>
    </w:p>
    <w:p w:rsidR="005A746A" w:rsidRDefault="00BC6A2E" w:rsidP="00BC6A2E">
      <w:pPr>
        <w:spacing w:after="0"/>
        <w:jc w:val="both"/>
        <w:rPr>
          <w:rFonts w:ascii="Times New Roman" w:hAnsi="Times New Roman" w:cs="Times New Roman"/>
          <w:b/>
          <w:color w:val="1F3864" w:themeColor="accent5" w:themeShade="80"/>
          <w:sz w:val="36"/>
          <w:szCs w:val="36"/>
          <w:shd w:val="clear" w:color="auto" w:fill="FFFFFF"/>
        </w:rPr>
      </w:pPr>
      <w:r w:rsidRPr="00BC6A2E">
        <w:rPr>
          <w:rFonts w:ascii="Segoe UI Symbol" w:hAnsi="Segoe UI Symbol" w:cs="Segoe UI Symbol"/>
          <w:b/>
          <w:color w:val="1F3864" w:themeColor="accent5" w:themeShade="80"/>
          <w:sz w:val="36"/>
          <w:szCs w:val="36"/>
          <w:shd w:val="clear" w:color="auto" w:fill="FFFFFF"/>
        </w:rPr>
        <w:t>🔗</w:t>
      </w:r>
      <w:r w:rsidRPr="00BC6A2E">
        <w:rPr>
          <w:rFonts w:ascii="Times New Roman" w:hAnsi="Times New Roman" w:cs="Times New Roman"/>
          <w:b/>
          <w:color w:val="1F3864" w:themeColor="accent5" w:themeShade="80"/>
          <w:sz w:val="36"/>
          <w:szCs w:val="36"/>
          <w:shd w:val="clear" w:color="auto" w:fill="FFFFFF"/>
        </w:rPr>
        <w:t xml:space="preserve"> Ссылка для подключения</w:t>
      </w:r>
      <w:r>
        <w:rPr>
          <w:rFonts w:ascii="Times New Roman" w:hAnsi="Times New Roman" w:cs="Times New Roman"/>
          <w:b/>
          <w:color w:val="1F3864" w:themeColor="accent5" w:themeShade="80"/>
          <w:sz w:val="36"/>
          <w:szCs w:val="36"/>
          <w:shd w:val="clear" w:color="auto" w:fill="FFFFFF"/>
        </w:rPr>
        <w:t>:</w:t>
      </w:r>
      <w:r w:rsidRPr="00BC6A2E">
        <w:t xml:space="preserve"> </w:t>
      </w:r>
      <w:r w:rsidRPr="00BC6A2E">
        <w:rPr>
          <w:rFonts w:ascii="Times New Roman" w:hAnsi="Times New Roman" w:cs="Times New Roman"/>
          <w:b/>
          <w:color w:val="1F3864" w:themeColor="accent5" w:themeShade="80"/>
          <w:sz w:val="36"/>
          <w:szCs w:val="36"/>
          <w:shd w:val="clear" w:color="auto" w:fill="FFFFFF"/>
        </w:rPr>
        <w:t>https://vkvideo.ru/video-215962627_456240521</w:t>
      </w:r>
    </w:p>
    <w:p w:rsidR="005A746A" w:rsidRDefault="005A746A" w:rsidP="005A746A">
      <w:pPr>
        <w:spacing w:after="0"/>
        <w:jc w:val="both"/>
        <w:rPr>
          <w:rFonts w:ascii="Times New Roman" w:hAnsi="Times New Roman" w:cs="Times New Roman"/>
          <w:b/>
          <w:color w:val="1F3864" w:themeColor="accent5" w:themeShade="80"/>
          <w:sz w:val="36"/>
          <w:szCs w:val="36"/>
          <w:shd w:val="clear" w:color="auto" w:fill="FFFFFF"/>
        </w:rPr>
      </w:pPr>
    </w:p>
    <w:p w:rsidR="00BC6A2E" w:rsidRPr="00BC6A2E" w:rsidRDefault="005A746A" w:rsidP="00BC6A2E">
      <w:pPr>
        <w:spacing w:after="0"/>
        <w:jc w:val="both"/>
        <w:rPr>
          <w:rFonts w:ascii="Times New Roman" w:hAnsi="Times New Roman" w:cs="Times New Roman"/>
          <w:b/>
          <w:color w:val="1F3864" w:themeColor="accent5" w:themeShade="80"/>
          <w:sz w:val="36"/>
          <w:szCs w:val="36"/>
          <w:shd w:val="clear" w:color="auto" w:fill="FFFFFF"/>
        </w:rPr>
      </w:pPr>
      <w:r w:rsidRPr="001225EE">
        <w:rPr>
          <w:noProof/>
          <w:color w:val="1F3864" w:themeColor="accent5" w:themeShade="80"/>
          <w:sz w:val="36"/>
          <w:szCs w:val="36"/>
          <w:lang w:eastAsia="ru-RU"/>
        </w:rPr>
        <w:drawing>
          <wp:inline distT="0" distB="0" distL="0" distR="0" wp14:anchorId="64A9575E" wp14:editId="4F89A6DC">
            <wp:extent cx="421420" cy="359306"/>
            <wp:effectExtent l="0" t="0" r="0" b="3175"/>
            <wp:docPr id="20" name="Рисунок 20"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sidR="00FC3E8F">
        <w:rPr>
          <w:rFonts w:ascii="Times New Roman" w:hAnsi="Times New Roman" w:cs="Times New Roman"/>
          <w:b/>
          <w:color w:val="1F3864" w:themeColor="accent5" w:themeShade="80"/>
          <w:sz w:val="36"/>
          <w:szCs w:val="36"/>
          <w:shd w:val="clear" w:color="auto" w:fill="FFFFFF"/>
        </w:rPr>
        <w:t xml:space="preserve"> </w:t>
      </w:r>
      <w:r w:rsidR="00BC6A2E" w:rsidRPr="00BC6A2E">
        <w:rPr>
          <w:rFonts w:ascii="Times New Roman" w:hAnsi="Times New Roman" w:cs="Times New Roman"/>
          <w:b/>
          <w:color w:val="1F3864" w:themeColor="accent5" w:themeShade="80"/>
          <w:sz w:val="36"/>
          <w:szCs w:val="36"/>
          <w:shd w:val="clear" w:color="auto" w:fill="FFFFFF"/>
        </w:rPr>
        <w:t>К школьному и муниципальному этапу ВсОШ готовы✅</w:t>
      </w:r>
    </w:p>
    <w:p w:rsidR="00BC6A2E" w:rsidRPr="00BC6A2E" w:rsidRDefault="00BC6A2E" w:rsidP="00BC6A2E">
      <w:pPr>
        <w:spacing w:after="0"/>
        <w:jc w:val="both"/>
        <w:rPr>
          <w:rFonts w:ascii="Times New Roman" w:hAnsi="Times New Roman" w:cs="Times New Roman"/>
          <w:b/>
          <w:color w:val="1F3864" w:themeColor="accent5" w:themeShade="80"/>
          <w:sz w:val="36"/>
          <w:szCs w:val="36"/>
          <w:shd w:val="clear" w:color="auto" w:fill="FFFFFF"/>
        </w:rPr>
      </w:pPr>
    </w:p>
    <w:p w:rsidR="00BC6A2E" w:rsidRPr="00BC6A2E" w:rsidRDefault="00BC6A2E" w:rsidP="00BC6A2E">
      <w:pPr>
        <w:spacing w:after="0"/>
        <w:jc w:val="both"/>
        <w:rPr>
          <w:rFonts w:ascii="Times New Roman" w:hAnsi="Times New Roman" w:cs="Times New Roman"/>
          <w:b/>
          <w:color w:val="1F3864" w:themeColor="accent5" w:themeShade="80"/>
          <w:sz w:val="36"/>
          <w:szCs w:val="36"/>
          <w:shd w:val="clear" w:color="auto" w:fill="FFFFFF"/>
        </w:rPr>
      </w:pPr>
      <w:r w:rsidRPr="00BC6A2E">
        <w:rPr>
          <w:rFonts w:ascii="Segoe UI Symbol" w:hAnsi="Segoe UI Symbol" w:cs="Segoe UI Symbol"/>
          <w:b/>
          <w:color w:val="1F3864" w:themeColor="accent5" w:themeShade="80"/>
          <w:sz w:val="36"/>
          <w:szCs w:val="36"/>
          <w:shd w:val="clear" w:color="auto" w:fill="FFFFFF"/>
        </w:rPr>
        <w:t>📣</w:t>
      </w:r>
      <w:r w:rsidRPr="00BC6A2E">
        <w:rPr>
          <w:rFonts w:ascii="Times New Roman" w:hAnsi="Times New Roman" w:cs="Times New Roman"/>
          <w:b/>
          <w:color w:val="1F3864" w:themeColor="accent5" w:themeShade="80"/>
          <w:sz w:val="36"/>
          <w:szCs w:val="36"/>
          <w:shd w:val="clear" w:color="auto" w:fill="FFFFFF"/>
        </w:rPr>
        <w:t xml:space="preserve"> ИСМО им. В.С. Леднева запустил цикл вебинаров для организаторов, представителей предметно-методических комиссий и жюри школьног</w:t>
      </w:r>
      <w:r>
        <w:rPr>
          <w:rFonts w:ascii="Times New Roman" w:hAnsi="Times New Roman" w:cs="Times New Roman"/>
          <w:b/>
          <w:color w:val="1F3864" w:themeColor="accent5" w:themeShade="80"/>
          <w:sz w:val="36"/>
          <w:szCs w:val="36"/>
          <w:shd w:val="clear" w:color="auto" w:fill="FFFFFF"/>
        </w:rPr>
        <w:t>о и муниципального этапов ВсОШ.</w:t>
      </w:r>
      <w:r w:rsidRPr="00BC6A2E">
        <w:rPr>
          <w:rFonts w:ascii="Times New Roman" w:hAnsi="Times New Roman" w:cs="Times New Roman"/>
          <w:b/>
          <w:color w:val="1F3864" w:themeColor="accent5" w:themeShade="80"/>
          <w:sz w:val="36"/>
          <w:szCs w:val="36"/>
          <w:shd w:val="clear" w:color="auto" w:fill="FFFFFF"/>
        </w:rPr>
        <w:t>Серию вебинаров открыл установочный вебинар с участием ведущих экспертов:</w:t>
      </w:r>
    </w:p>
    <w:p w:rsidR="00BC6A2E" w:rsidRPr="00BC6A2E" w:rsidRDefault="00BC6A2E" w:rsidP="00BC6A2E">
      <w:pPr>
        <w:spacing w:after="0"/>
        <w:jc w:val="both"/>
        <w:rPr>
          <w:rFonts w:ascii="Times New Roman" w:hAnsi="Times New Roman" w:cs="Times New Roman"/>
          <w:b/>
          <w:color w:val="1F3864" w:themeColor="accent5" w:themeShade="80"/>
          <w:sz w:val="36"/>
          <w:szCs w:val="36"/>
          <w:shd w:val="clear" w:color="auto" w:fill="FFFFFF"/>
        </w:rPr>
      </w:pPr>
      <w:r w:rsidRPr="00BC6A2E">
        <w:rPr>
          <w:rFonts w:ascii="Segoe UI Symbol" w:hAnsi="Segoe UI Symbol" w:cs="Segoe UI Symbol"/>
          <w:b/>
          <w:color w:val="1F3864" w:themeColor="accent5" w:themeShade="80"/>
          <w:sz w:val="36"/>
          <w:szCs w:val="36"/>
          <w:shd w:val="clear" w:color="auto" w:fill="FFFFFF"/>
        </w:rPr>
        <w:t>🔵</w:t>
      </w:r>
      <w:r w:rsidRPr="00BC6A2E">
        <w:rPr>
          <w:rFonts w:ascii="Times New Roman" w:hAnsi="Times New Roman" w:cs="Times New Roman"/>
          <w:b/>
          <w:color w:val="1F3864" w:themeColor="accent5" w:themeShade="80"/>
          <w:sz w:val="36"/>
          <w:szCs w:val="36"/>
          <w:shd w:val="clear" w:color="auto" w:fill="FFFFFF"/>
        </w:rPr>
        <w:t xml:space="preserve"> Реут Александр Владимирович, директор Департамента государственной общеобразовательной политики и развития дошкольного образования Минпросвещения России;</w:t>
      </w:r>
    </w:p>
    <w:p w:rsidR="00BC6A2E" w:rsidRPr="00BC6A2E" w:rsidRDefault="00BC6A2E" w:rsidP="00BC6A2E">
      <w:pPr>
        <w:spacing w:after="0"/>
        <w:jc w:val="both"/>
        <w:rPr>
          <w:rFonts w:ascii="Times New Roman" w:hAnsi="Times New Roman" w:cs="Times New Roman"/>
          <w:b/>
          <w:color w:val="1F3864" w:themeColor="accent5" w:themeShade="80"/>
          <w:sz w:val="36"/>
          <w:szCs w:val="36"/>
          <w:shd w:val="clear" w:color="auto" w:fill="FFFFFF"/>
        </w:rPr>
      </w:pPr>
      <w:r w:rsidRPr="00BC6A2E">
        <w:rPr>
          <w:rFonts w:ascii="Segoe UI Symbol" w:hAnsi="Segoe UI Symbol" w:cs="Segoe UI Symbol"/>
          <w:b/>
          <w:color w:val="1F3864" w:themeColor="accent5" w:themeShade="80"/>
          <w:sz w:val="36"/>
          <w:szCs w:val="36"/>
          <w:shd w:val="clear" w:color="auto" w:fill="FFFFFF"/>
        </w:rPr>
        <w:lastRenderedPageBreak/>
        <w:t>🔵</w:t>
      </w:r>
      <w:r w:rsidRPr="00BC6A2E">
        <w:rPr>
          <w:rFonts w:ascii="Times New Roman" w:hAnsi="Times New Roman" w:cs="Times New Roman"/>
          <w:b/>
          <w:color w:val="1F3864" w:themeColor="accent5" w:themeShade="80"/>
          <w:sz w:val="36"/>
          <w:szCs w:val="36"/>
          <w:shd w:val="clear" w:color="auto" w:fill="FFFFFF"/>
        </w:rPr>
        <w:t xml:space="preserve"> Лагунова Людмила Викторовна, заместитель директора ИСМО им. В.С. Леднева;</w:t>
      </w:r>
    </w:p>
    <w:p w:rsidR="00BC6A2E" w:rsidRPr="00BC6A2E" w:rsidRDefault="00BC6A2E" w:rsidP="00BC6A2E">
      <w:pPr>
        <w:spacing w:after="0"/>
        <w:jc w:val="both"/>
        <w:rPr>
          <w:rFonts w:ascii="Times New Roman" w:hAnsi="Times New Roman" w:cs="Times New Roman"/>
          <w:b/>
          <w:color w:val="1F3864" w:themeColor="accent5" w:themeShade="80"/>
          <w:sz w:val="36"/>
          <w:szCs w:val="36"/>
          <w:shd w:val="clear" w:color="auto" w:fill="FFFFFF"/>
        </w:rPr>
      </w:pPr>
      <w:r w:rsidRPr="00BC6A2E">
        <w:rPr>
          <w:rFonts w:ascii="Segoe UI Symbol" w:hAnsi="Segoe UI Symbol" w:cs="Segoe UI Symbol"/>
          <w:b/>
          <w:color w:val="1F3864" w:themeColor="accent5" w:themeShade="80"/>
          <w:sz w:val="36"/>
          <w:szCs w:val="36"/>
          <w:shd w:val="clear" w:color="auto" w:fill="FFFFFF"/>
        </w:rPr>
        <w:t>🔵</w:t>
      </w:r>
      <w:r w:rsidRPr="00BC6A2E">
        <w:rPr>
          <w:rFonts w:ascii="Times New Roman" w:hAnsi="Times New Roman" w:cs="Times New Roman"/>
          <w:b/>
          <w:color w:val="1F3864" w:themeColor="accent5" w:themeShade="80"/>
          <w:sz w:val="36"/>
          <w:szCs w:val="36"/>
          <w:shd w:val="clear" w:color="auto" w:fill="FFFFFF"/>
        </w:rPr>
        <w:t xml:space="preserve"> Башлакова Екатерина Сергеевна, руководитель Цен</w:t>
      </w:r>
      <w:r>
        <w:rPr>
          <w:rFonts w:ascii="Times New Roman" w:hAnsi="Times New Roman" w:cs="Times New Roman"/>
          <w:b/>
          <w:color w:val="1F3864" w:themeColor="accent5" w:themeShade="80"/>
          <w:sz w:val="36"/>
          <w:szCs w:val="36"/>
          <w:shd w:val="clear" w:color="auto" w:fill="FFFFFF"/>
        </w:rPr>
        <w:t>тра олимпиадного движения ИСМО.</w:t>
      </w:r>
    </w:p>
    <w:p w:rsidR="00BC6A2E" w:rsidRPr="00BC6A2E" w:rsidRDefault="00BC6A2E" w:rsidP="00BC6A2E">
      <w:pPr>
        <w:spacing w:after="0"/>
        <w:ind w:firstLine="709"/>
        <w:jc w:val="both"/>
        <w:rPr>
          <w:rFonts w:ascii="Times New Roman" w:hAnsi="Times New Roman" w:cs="Times New Roman"/>
          <w:b/>
          <w:color w:val="1F3864" w:themeColor="accent5" w:themeShade="80"/>
          <w:sz w:val="36"/>
          <w:szCs w:val="36"/>
          <w:shd w:val="clear" w:color="auto" w:fill="FFFFFF"/>
        </w:rPr>
      </w:pPr>
      <w:r w:rsidRPr="00BC6A2E">
        <w:rPr>
          <w:rFonts w:ascii="Times New Roman" w:hAnsi="Times New Roman" w:cs="Times New Roman"/>
          <w:b/>
          <w:color w:val="1F3864" w:themeColor="accent5" w:themeShade="80"/>
          <w:sz w:val="36"/>
          <w:szCs w:val="36"/>
          <w:shd w:val="clear" w:color="auto" w:fill="FFFFFF"/>
        </w:rPr>
        <w:t>На вебинаре подвели итоги прошлого года, разобрали изменения в Порядке проведения олимпиады, включая новые профили по информатике и обновленные требования к составу предметно-методических комиссий.</w:t>
      </w:r>
    </w:p>
    <w:p w:rsidR="00BC6A2E" w:rsidRPr="00BC6A2E" w:rsidRDefault="00BC6A2E" w:rsidP="00BC6A2E">
      <w:pPr>
        <w:spacing w:after="0"/>
        <w:jc w:val="both"/>
        <w:rPr>
          <w:rFonts w:ascii="Times New Roman" w:hAnsi="Times New Roman" w:cs="Times New Roman"/>
          <w:b/>
          <w:color w:val="1F3864" w:themeColor="accent5" w:themeShade="80"/>
          <w:sz w:val="36"/>
          <w:szCs w:val="36"/>
          <w:shd w:val="clear" w:color="auto" w:fill="FFFFFF"/>
        </w:rPr>
      </w:pPr>
      <w:r w:rsidRPr="00BC6A2E">
        <w:rPr>
          <w:rFonts w:ascii="Times New Roman" w:hAnsi="Times New Roman" w:cs="Times New Roman"/>
          <w:b/>
          <w:color w:val="1F3864" w:themeColor="accent5" w:themeShade="80"/>
          <w:sz w:val="36"/>
          <w:szCs w:val="36"/>
          <w:shd w:val="clear" w:color="auto" w:fill="FFFFFF"/>
        </w:rPr>
        <w:t>Доступны записи вебинаров по предметам:</w:t>
      </w:r>
    </w:p>
    <w:p w:rsidR="00BC6A2E" w:rsidRPr="00BC6A2E" w:rsidRDefault="00BC6A2E" w:rsidP="00BC6A2E">
      <w:pPr>
        <w:spacing w:after="0"/>
        <w:jc w:val="both"/>
        <w:rPr>
          <w:rFonts w:ascii="Times New Roman" w:hAnsi="Times New Roman" w:cs="Times New Roman"/>
          <w:b/>
          <w:color w:val="1F3864" w:themeColor="accent5" w:themeShade="80"/>
          <w:sz w:val="36"/>
          <w:szCs w:val="36"/>
          <w:shd w:val="clear" w:color="auto" w:fill="FFFFFF"/>
        </w:rPr>
      </w:pPr>
      <w:r w:rsidRPr="00BC6A2E">
        <w:rPr>
          <w:rFonts w:ascii="Segoe UI Symbol" w:hAnsi="Segoe UI Symbol" w:cs="Segoe UI Symbol"/>
          <w:b/>
          <w:color w:val="1F3864" w:themeColor="accent5" w:themeShade="80"/>
          <w:sz w:val="36"/>
          <w:szCs w:val="36"/>
          <w:shd w:val="clear" w:color="auto" w:fill="FFFFFF"/>
        </w:rPr>
        <w:t>🔵</w:t>
      </w:r>
      <w:r w:rsidRPr="00BC6A2E">
        <w:rPr>
          <w:rFonts w:ascii="Times New Roman" w:hAnsi="Times New Roman" w:cs="Times New Roman"/>
          <w:b/>
          <w:color w:val="1F3864" w:themeColor="accent5" w:themeShade="80"/>
          <w:sz w:val="36"/>
          <w:szCs w:val="36"/>
          <w:shd w:val="clear" w:color="auto" w:fill="FFFFFF"/>
        </w:rPr>
        <w:t>Математика</w:t>
      </w:r>
    </w:p>
    <w:p w:rsidR="00BC6A2E" w:rsidRPr="00BC6A2E" w:rsidRDefault="00BC6A2E" w:rsidP="00BC6A2E">
      <w:pPr>
        <w:spacing w:after="0"/>
        <w:jc w:val="both"/>
        <w:rPr>
          <w:rFonts w:ascii="Times New Roman" w:hAnsi="Times New Roman" w:cs="Times New Roman"/>
          <w:b/>
          <w:color w:val="1F3864" w:themeColor="accent5" w:themeShade="80"/>
          <w:sz w:val="36"/>
          <w:szCs w:val="36"/>
          <w:shd w:val="clear" w:color="auto" w:fill="FFFFFF"/>
        </w:rPr>
      </w:pPr>
      <w:r w:rsidRPr="00BC6A2E">
        <w:rPr>
          <w:rFonts w:ascii="Segoe UI Symbol" w:hAnsi="Segoe UI Symbol" w:cs="Segoe UI Symbol"/>
          <w:b/>
          <w:color w:val="1F3864" w:themeColor="accent5" w:themeShade="80"/>
          <w:sz w:val="36"/>
          <w:szCs w:val="36"/>
          <w:shd w:val="clear" w:color="auto" w:fill="FFFFFF"/>
        </w:rPr>
        <w:t>🔵</w:t>
      </w:r>
      <w:r w:rsidRPr="00BC6A2E">
        <w:rPr>
          <w:rFonts w:ascii="Times New Roman" w:hAnsi="Times New Roman" w:cs="Times New Roman"/>
          <w:b/>
          <w:color w:val="1F3864" w:themeColor="accent5" w:themeShade="80"/>
          <w:sz w:val="36"/>
          <w:szCs w:val="36"/>
          <w:shd w:val="clear" w:color="auto" w:fill="FFFFFF"/>
        </w:rPr>
        <w:t>История</w:t>
      </w:r>
    </w:p>
    <w:p w:rsidR="00BC6A2E" w:rsidRPr="00BC6A2E" w:rsidRDefault="00BC6A2E" w:rsidP="00BC6A2E">
      <w:pPr>
        <w:spacing w:after="0"/>
        <w:jc w:val="both"/>
        <w:rPr>
          <w:rFonts w:ascii="Times New Roman" w:hAnsi="Times New Roman" w:cs="Times New Roman"/>
          <w:b/>
          <w:color w:val="1F3864" w:themeColor="accent5" w:themeShade="80"/>
          <w:sz w:val="36"/>
          <w:szCs w:val="36"/>
          <w:shd w:val="clear" w:color="auto" w:fill="FFFFFF"/>
        </w:rPr>
      </w:pPr>
      <w:r w:rsidRPr="00BC6A2E">
        <w:rPr>
          <w:rFonts w:ascii="Segoe UI Symbol" w:hAnsi="Segoe UI Symbol" w:cs="Segoe UI Symbol"/>
          <w:b/>
          <w:color w:val="1F3864" w:themeColor="accent5" w:themeShade="80"/>
          <w:sz w:val="36"/>
          <w:szCs w:val="36"/>
          <w:shd w:val="clear" w:color="auto" w:fill="FFFFFF"/>
        </w:rPr>
        <w:t>🔵</w:t>
      </w:r>
      <w:r w:rsidRPr="00BC6A2E">
        <w:rPr>
          <w:rFonts w:ascii="Times New Roman" w:hAnsi="Times New Roman" w:cs="Times New Roman"/>
          <w:b/>
          <w:color w:val="1F3864" w:themeColor="accent5" w:themeShade="80"/>
          <w:sz w:val="36"/>
          <w:szCs w:val="36"/>
          <w:shd w:val="clear" w:color="auto" w:fill="FFFFFF"/>
        </w:rPr>
        <w:t>Обществознание</w:t>
      </w:r>
    </w:p>
    <w:p w:rsidR="00BC6A2E" w:rsidRPr="00BC6A2E" w:rsidRDefault="00BC6A2E" w:rsidP="00BC6A2E">
      <w:pPr>
        <w:spacing w:after="0"/>
        <w:jc w:val="both"/>
        <w:rPr>
          <w:rFonts w:ascii="Times New Roman" w:hAnsi="Times New Roman" w:cs="Times New Roman"/>
          <w:b/>
          <w:color w:val="1F3864" w:themeColor="accent5" w:themeShade="80"/>
          <w:sz w:val="36"/>
          <w:szCs w:val="36"/>
          <w:shd w:val="clear" w:color="auto" w:fill="FFFFFF"/>
        </w:rPr>
      </w:pPr>
      <w:r w:rsidRPr="00BC6A2E">
        <w:rPr>
          <w:rFonts w:ascii="Segoe UI Symbol" w:hAnsi="Segoe UI Symbol" w:cs="Segoe UI Symbol"/>
          <w:b/>
          <w:color w:val="1F3864" w:themeColor="accent5" w:themeShade="80"/>
          <w:sz w:val="36"/>
          <w:szCs w:val="36"/>
          <w:shd w:val="clear" w:color="auto" w:fill="FFFFFF"/>
        </w:rPr>
        <w:t>🔵</w:t>
      </w:r>
      <w:r w:rsidRPr="00BC6A2E">
        <w:rPr>
          <w:rFonts w:ascii="Times New Roman" w:hAnsi="Times New Roman" w:cs="Times New Roman"/>
          <w:b/>
          <w:color w:val="1F3864" w:themeColor="accent5" w:themeShade="80"/>
          <w:sz w:val="36"/>
          <w:szCs w:val="36"/>
          <w:shd w:val="clear" w:color="auto" w:fill="FFFFFF"/>
        </w:rPr>
        <w:t>Литература</w:t>
      </w:r>
    </w:p>
    <w:p w:rsidR="00BC6A2E" w:rsidRPr="00BC6A2E" w:rsidRDefault="00BC6A2E" w:rsidP="00BC6A2E">
      <w:pPr>
        <w:spacing w:after="0"/>
        <w:jc w:val="both"/>
        <w:rPr>
          <w:rFonts w:ascii="Times New Roman" w:hAnsi="Times New Roman" w:cs="Times New Roman"/>
          <w:b/>
          <w:color w:val="1F3864" w:themeColor="accent5" w:themeShade="80"/>
          <w:sz w:val="36"/>
          <w:szCs w:val="36"/>
          <w:shd w:val="clear" w:color="auto" w:fill="FFFFFF"/>
        </w:rPr>
      </w:pPr>
      <w:r w:rsidRPr="00BC6A2E">
        <w:rPr>
          <w:rFonts w:ascii="Segoe UI Symbol" w:hAnsi="Segoe UI Symbol" w:cs="Segoe UI Symbol"/>
          <w:b/>
          <w:color w:val="1F3864" w:themeColor="accent5" w:themeShade="80"/>
          <w:sz w:val="36"/>
          <w:szCs w:val="36"/>
          <w:shd w:val="clear" w:color="auto" w:fill="FFFFFF"/>
        </w:rPr>
        <w:t>🔵</w:t>
      </w:r>
      <w:r w:rsidRPr="00BC6A2E">
        <w:rPr>
          <w:rFonts w:ascii="Times New Roman" w:hAnsi="Times New Roman" w:cs="Times New Roman"/>
          <w:b/>
          <w:color w:val="1F3864" w:themeColor="accent5" w:themeShade="80"/>
          <w:sz w:val="36"/>
          <w:szCs w:val="36"/>
          <w:shd w:val="clear" w:color="auto" w:fill="FFFFFF"/>
        </w:rPr>
        <w:t>Английский язык</w:t>
      </w:r>
    </w:p>
    <w:p w:rsidR="00BC6A2E" w:rsidRPr="00BC6A2E" w:rsidRDefault="00BC6A2E" w:rsidP="00BC6A2E">
      <w:pPr>
        <w:spacing w:after="0"/>
        <w:jc w:val="both"/>
        <w:rPr>
          <w:rFonts w:ascii="Times New Roman" w:hAnsi="Times New Roman" w:cs="Times New Roman"/>
          <w:b/>
          <w:color w:val="1F3864" w:themeColor="accent5" w:themeShade="80"/>
          <w:sz w:val="36"/>
          <w:szCs w:val="36"/>
          <w:shd w:val="clear" w:color="auto" w:fill="FFFFFF"/>
        </w:rPr>
      </w:pPr>
      <w:r w:rsidRPr="00BC6A2E">
        <w:rPr>
          <w:rFonts w:ascii="Segoe UI Symbol" w:hAnsi="Segoe UI Symbol" w:cs="Segoe UI Symbol"/>
          <w:b/>
          <w:color w:val="1F3864" w:themeColor="accent5" w:themeShade="80"/>
          <w:sz w:val="36"/>
          <w:szCs w:val="36"/>
          <w:shd w:val="clear" w:color="auto" w:fill="FFFFFF"/>
        </w:rPr>
        <w:t>🔵</w:t>
      </w:r>
      <w:r w:rsidRPr="00BC6A2E">
        <w:rPr>
          <w:rFonts w:ascii="Times New Roman" w:hAnsi="Times New Roman" w:cs="Times New Roman"/>
          <w:b/>
          <w:color w:val="1F3864" w:themeColor="accent5" w:themeShade="80"/>
          <w:sz w:val="36"/>
          <w:szCs w:val="36"/>
          <w:shd w:val="clear" w:color="auto" w:fill="FFFFFF"/>
        </w:rPr>
        <w:t>Французский язык</w:t>
      </w:r>
    </w:p>
    <w:p w:rsidR="00BC6A2E" w:rsidRPr="00BC6A2E" w:rsidRDefault="00BC6A2E" w:rsidP="00BC6A2E">
      <w:pPr>
        <w:spacing w:after="0"/>
        <w:jc w:val="both"/>
        <w:rPr>
          <w:rFonts w:ascii="Times New Roman" w:hAnsi="Times New Roman" w:cs="Times New Roman"/>
          <w:b/>
          <w:color w:val="1F3864" w:themeColor="accent5" w:themeShade="80"/>
          <w:sz w:val="36"/>
          <w:szCs w:val="36"/>
          <w:shd w:val="clear" w:color="auto" w:fill="FFFFFF"/>
        </w:rPr>
      </w:pPr>
      <w:r w:rsidRPr="00BC6A2E">
        <w:rPr>
          <w:rFonts w:ascii="Segoe UI Symbol" w:hAnsi="Segoe UI Symbol" w:cs="Segoe UI Symbol"/>
          <w:b/>
          <w:color w:val="1F3864" w:themeColor="accent5" w:themeShade="80"/>
          <w:sz w:val="36"/>
          <w:szCs w:val="36"/>
          <w:shd w:val="clear" w:color="auto" w:fill="FFFFFF"/>
        </w:rPr>
        <w:t>🔵</w:t>
      </w:r>
      <w:r w:rsidRPr="00BC6A2E">
        <w:rPr>
          <w:rFonts w:ascii="Times New Roman" w:hAnsi="Times New Roman" w:cs="Times New Roman"/>
          <w:b/>
          <w:color w:val="1F3864" w:themeColor="accent5" w:themeShade="80"/>
          <w:sz w:val="36"/>
          <w:szCs w:val="36"/>
          <w:shd w:val="clear" w:color="auto" w:fill="FFFFFF"/>
        </w:rPr>
        <w:t>Информатика</w:t>
      </w:r>
    </w:p>
    <w:p w:rsidR="00BC6A2E" w:rsidRPr="00BC6A2E" w:rsidRDefault="00BC6A2E" w:rsidP="00BC6A2E">
      <w:pPr>
        <w:spacing w:after="0"/>
        <w:jc w:val="both"/>
        <w:rPr>
          <w:rFonts w:ascii="Times New Roman" w:hAnsi="Times New Roman" w:cs="Times New Roman"/>
          <w:b/>
          <w:color w:val="1F3864" w:themeColor="accent5" w:themeShade="80"/>
          <w:sz w:val="36"/>
          <w:szCs w:val="36"/>
          <w:shd w:val="clear" w:color="auto" w:fill="FFFFFF"/>
        </w:rPr>
      </w:pPr>
      <w:r w:rsidRPr="00BC6A2E">
        <w:rPr>
          <w:rFonts w:ascii="Segoe UI Symbol" w:hAnsi="Segoe UI Symbol" w:cs="Segoe UI Symbol"/>
          <w:b/>
          <w:color w:val="1F3864" w:themeColor="accent5" w:themeShade="80"/>
          <w:sz w:val="36"/>
          <w:szCs w:val="36"/>
          <w:shd w:val="clear" w:color="auto" w:fill="FFFFFF"/>
        </w:rPr>
        <w:t>🔵</w:t>
      </w:r>
      <w:r w:rsidRPr="00BC6A2E">
        <w:rPr>
          <w:rFonts w:ascii="Times New Roman" w:hAnsi="Times New Roman" w:cs="Times New Roman"/>
          <w:b/>
          <w:color w:val="1F3864" w:themeColor="accent5" w:themeShade="80"/>
          <w:sz w:val="36"/>
          <w:szCs w:val="36"/>
          <w:shd w:val="clear" w:color="auto" w:fill="FFFFFF"/>
        </w:rPr>
        <w:t>География</w:t>
      </w:r>
    </w:p>
    <w:p w:rsidR="00BC6A2E" w:rsidRPr="00BC6A2E" w:rsidRDefault="00BC6A2E" w:rsidP="00BC6A2E">
      <w:pPr>
        <w:spacing w:after="0"/>
        <w:jc w:val="both"/>
        <w:rPr>
          <w:rFonts w:ascii="Times New Roman" w:hAnsi="Times New Roman" w:cs="Times New Roman"/>
          <w:b/>
          <w:color w:val="1F3864" w:themeColor="accent5" w:themeShade="80"/>
          <w:sz w:val="36"/>
          <w:szCs w:val="36"/>
          <w:shd w:val="clear" w:color="auto" w:fill="FFFFFF"/>
        </w:rPr>
      </w:pPr>
      <w:r w:rsidRPr="00BC6A2E">
        <w:rPr>
          <w:rFonts w:ascii="Segoe UI Symbol" w:hAnsi="Segoe UI Symbol" w:cs="Segoe UI Symbol"/>
          <w:b/>
          <w:color w:val="1F3864" w:themeColor="accent5" w:themeShade="80"/>
          <w:sz w:val="36"/>
          <w:szCs w:val="36"/>
          <w:shd w:val="clear" w:color="auto" w:fill="FFFFFF"/>
        </w:rPr>
        <w:t>🔵</w:t>
      </w:r>
      <w:r>
        <w:rPr>
          <w:rFonts w:ascii="Times New Roman" w:hAnsi="Times New Roman" w:cs="Times New Roman"/>
          <w:b/>
          <w:color w:val="1F3864" w:themeColor="accent5" w:themeShade="80"/>
          <w:sz w:val="36"/>
          <w:szCs w:val="36"/>
          <w:shd w:val="clear" w:color="auto" w:fill="FFFFFF"/>
        </w:rPr>
        <w:t>Экономика</w:t>
      </w:r>
    </w:p>
    <w:p w:rsidR="00BC6A2E" w:rsidRPr="00BC6A2E" w:rsidRDefault="00BC6A2E" w:rsidP="00BC6A2E">
      <w:pPr>
        <w:spacing w:after="0"/>
        <w:ind w:firstLine="709"/>
        <w:jc w:val="both"/>
        <w:rPr>
          <w:rFonts w:ascii="Times New Roman" w:hAnsi="Times New Roman" w:cs="Times New Roman"/>
          <w:b/>
          <w:color w:val="1F3864" w:themeColor="accent5" w:themeShade="80"/>
          <w:sz w:val="36"/>
          <w:szCs w:val="36"/>
          <w:shd w:val="clear" w:color="auto" w:fill="FFFFFF"/>
        </w:rPr>
      </w:pPr>
      <w:r w:rsidRPr="00BC6A2E">
        <w:rPr>
          <w:rFonts w:ascii="Times New Roman" w:hAnsi="Times New Roman" w:cs="Times New Roman"/>
          <w:b/>
          <w:color w:val="1F3864" w:themeColor="accent5" w:themeShade="80"/>
          <w:sz w:val="36"/>
          <w:szCs w:val="36"/>
          <w:shd w:val="clear" w:color="auto" w:fill="FFFFFF"/>
        </w:rPr>
        <w:t>На этой неделе цикл вебинаров продолжится: запланированы встречи по 15 предметам. Подробную информацию смотрите на сайте олимпиады.</w:t>
      </w:r>
    </w:p>
    <w:p w:rsidR="005A746A" w:rsidRDefault="00BC6A2E" w:rsidP="00BC6A2E">
      <w:pPr>
        <w:spacing w:after="0"/>
        <w:jc w:val="both"/>
        <w:rPr>
          <w:rFonts w:ascii="Times New Roman" w:hAnsi="Times New Roman" w:cs="Times New Roman"/>
          <w:b/>
          <w:color w:val="1F3864" w:themeColor="accent5" w:themeShade="80"/>
          <w:sz w:val="36"/>
          <w:szCs w:val="36"/>
          <w:shd w:val="clear" w:color="auto" w:fill="FFFFFF"/>
        </w:rPr>
      </w:pPr>
      <w:r w:rsidRPr="00BC6A2E">
        <w:rPr>
          <w:rFonts w:ascii="Times New Roman" w:hAnsi="Times New Roman" w:cs="Times New Roman"/>
          <w:b/>
          <w:color w:val="1F3864" w:themeColor="accent5" w:themeShade="80"/>
          <w:sz w:val="36"/>
          <w:szCs w:val="36"/>
          <w:shd w:val="clear" w:color="auto" w:fill="FFFFFF"/>
        </w:rPr>
        <w:t>❗️Организационно-методическое сопровождение олимпиады, координацию проведения всех этапов олимпиады осуществляет Институт содержания и методов обучения при поддержке Минпросвещения России.</w:t>
      </w:r>
    </w:p>
    <w:p w:rsidR="005A3762" w:rsidRDefault="005A3762" w:rsidP="005A746A">
      <w:pPr>
        <w:spacing w:after="0"/>
        <w:jc w:val="both"/>
        <w:rPr>
          <w:rFonts w:ascii="Times New Roman" w:hAnsi="Times New Roman" w:cs="Times New Roman"/>
          <w:b/>
          <w:color w:val="1F3864" w:themeColor="accent5" w:themeShade="80"/>
          <w:sz w:val="36"/>
          <w:szCs w:val="36"/>
          <w:shd w:val="clear" w:color="auto" w:fill="FFFFFF"/>
        </w:rPr>
      </w:pPr>
    </w:p>
    <w:p w:rsidR="00EE60C1" w:rsidRDefault="00FC3E8F" w:rsidP="00BC6A2E">
      <w:pPr>
        <w:spacing w:after="0"/>
        <w:jc w:val="both"/>
        <w:rPr>
          <w:rFonts w:ascii="Times New Roman" w:hAnsi="Times New Roman" w:cs="Times New Roman"/>
          <w:b/>
          <w:color w:val="1F3864" w:themeColor="accent5" w:themeShade="80"/>
          <w:sz w:val="36"/>
          <w:szCs w:val="36"/>
          <w:shd w:val="clear" w:color="auto" w:fill="FFFFFF"/>
        </w:rPr>
      </w:pPr>
      <w:r>
        <w:rPr>
          <w:rFonts w:ascii="Times New Roman" w:hAnsi="Times New Roman" w:cs="Times New Roman"/>
          <w:b/>
          <w:color w:val="1F3864" w:themeColor="accent5" w:themeShade="80"/>
          <w:sz w:val="36"/>
          <w:szCs w:val="36"/>
          <w:shd w:val="clear" w:color="auto" w:fill="FFFFFF"/>
        </w:rPr>
        <w:t xml:space="preserve"> </w:t>
      </w:r>
    </w:p>
    <w:p w:rsidR="00E441A3" w:rsidRDefault="00E441A3" w:rsidP="00E441A3">
      <w:pPr>
        <w:jc w:val="both"/>
        <w:rPr>
          <w:rFonts w:ascii="Times New Roman" w:hAnsi="Times New Roman" w:cs="Times New Roman"/>
          <w:b/>
          <w:color w:val="1F3864" w:themeColor="accent5" w:themeShade="80"/>
          <w:sz w:val="36"/>
          <w:szCs w:val="36"/>
          <w:shd w:val="clear" w:color="auto" w:fill="FFFFFF"/>
        </w:rPr>
      </w:pPr>
    </w:p>
    <w:p w:rsidR="00E441A3" w:rsidRDefault="00E441A3" w:rsidP="00FC3E8F">
      <w:pPr>
        <w:jc w:val="both"/>
        <w:rPr>
          <w:rFonts w:ascii="Times New Roman" w:hAnsi="Times New Roman" w:cs="Times New Roman"/>
          <w:b/>
          <w:color w:val="1F3864" w:themeColor="accent5" w:themeShade="80"/>
          <w:sz w:val="36"/>
          <w:szCs w:val="36"/>
          <w:shd w:val="clear" w:color="auto" w:fill="FFFFFF"/>
        </w:rPr>
      </w:pPr>
    </w:p>
    <w:p w:rsidR="00E441A3" w:rsidRDefault="00E441A3" w:rsidP="00E441A3">
      <w:pPr>
        <w:jc w:val="both"/>
        <w:rPr>
          <w:rFonts w:ascii="Times New Roman" w:hAnsi="Times New Roman" w:cs="Times New Roman"/>
          <w:b/>
          <w:color w:val="1F3864" w:themeColor="accent5" w:themeShade="80"/>
          <w:sz w:val="36"/>
          <w:szCs w:val="36"/>
          <w:shd w:val="clear" w:color="auto" w:fill="FFFFFF"/>
        </w:rPr>
      </w:pPr>
    </w:p>
    <w:p w:rsidR="00E441A3" w:rsidRPr="00E441A3" w:rsidRDefault="00E441A3" w:rsidP="00E441A3">
      <w:pPr>
        <w:jc w:val="both"/>
        <w:rPr>
          <w:rFonts w:ascii="Times New Roman" w:hAnsi="Times New Roman" w:cs="Times New Roman"/>
          <w:b/>
          <w:color w:val="1F3864" w:themeColor="accent5" w:themeShade="80"/>
          <w:sz w:val="36"/>
          <w:szCs w:val="36"/>
          <w:shd w:val="clear" w:color="auto" w:fill="FFFFFF"/>
        </w:rPr>
      </w:pPr>
    </w:p>
    <w:p w:rsidR="00BE1EEB" w:rsidRPr="00A579E1" w:rsidRDefault="00A579E1" w:rsidP="00A579E1">
      <w:pPr>
        <w:jc w:val="center"/>
        <w:rPr>
          <w:rFonts w:ascii="Times New Roman" w:hAnsi="Times New Roman" w:cs="Times New Roman"/>
          <w:b/>
          <w:color w:val="1F3864" w:themeColor="accent5" w:themeShade="80"/>
          <w:sz w:val="44"/>
          <w:szCs w:val="36"/>
          <w:shd w:val="clear" w:color="auto" w:fill="FFFFFF"/>
        </w:rPr>
      </w:pPr>
      <w:r w:rsidRPr="00A579E1">
        <w:rPr>
          <w:rFonts w:ascii="Times New Roman" w:hAnsi="Times New Roman" w:cs="Times New Roman"/>
          <w:b/>
          <w:color w:val="1F3864" w:themeColor="accent5" w:themeShade="80"/>
          <w:sz w:val="44"/>
          <w:szCs w:val="36"/>
          <w:shd w:val="clear" w:color="auto" w:fill="FFFFFF"/>
        </w:rPr>
        <w:t>НОВОСТИ ФЕДЕРАЛЬНОГО ОПЕРАТОРА</w:t>
      </w:r>
    </w:p>
    <w:p w:rsidR="00A579E1" w:rsidRDefault="00A579E1" w:rsidP="00A579E1">
      <w:pPr>
        <w:jc w:val="center"/>
        <w:rPr>
          <w:b/>
          <w:color w:val="1F3864" w:themeColor="accent5" w:themeShade="80"/>
          <w:sz w:val="36"/>
          <w:szCs w:val="36"/>
          <w:shd w:val="clear" w:color="auto" w:fill="FFFFFF"/>
        </w:rPr>
      </w:pPr>
      <w:r>
        <w:rPr>
          <w:b/>
          <w:noProof/>
          <w:color w:val="1F3864" w:themeColor="accent5" w:themeShade="80"/>
          <w:sz w:val="36"/>
          <w:szCs w:val="36"/>
          <w:shd w:val="clear" w:color="auto" w:fill="FFFFFF"/>
          <w:lang w:eastAsia="ru-RU"/>
        </w:rPr>
        <w:drawing>
          <wp:inline distT="0" distB="0" distL="0" distR="0" wp14:anchorId="3B291394">
            <wp:extent cx="4036060" cy="2420620"/>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6060" cy="2420620"/>
                    </a:xfrm>
                    <a:prstGeom prst="rect">
                      <a:avLst/>
                    </a:prstGeom>
                    <a:noFill/>
                  </pic:spPr>
                </pic:pic>
              </a:graphicData>
            </a:graphic>
          </wp:inline>
        </w:drawing>
      </w:r>
    </w:p>
    <w:p w:rsidR="00A579E1" w:rsidRDefault="00A579E1" w:rsidP="00A579E1">
      <w:pPr>
        <w:rPr>
          <w:b/>
          <w:color w:val="1F3864" w:themeColor="accent5" w:themeShade="80"/>
          <w:sz w:val="36"/>
          <w:szCs w:val="36"/>
          <w:shd w:val="clear" w:color="auto" w:fill="FFFFFF"/>
        </w:rPr>
      </w:pPr>
    </w:p>
    <w:p w:rsidR="00E46C57" w:rsidRPr="00E46C57" w:rsidRDefault="00A579E1" w:rsidP="00E46C57">
      <w:pPr>
        <w:jc w:val="both"/>
        <w:rPr>
          <w:rFonts w:ascii="Times New Roman" w:hAnsi="Times New Roman" w:cs="Times New Roman"/>
          <w:b/>
          <w:color w:val="002060"/>
          <w:sz w:val="36"/>
          <w:szCs w:val="36"/>
          <w:shd w:val="clear" w:color="auto" w:fill="FFFFFF"/>
        </w:rPr>
      </w:pPr>
      <w:r w:rsidRPr="001225EE">
        <w:rPr>
          <w:noProof/>
          <w:color w:val="1F3864" w:themeColor="accent5" w:themeShade="80"/>
          <w:sz w:val="36"/>
          <w:szCs w:val="36"/>
          <w:lang w:eastAsia="ru-RU"/>
        </w:rPr>
        <w:drawing>
          <wp:inline distT="0" distB="0" distL="0" distR="0" wp14:anchorId="3AC93C61" wp14:editId="551E2170">
            <wp:extent cx="421420" cy="359306"/>
            <wp:effectExtent l="0" t="0" r="0" b="3175"/>
            <wp:docPr id="9" name="Рисунок 9"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sidRPr="00A579E1">
        <w:rPr>
          <w:rFonts w:ascii="Times New Roman" w:hAnsi="Times New Roman" w:cs="Times New Roman"/>
          <w:b/>
          <w:color w:val="002060"/>
          <w:sz w:val="36"/>
          <w:szCs w:val="36"/>
          <w:shd w:val="clear" w:color="auto" w:fill="FFFFFF"/>
        </w:rPr>
        <w:t xml:space="preserve"> </w:t>
      </w:r>
    </w:p>
    <w:p w:rsidR="00E46C57" w:rsidRPr="00E46C57" w:rsidRDefault="00E46C57" w:rsidP="00E46C57">
      <w:pPr>
        <w:jc w:val="both"/>
        <w:rPr>
          <w:rFonts w:ascii="Times New Roman" w:hAnsi="Times New Roman" w:cs="Times New Roman"/>
          <w:b/>
          <w:color w:val="002060"/>
          <w:sz w:val="36"/>
          <w:szCs w:val="36"/>
          <w:shd w:val="clear" w:color="auto" w:fill="FFFFFF"/>
        </w:rPr>
      </w:pPr>
    </w:p>
    <w:p w:rsidR="00E46C57" w:rsidRPr="00E46C57" w:rsidRDefault="00E46C57" w:rsidP="00E46C57">
      <w:pPr>
        <w:jc w:val="both"/>
        <w:rPr>
          <w:rFonts w:ascii="Times New Roman" w:hAnsi="Times New Roman" w:cs="Times New Roman"/>
          <w:b/>
          <w:color w:val="002060"/>
          <w:sz w:val="36"/>
          <w:szCs w:val="36"/>
          <w:shd w:val="clear" w:color="auto" w:fill="FFFFFF"/>
        </w:rPr>
      </w:pPr>
      <w:r w:rsidRPr="00E46C57">
        <w:rPr>
          <w:rFonts w:ascii="Times New Roman" w:hAnsi="Times New Roman" w:cs="Times New Roman"/>
          <w:b/>
          <w:color w:val="002060"/>
          <w:sz w:val="36"/>
          <w:szCs w:val="36"/>
          <w:shd w:val="clear" w:color="auto" w:fill="FFFFFF"/>
        </w:rPr>
        <w:t>Институт реализации государственной политики и профессионального развития работников образования Государственного университета просвещения с 8 сентября по 3 октября 2025 года проводит повышение квалификации управленческих кадров регионального и муниципального уровней по программе «Управленческий навигатор: развитие системы непрерывного повышения профессионального мастерства».</w:t>
      </w:r>
    </w:p>
    <w:p w:rsidR="00E46C57" w:rsidRPr="00E46C57" w:rsidRDefault="00E46C57" w:rsidP="00E46C57">
      <w:pPr>
        <w:jc w:val="both"/>
        <w:rPr>
          <w:rFonts w:ascii="Times New Roman" w:hAnsi="Times New Roman" w:cs="Times New Roman"/>
          <w:b/>
          <w:color w:val="002060"/>
          <w:sz w:val="36"/>
          <w:szCs w:val="36"/>
          <w:shd w:val="clear" w:color="auto" w:fill="FFFFFF"/>
        </w:rPr>
      </w:pPr>
    </w:p>
    <w:p w:rsidR="00E46C57" w:rsidRPr="00E46C57" w:rsidRDefault="00E46C57" w:rsidP="00E46C57">
      <w:pPr>
        <w:jc w:val="both"/>
        <w:rPr>
          <w:rFonts w:ascii="Times New Roman" w:hAnsi="Times New Roman" w:cs="Times New Roman"/>
          <w:b/>
          <w:color w:val="002060"/>
          <w:sz w:val="36"/>
          <w:szCs w:val="36"/>
          <w:shd w:val="clear" w:color="auto" w:fill="FFFFFF"/>
        </w:rPr>
      </w:pPr>
      <w:r w:rsidRPr="00E46C57">
        <w:rPr>
          <w:rFonts w:ascii="Times New Roman" w:hAnsi="Times New Roman" w:cs="Times New Roman"/>
          <w:b/>
          <w:color w:val="002060"/>
          <w:sz w:val="36"/>
          <w:szCs w:val="36"/>
          <w:shd w:val="clear" w:color="auto" w:fill="FFFFFF"/>
        </w:rPr>
        <w:t>Обучение проводится в рамках выполнения НИР «Кадровая политика и профессиональное развитие учителей: анализ практик, программ, дефицитов». На программе обучаются более 100 слушателей из 23 субъектов Российской Федерации.</w:t>
      </w:r>
    </w:p>
    <w:p w:rsidR="00E46C57" w:rsidRPr="00E46C57" w:rsidRDefault="00E46C57" w:rsidP="00E46C57">
      <w:pPr>
        <w:jc w:val="both"/>
        <w:rPr>
          <w:rFonts w:ascii="Times New Roman" w:hAnsi="Times New Roman" w:cs="Times New Roman"/>
          <w:b/>
          <w:color w:val="002060"/>
          <w:sz w:val="36"/>
          <w:szCs w:val="36"/>
          <w:shd w:val="clear" w:color="auto" w:fill="FFFFFF"/>
        </w:rPr>
      </w:pPr>
    </w:p>
    <w:p w:rsidR="00E46C57" w:rsidRPr="00E46C57" w:rsidRDefault="00E46C57" w:rsidP="00E46C57">
      <w:pPr>
        <w:jc w:val="both"/>
        <w:rPr>
          <w:rFonts w:ascii="Times New Roman" w:hAnsi="Times New Roman" w:cs="Times New Roman"/>
          <w:b/>
          <w:color w:val="002060"/>
          <w:sz w:val="36"/>
          <w:szCs w:val="36"/>
          <w:shd w:val="clear" w:color="auto" w:fill="FFFFFF"/>
        </w:rPr>
      </w:pPr>
      <w:r w:rsidRPr="00E46C57">
        <w:rPr>
          <w:rFonts w:ascii="Times New Roman" w:hAnsi="Times New Roman" w:cs="Times New Roman"/>
          <w:b/>
          <w:color w:val="002060"/>
          <w:sz w:val="36"/>
          <w:szCs w:val="36"/>
          <w:shd w:val="clear" w:color="auto" w:fill="FFFFFF"/>
        </w:rPr>
        <w:lastRenderedPageBreak/>
        <w:t>Опытом успешного выстраивания процессов научно-методического сопровождения педагогических работников и управленческих кадров 17 сентября со слушателями поделилась Екатерина Гончарова, врио ректора Псковского областного института повышения квалификации работников образования. Она подробно представила путь от выявления профессиональных дефицитов работников образования до реализации индивидуальных образовательных маршрутов, включая такие аспекты, как адресное сопровождение, наставничество, тиражирование лучших инновационных практи</w:t>
      </w:r>
      <w:r>
        <w:rPr>
          <w:rFonts w:ascii="Times New Roman" w:hAnsi="Times New Roman" w:cs="Times New Roman"/>
          <w:b/>
          <w:color w:val="002060"/>
          <w:sz w:val="36"/>
          <w:szCs w:val="36"/>
          <w:shd w:val="clear" w:color="auto" w:fill="FFFFFF"/>
        </w:rPr>
        <w:t>к и проведение стажировок.</w:t>
      </w:r>
    </w:p>
    <w:p w:rsidR="001B7BC8" w:rsidRDefault="00E46C57" w:rsidP="00E46C57">
      <w:pPr>
        <w:jc w:val="both"/>
        <w:rPr>
          <w:rFonts w:ascii="Times New Roman" w:hAnsi="Times New Roman" w:cs="Times New Roman"/>
          <w:b/>
          <w:color w:val="002060"/>
          <w:sz w:val="36"/>
          <w:szCs w:val="36"/>
          <w:shd w:val="clear" w:color="auto" w:fill="FFFFFF"/>
        </w:rPr>
      </w:pPr>
      <w:r w:rsidRPr="00E46C57">
        <w:rPr>
          <w:rFonts w:ascii="Times New Roman" w:hAnsi="Times New Roman" w:cs="Times New Roman"/>
          <w:b/>
          <w:color w:val="002060"/>
          <w:sz w:val="36"/>
          <w:szCs w:val="36"/>
          <w:shd w:val="clear" w:color="auto" w:fill="FFFFFF"/>
        </w:rPr>
        <w:t>Особое внимание было уделено успешному партнерскому опыту взаимодействия Псковского областного института повышения квалификации работников образования с другими организациями региона.</w:t>
      </w:r>
    </w:p>
    <w:p w:rsidR="00E441A3" w:rsidRPr="002E1873" w:rsidRDefault="00E441A3" w:rsidP="00BC6A2E">
      <w:pPr>
        <w:jc w:val="both"/>
        <w:rPr>
          <w:rFonts w:ascii="Times New Roman" w:hAnsi="Times New Roman" w:cs="Times New Roman"/>
          <w:b/>
          <w:color w:val="002060"/>
          <w:sz w:val="36"/>
          <w:szCs w:val="36"/>
          <w:shd w:val="clear" w:color="auto" w:fill="FFFFFF"/>
        </w:rPr>
      </w:pPr>
    </w:p>
    <w:p w:rsidR="00EB6007" w:rsidRPr="001B7BC8" w:rsidRDefault="002E1873" w:rsidP="00E441A3">
      <w:pPr>
        <w:jc w:val="both"/>
        <w:rPr>
          <w:rFonts w:ascii="Times New Roman" w:hAnsi="Times New Roman" w:cs="Times New Roman"/>
          <w:b/>
          <w:color w:val="002060"/>
          <w:sz w:val="36"/>
          <w:szCs w:val="36"/>
          <w:shd w:val="clear" w:color="auto" w:fill="FFFFFF"/>
        </w:rPr>
      </w:pPr>
      <w:r w:rsidRPr="002E1873">
        <w:rPr>
          <w:rFonts w:ascii="Times New Roman" w:hAnsi="Times New Roman" w:cs="Times New Roman"/>
          <w:b/>
          <w:color w:val="002060"/>
          <w:sz w:val="36"/>
          <w:szCs w:val="36"/>
          <w:shd w:val="clear" w:color="auto" w:fill="FFFFFF"/>
        </w:rPr>
        <w:t xml:space="preserve"> </w:t>
      </w:r>
    </w:p>
    <w:p w:rsidR="002746E6" w:rsidRPr="001225EE" w:rsidRDefault="002746E6" w:rsidP="00E3133C">
      <w:pPr>
        <w:tabs>
          <w:tab w:val="left" w:pos="1575"/>
        </w:tabs>
        <w:spacing w:line="240" w:lineRule="auto"/>
        <w:ind w:firstLine="567"/>
        <w:jc w:val="center"/>
        <w:rPr>
          <w:rFonts w:ascii="Times New Roman" w:hAnsi="Times New Roman" w:cs="Times New Roman"/>
          <w:b/>
          <w:color w:val="1F3864" w:themeColor="accent5" w:themeShade="80"/>
          <w:sz w:val="44"/>
          <w:szCs w:val="44"/>
        </w:rPr>
      </w:pPr>
      <w:r w:rsidRPr="001225EE">
        <w:rPr>
          <w:rFonts w:ascii="Times New Roman" w:hAnsi="Times New Roman" w:cs="Times New Roman"/>
          <w:b/>
          <w:color w:val="1F3864" w:themeColor="accent5" w:themeShade="80"/>
          <w:sz w:val="44"/>
          <w:szCs w:val="44"/>
        </w:rPr>
        <w:t>НОВОСТИ МИНИСТЕРСТВА ОБРАЗОВАНИЯ И НАУКИ МУРМАНСКОЙ ОБЛАСТИ</w:t>
      </w:r>
    </w:p>
    <w:p w:rsidR="002746E6" w:rsidRPr="001225EE" w:rsidRDefault="00E17E49" w:rsidP="00E3133C">
      <w:pPr>
        <w:spacing w:line="240" w:lineRule="auto"/>
        <w:ind w:firstLine="567"/>
        <w:jc w:val="center"/>
        <w:rPr>
          <w:rFonts w:ascii="Times New Roman" w:hAnsi="Times New Roman" w:cs="Times New Roman"/>
          <w:b/>
          <w:color w:val="1F3864" w:themeColor="accent5" w:themeShade="80"/>
          <w:sz w:val="36"/>
          <w:szCs w:val="36"/>
        </w:rPr>
      </w:pPr>
      <w:r w:rsidRPr="001225EE">
        <w:rPr>
          <w:rFonts w:ascii="Times New Roman" w:hAnsi="Times New Roman" w:cs="Times New Roman"/>
          <w:b/>
          <w:noProof/>
          <w:color w:val="1F3864" w:themeColor="accent5" w:themeShade="80"/>
          <w:sz w:val="36"/>
          <w:szCs w:val="36"/>
          <w:lang w:eastAsia="ru-RU"/>
        </w:rPr>
        <w:drawing>
          <wp:inline distT="0" distB="0" distL="0" distR="0" wp14:anchorId="0F954214" wp14:editId="6C14C115">
            <wp:extent cx="5081767" cy="2855677"/>
            <wp:effectExtent l="152400" t="171450" r="176530" b="173355"/>
            <wp:docPr id="22" name="Рисунок 22" descr="C:\Users\Director_CNPPM\Desktop\min_obr_zastavka-na-ekran_2_16kh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irector_CNPPM\Desktop\min_obr_zastavka-na-ekran_2_16kh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3833" cy="286807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BC6A2E" w:rsidRDefault="001C77E9" w:rsidP="00BC6A2E">
      <w:pPr>
        <w:spacing w:after="0"/>
        <w:jc w:val="both"/>
        <w:rPr>
          <w:rFonts w:ascii="Times New Roman" w:hAnsi="Times New Roman" w:cs="Times New Roman"/>
          <w:b/>
          <w:color w:val="1F3864" w:themeColor="accent5" w:themeShade="80"/>
          <w:sz w:val="36"/>
          <w:szCs w:val="36"/>
        </w:rPr>
      </w:pPr>
      <w:r w:rsidRPr="00F6488B">
        <w:rPr>
          <w:rFonts w:ascii="Times New Roman" w:hAnsi="Times New Roman" w:cs="Times New Roman"/>
          <w:b/>
          <w:noProof/>
          <w:color w:val="1F3864" w:themeColor="accent5" w:themeShade="80"/>
          <w:sz w:val="36"/>
          <w:szCs w:val="36"/>
          <w:lang w:eastAsia="ru-RU"/>
        </w:rPr>
        <w:lastRenderedPageBreak/>
        <w:drawing>
          <wp:inline distT="0" distB="0" distL="0" distR="0" wp14:anchorId="1C130DB3" wp14:editId="2201420E">
            <wp:extent cx="422910" cy="36258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sidR="002C41BF" w:rsidRPr="002C41BF">
        <w:rPr>
          <w:rFonts w:ascii="Times New Roman" w:hAnsi="Times New Roman" w:cs="Times New Roman"/>
          <w:b/>
          <w:color w:val="1F3864" w:themeColor="accent5" w:themeShade="80"/>
          <w:sz w:val="36"/>
          <w:szCs w:val="36"/>
        </w:rPr>
        <w:t xml:space="preserve"> </w:t>
      </w:r>
      <w:r w:rsidR="00830F40" w:rsidRPr="00830F40">
        <w:rPr>
          <w:rFonts w:ascii="Times New Roman" w:hAnsi="Times New Roman" w:cs="Times New Roman"/>
          <w:b/>
          <w:color w:val="1F3864" w:themeColor="accent5" w:themeShade="80"/>
          <w:sz w:val="36"/>
          <w:szCs w:val="36"/>
        </w:rPr>
        <w:t xml:space="preserve"> </w:t>
      </w:r>
      <w:r w:rsidR="00BC6A2E" w:rsidRPr="00BC6A2E">
        <w:rPr>
          <w:rFonts w:ascii="Times New Roman" w:hAnsi="Times New Roman" w:cs="Times New Roman"/>
          <w:b/>
          <w:color w:val="1F3864" w:themeColor="accent5" w:themeShade="80"/>
          <w:sz w:val="36"/>
          <w:szCs w:val="36"/>
        </w:rPr>
        <w:t>Министр образования и науки Мурманской области Диана Кузнецова провела встречу с участником программы «Герои Севера», ветераном СВО Егором Шубиным, проходящим стаж</w:t>
      </w:r>
      <w:r w:rsidR="00BC6A2E">
        <w:rPr>
          <w:rFonts w:ascii="Times New Roman" w:hAnsi="Times New Roman" w:cs="Times New Roman"/>
          <w:b/>
          <w:color w:val="1F3864" w:themeColor="accent5" w:themeShade="80"/>
          <w:sz w:val="36"/>
          <w:szCs w:val="36"/>
        </w:rPr>
        <w:t>ировку в Правительстве региона.</w:t>
      </w:r>
    </w:p>
    <w:p w:rsidR="00BC6A2E" w:rsidRDefault="00BC6A2E" w:rsidP="00BC6A2E">
      <w:pPr>
        <w:spacing w:after="0"/>
        <w:ind w:firstLine="709"/>
        <w:jc w:val="both"/>
        <w:rPr>
          <w:rFonts w:ascii="Times New Roman" w:hAnsi="Times New Roman" w:cs="Times New Roman"/>
          <w:b/>
          <w:color w:val="1F3864" w:themeColor="accent5" w:themeShade="80"/>
          <w:sz w:val="36"/>
          <w:szCs w:val="36"/>
        </w:rPr>
      </w:pPr>
      <w:r w:rsidRPr="00BC6A2E">
        <w:rPr>
          <w:rFonts w:ascii="Times New Roman" w:hAnsi="Times New Roman" w:cs="Times New Roman"/>
          <w:b/>
          <w:color w:val="1F3864" w:themeColor="accent5" w:themeShade="80"/>
          <w:sz w:val="36"/>
          <w:szCs w:val="36"/>
        </w:rPr>
        <w:t>На встрече обсудили перспективы развития образовательной системы Кольского Заполярья, в том числе работу центров беспилотных авиационных систем, которые в 2025 году открылись в 13 муниципалитетах региона по инициативе губернатора Андрея Чибиса. Всего создано 18 площадок, где школьники и студенты осваивают современные компетенции, востребованные в ключевых отраслях экономики региона и страны.</w:t>
      </w:r>
    </w:p>
    <w:p w:rsidR="00BC6A2E" w:rsidRPr="00BC6A2E" w:rsidRDefault="00BC6A2E" w:rsidP="00BC6A2E">
      <w:pPr>
        <w:spacing w:after="0"/>
        <w:ind w:firstLine="709"/>
        <w:jc w:val="both"/>
        <w:rPr>
          <w:rFonts w:ascii="Times New Roman" w:hAnsi="Times New Roman" w:cs="Times New Roman"/>
          <w:b/>
          <w:color w:val="1F3864" w:themeColor="accent5" w:themeShade="80"/>
          <w:sz w:val="36"/>
          <w:szCs w:val="36"/>
        </w:rPr>
      </w:pPr>
      <w:r w:rsidRPr="00BC6A2E">
        <w:rPr>
          <w:rFonts w:ascii="Times New Roman" w:hAnsi="Times New Roman" w:cs="Times New Roman"/>
          <w:b/>
          <w:color w:val="1F3864" w:themeColor="accent5" w:themeShade="80"/>
          <w:sz w:val="36"/>
          <w:szCs w:val="36"/>
        </w:rPr>
        <w:t>Центры оснащены современным оборудованием для работы с воздушными, наземными и подводными дронами. Программы обучения рассчитаны на разный уровень подготовки – от краткосрочных курсов до углубленных модулей. Ребята изучают основы управления, конструирования и программирования беспилотных летательных аппаратов, а также их применение.</w:t>
      </w:r>
    </w:p>
    <w:p w:rsidR="00BC6A2E" w:rsidRDefault="00BC6A2E" w:rsidP="00BC6A2E">
      <w:pPr>
        <w:spacing w:after="0"/>
        <w:jc w:val="both"/>
        <w:rPr>
          <w:rFonts w:ascii="Times New Roman" w:hAnsi="Times New Roman" w:cs="Times New Roman"/>
          <w:b/>
          <w:color w:val="1F3864" w:themeColor="accent5" w:themeShade="80"/>
          <w:sz w:val="36"/>
          <w:szCs w:val="36"/>
        </w:rPr>
      </w:pPr>
      <w:r w:rsidRPr="00BC6A2E">
        <w:rPr>
          <w:rFonts w:ascii="Times New Roman" w:hAnsi="Times New Roman" w:cs="Times New Roman"/>
          <w:b/>
          <w:color w:val="1F3864" w:themeColor="accent5" w:themeShade="80"/>
          <w:sz w:val="36"/>
          <w:szCs w:val="36"/>
        </w:rPr>
        <w:t>Кураторство в работе центров осуществляют военнослужащие 61-й отдельной гвардейской бригады морской пехоты, Североморского кадетского корпуса, областных колледжей и центров «ВОИН» и «Авангард». Кроме того, за каждым центром</w:t>
      </w:r>
      <w:r>
        <w:rPr>
          <w:rFonts w:ascii="Times New Roman" w:hAnsi="Times New Roman" w:cs="Times New Roman"/>
          <w:b/>
          <w:color w:val="1F3864" w:themeColor="accent5" w:themeShade="80"/>
          <w:sz w:val="36"/>
          <w:szCs w:val="36"/>
        </w:rPr>
        <w:t xml:space="preserve"> БАС закреплены воинские части.</w:t>
      </w:r>
    </w:p>
    <w:p w:rsidR="00BC6A2E" w:rsidRDefault="00BC6A2E" w:rsidP="00BC6A2E">
      <w:pPr>
        <w:spacing w:after="0"/>
        <w:ind w:firstLine="709"/>
        <w:jc w:val="both"/>
        <w:rPr>
          <w:rFonts w:ascii="Times New Roman" w:hAnsi="Times New Roman" w:cs="Times New Roman"/>
          <w:b/>
          <w:color w:val="1F3864" w:themeColor="accent5" w:themeShade="80"/>
          <w:sz w:val="36"/>
          <w:szCs w:val="36"/>
        </w:rPr>
      </w:pPr>
      <w:r w:rsidRPr="00BC6A2E">
        <w:rPr>
          <w:rFonts w:ascii="Times New Roman" w:hAnsi="Times New Roman" w:cs="Times New Roman"/>
          <w:b/>
          <w:color w:val="1F3864" w:themeColor="accent5" w:themeShade="80"/>
          <w:sz w:val="36"/>
          <w:szCs w:val="36"/>
        </w:rPr>
        <w:t>«Центры беспилотных систем становятся важной частью модернизации образования в регионе. Мы видим огромный интерес со стороны школьников и студентов к этим направлениям. Уверена, что полученные знания помогут молодежи освоить востребованные профессии и внесут вклад в развитие экономики Мурманской области», – отметила Диана Кузнецова.</w:t>
      </w:r>
    </w:p>
    <w:p w:rsidR="00BC6A2E" w:rsidRDefault="00BC6A2E" w:rsidP="00BC6A2E">
      <w:pPr>
        <w:spacing w:after="0"/>
        <w:ind w:firstLine="709"/>
        <w:jc w:val="both"/>
        <w:rPr>
          <w:rFonts w:ascii="Times New Roman" w:hAnsi="Times New Roman" w:cs="Times New Roman"/>
          <w:b/>
          <w:color w:val="1F3864" w:themeColor="accent5" w:themeShade="80"/>
          <w:sz w:val="36"/>
          <w:szCs w:val="36"/>
        </w:rPr>
      </w:pPr>
      <w:r w:rsidRPr="00BC6A2E">
        <w:rPr>
          <w:rFonts w:ascii="Times New Roman" w:hAnsi="Times New Roman" w:cs="Times New Roman"/>
          <w:b/>
          <w:color w:val="1F3864" w:themeColor="accent5" w:themeShade="80"/>
          <w:sz w:val="36"/>
          <w:szCs w:val="36"/>
        </w:rPr>
        <w:lastRenderedPageBreak/>
        <w:t>Участник программы «Герои Севера» Егор Шубин представил свои предложения по развитию центров БАС и выразил готов</w:t>
      </w:r>
      <w:r>
        <w:rPr>
          <w:rFonts w:ascii="Times New Roman" w:hAnsi="Times New Roman" w:cs="Times New Roman"/>
          <w:b/>
          <w:color w:val="1F3864" w:themeColor="accent5" w:themeShade="80"/>
          <w:sz w:val="36"/>
          <w:szCs w:val="36"/>
        </w:rPr>
        <w:t>ность подключиться к их работе.</w:t>
      </w:r>
    </w:p>
    <w:p w:rsidR="00A13E91" w:rsidRDefault="00BC6A2E" w:rsidP="00BC6A2E">
      <w:pPr>
        <w:spacing w:after="0"/>
        <w:ind w:firstLine="709"/>
        <w:jc w:val="both"/>
        <w:rPr>
          <w:rFonts w:ascii="Times New Roman" w:hAnsi="Times New Roman" w:cs="Times New Roman"/>
          <w:b/>
          <w:color w:val="1F3864" w:themeColor="accent5" w:themeShade="80"/>
          <w:sz w:val="36"/>
          <w:szCs w:val="36"/>
        </w:rPr>
      </w:pPr>
      <w:r w:rsidRPr="00BC6A2E">
        <w:rPr>
          <w:rFonts w:ascii="Times New Roman" w:hAnsi="Times New Roman" w:cs="Times New Roman"/>
          <w:b/>
          <w:color w:val="1F3864" w:themeColor="accent5" w:themeShade="80"/>
          <w:sz w:val="36"/>
          <w:szCs w:val="36"/>
        </w:rPr>
        <w:t>Программа «Герои Севера» инициирована губернатором Андреем Чибисом по поручению Президента России Владимира Путина в рамках масштабирования федерального проекта «Время героев». Инициатива направлена на формирование кадрового резерва государственной службы Мурманской области.</w:t>
      </w:r>
    </w:p>
    <w:p w:rsidR="00BC6A2E" w:rsidRDefault="00E42114" w:rsidP="00BC6A2E">
      <w:pPr>
        <w:spacing w:after="0"/>
        <w:jc w:val="both"/>
        <w:rPr>
          <w:rFonts w:ascii="Times New Roman" w:hAnsi="Times New Roman" w:cs="Times New Roman"/>
          <w:b/>
          <w:color w:val="1F3864" w:themeColor="accent5" w:themeShade="80"/>
          <w:sz w:val="36"/>
          <w:szCs w:val="36"/>
        </w:rPr>
      </w:pPr>
      <w:r w:rsidRPr="001225EE">
        <w:rPr>
          <w:rFonts w:ascii="Times New Roman" w:hAnsi="Times New Roman" w:cs="Times New Roman"/>
          <w:b/>
          <w:noProof/>
          <w:color w:val="1F3864" w:themeColor="accent5" w:themeShade="80"/>
          <w:sz w:val="36"/>
          <w:szCs w:val="36"/>
          <w:lang w:eastAsia="ru-RU"/>
        </w:rPr>
        <w:drawing>
          <wp:inline distT="0" distB="0" distL="0" distR="0" wp14:anchorId="5816A08E" wp14:editId="771A4731">
            <wp:extent cx="422910" cy="36258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sidR="00BC6A2E" w:rsidRPr="00BC6A2E">
        <w:rPr>
          <w:rFonts w:ascii="Times New Roman" w:hAnsi="Times New Roman" w:cs="Times New Roman"/>
          <w:b/>
          <w:color w:val="1F3864" w:themeColor="accent5" w:themeShade="80"/>
          <w:sz w:val="36"/>
          <w:szCs w:val="36"/>
        </w:rPr>
        <w:t>Министерством образования и науки Мурманской области проведено совещание с руководителями органов местного самоуправления, осуществляющих управление в сфере образования, а также с руководителями подведомственн</w:t>
      </w:r>
      <w:r w:rsidR="00BC6A2E">
        <w:rPr>
          <w:rFonts w:ascii="Times New Roman" w:hAnsi="Times New Roman" w:cs="Times New Roman"/>
          <w:b/>
          <w:color w:val="1F3864" w:themeColor="accent5" w:themeShade="80"/>
          <w:sz w:val="36"/>
          <w:szCs w:val="36"/>
        </w:rPr>
        <w:t>ых образовательных организаций.</w:t>
      </w:r>
    </w:p>
    <w:p w:rsidR="00BC6A2E" w:rsidRDefault="00BC6A2E" w:rsidP="00BC6A2E">
      <w:pPr>
        <w:spacing w:after="0"/>
        <w:ind w:firstLine="709"/>
        <w:jc w:val="both"/>
        <w:rPr>
          <w:rFonts w:ascii="Times New Roman" w:hAnsi="Times New Roman" w:cs="Times New Roman"/>
          <w:b/>
          <w:color w:val="1F3864" w:themeColor="accent5" w:themeShade="80"/>
          <w:sz w:val="36"/>
          <w:szCs w:val="36"/>
        </w:rPr>
      </w:pPr>
      <w:r w:rsidRPr="00BC6A2E">
        <w:rPr>
          <w:rFonts w:ascii="Times New Roman" w:hAnsi="Times New Roman" w:cs="Times New Roman"/>
          <w:b/>
          <w:color w:val="1F3864" w:themeColor="accent5" w:themeShade="80"/>
          <w:sz w:val="36"/>
          <w:szCs w:val="36"/>
        </w:rPr>
        <w:t>В ходе совещания обсуждался вопрос снижения бюрократической нагрузки на педагогических работников образовательных организаций. Руководителям напомнили об утвержденном перечне обязательных для ведения педагогами документов, за пределами которых никто не вправе требовать от них подготовки иной документации, о работе чат-бота на платформе «Сферум», который позволяет педагогическим работникам оперативно получать ответы по вопросам бюрократической нагрузки. Обратили внимание на необходимость размещения в образовательных организациях информации о работе чат-бота в доступных для педагогов местах.</w:t>
      </w:r>
    </w:p>
    <w:p w:rsidR="00BC6A2E" w:rsidRDefault="00BC6A2E" w:rsidP="00BC6A2E">
      <w:pPr>
        <w:spacing w:after="0"/>
        <w:ind w:firstLine="709"/>
        <w:jc w:val="both"/>
        <w:rPr>
          <w:rFonts w:ascii="Times New Roman" w:hAnsi="Times New Roman" w:cs="Times New Roman"/>
          <w:b/>
          <w:color w:val="1F3864" w:themeColor="accent5" w:themeShade="80"/>
          <w:sz w:val="36"/>
          <w:szCs w:val="36"/>
        </w:rPr>
      </w:pPr>
      <w:r w:rsidRPr="00BC6A2E">
        <w:rPr>
          <w:rFonts w:ascii="Times New Roman" w:hAnsi="Times New Roman" w:cs="Times New Roman"/>
          <w:b/>
          <w:color w:val="1F3864" w:themeColor="accent5" w:themeShade="80"/>
          <w:sz w:val="36"/>
          <w:szCs w:val="36"/>
        </w:rPr>
        <w:t xml:space="preserve">Всего с января 2025 года в чат-бот «Помощник Рособрнадзора» от педагогов Мурманской </w:t>
      </w:r>
      <w:r>
        <w:rPr>
          <w:rFonts w:ascii="Times New Roman" w:hAnsi="Times New Roman" w:cs="Times New Roman"/>
          <w:b/>
          <w:color w:val="1F3864" w:themeColor="accent5" w:themeShade="80"/>
          <w:sz w:val="36"/>
          <w:szCs w:val="36"/>
        </w:rPr>
        <w:t>области поступило 50 обращений.</w:t>
      </w:r>
    </w:p>
    <w:p w:rsidR="00E42114" w:rsidRDefault="00BC6A2E" w:rsidP="00BC6A2E">
      <w:pPr>
        <w:spacing w:after="0"/>
        <w:ind w:firstLine="709"/>
        <w:jc w:val="both"/>
        <w:rPr>
          <w:rFonts w:ascii="Times New Roman" w:hAnsi="Times New Roman" w:cs="Times New Roman"/>
          <w:b/>
          <w:color w:val="1F3864" w:themeColor="accent5" w:themeShade="80"/>
          <w:sz w:val="36"/>
          <w:szCs w:val="36"/>
        </w:rPr>
      </w:pPr>
      <w:r w:rsidRPr="00BC6A2E">
        <w:rPr>
          <w:rFonts w:ascii="Times New Roman" w:hAnsi="Times New Roman" w:cs="Times New Roman"/>
          <w:b/>
          <w:color w:val="1F3864" w:themeColor="accent5" w:themeShade="80"/>
          <w:sz w:val="36"/>
          <w:szCs w:val="36"/>
        </w:rPr>
        <w:t xml:space="preserve">На сайте регионального Министерства в разделе «Снижение бюрократической нагрузки» размещена информация для педагогических работников по данной теме, телефон региональной горячей линии, а также материалы, </w:t>
      </w:r>
      <w:r w:rsidRPr="00BC6A2E">
        <w:rPr>
          <w:rFonts w:ascii="Times New Roman" w:hAnsi="Times New Roman" w:cs="Times New Roman"/>
          <w:b/>
          <w:color w:val="1F3864" w:themeColor="accent5" w:themeShade="80"/>
          <w:sz w:val="36"/>
          <w:szCs w:val="36"/>
        </w:rPr>
        <w:lastRenderedPageBreak/>
        <w:t>подготовленные Федеральной службой по надзору в сфере образования и науки: https://minobr.gov-murman.ru/activities/kontrol-nadzor/snizhenie-byurokraticheskoy-nagruzki/ .</w:t>
      </w:r>
    </w:p>
    <w:p w:rsidR="00EC38A6" w:rsidRDefault="00EC38A6" w:rsidP="00EC38A6">
      <w:pPr>
        <w:spacing w:after="0"/>
        <w:jc w:val="both"/>
        <w:rPr>
          <w:rFonts w:ascii="Times New Roman" w:hAnsi="Times New Roman" w:cs="Times New Roman"/>
          <w:b/>
          <w:color w:val="1F3864" w:themeColor="accent5" w:themeShade="80"/>
          <w:sz w:val="36"/>
          <w:szCs w:val="36"/>
        </w:rPr>
      </w:pPr>
      <w:r w:rsidRPr="001225EE">
        <w:rPr>
          <w:rFonts w:ascii="Times New Roman" w:hAnsi="Times New Roman" w:cs="Times New Roman"/>
          <w:b/>
          <w:noProof/>
          <w:color w:val="1F3864" w:themeColor="accent5" w:themeShade="80"/>
          <w:sz w:val="36"/>
          <w:szCs w:val="36"/>
          <w:lang w:eastAsia="ru-RU"/>
        </w:rPr>
        <w:drawing>
          <wp:inline distT="0" distB="0" distL="0" distR="0" wp14:anchorId="2ED49695" wp14:editId="2CA18C80">
            <wp:extent cx="422910" cy="36258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sidRPr="00EC38A6">
        <w:rPr>
          <w:rFonts w:ascii="Times New Roman" w:hAnsi="Times New Roman" w:cs="Times New Roman"/>
          <w:b/>
          <w:color w:val="1F3864" w:themeColor="accent5" w:themeShade="80"/>
          <w:sz w:val="36"/>
          <w:szCs w:val="36"/>
        </w:rPr>
        <w:t xml:space="preserve"> В  Министерстве образования и науки Мурманской области  прошло рабочее совещание  в режиме видео-конференц-связи  по вопросам использования результатов всероссийских проверочных работ и подготовки  к проведению исс</w:t>
      </w:r>
      <w:r>
        <w:rPr>
          <w:rFonts w:ascii="Times New Roman" w:hAnsi="Times New Roman" w:cs="Times New Roman"/>
          <w:b/>
          <w:color w:val="1F3864" w:themeColor="accent5" w:themeShade="80"/>
          <w:sz w:val="36"/>
          <w:szCs w:val="36"/>
        </w:rPr>
        <w:t>ледования в новом учебном году.</w:t>
      </w:r>
    </w:p>
    <w:p w:rsidR="00EC38A6" w:rsidRDefault="00EC38A6" w:rsidP="00EC38A6">
      <w:pPr>
        <w:spacing w:after="0"/>
        <w:ind w:firstLine="709"/>
        <w:jc w:val="both"/>
        <w:rPr>
          <w:rFonts w:ascii="Times New Roman" w:hAnsi="Times New Roman" w:cs="Times New Roman"/>
          <w:b/>
          <w:color w:val="1F3864" w:themeColor="accent5" w:themeShade="80"/>
          <w:sz w:val="36"/>
          <w:szCs w:val="36"/>
        </w:rPr>
      </w:pPr>
      <w:r w:rsidRPr="00EC38A6">
        <w:rPr>
          <w:rFonts w:ascii="Times New Roman" w:hAnsi="Times New Roman" w:cs="Times New Roman"/>
          <w:b/>
          <w:color w:val="1F3864" w:themeColor="accent5" w:themeShade="80"/>
          <w:sz w:val="36"/>
          <w:szCs w:val="36"/>
        </w:rPr>
        <w:t xml:space="preserve"> Участников совещания ознакомили с приказом Федеральной службы по надзору в сфере образования и науки от 07.05.2025 № 991, рекомендациями по использованию результатов оценочных процедур, подготовленными Рособрнадзором и Министерством просвещения России, методическими материалами по проведению ВПР в новом учебном году.  </w:t>
      </w:r>
    </w:p>
    <w:p w:rsidR="00EC38A6" w:rsidRDefault="00EC38A6" w:rsidP="00EC38A6">
      <w:pPr>
        <w:spacing w:after="0"/>
        <w:ind w:firstLine="709"/>
        <w:jc w:val="both"/>
        <w:rPr>
          <w:rFonts w:ascii="Times New Roman" w:hAnsi="Times New Roman" w:cs="Times New Roman"/>
          <w:b/>
          <w:color w:val="1F3864" w:themeColor="accent5" w:themeShade="80"/>
          <w:sz w:val="36"/>
          <w:szCs w:val="36"/>
        </w:rPr>
      </w:pPr>
      <w:r w:rsidRPr="00EC38A6">
        <w:rPr>
          <w:rFonts w:ascii="Times New Roman" w:hAnsi="Times New Roman" w:cs="Times New Roman"/>
          <w:b/>
          <w:color w:val="1F3864" w:themeColor="accent5" w:themeShade="80"/>
          <w:sz w:val="36"/>
          <w:szCs w:val="36"/>
        </w:rPr>
        <w:t xml:space="preserve">В ходе совещания обсуждались этапы  подготовки к проведению ВПР в 2025/2026 учебном году, в том числе необходимость дальнейшего проведения работы по формированию  у обучающихся, родителей (законных представителей), учителей  позитивного отношения к объективной оценке результатов внешних оценочных процедур.  В течение всего учебного года в Министерстве работает региональная «горячая линия»  по вопросам  проведения ВПР для педагогических работников и родителей (законных представителей) обучающихся: 8 (8152) 48-67-01 </w:t>
      </w:r>
      <w:r>
        <w:rPr>
          <w:rFonts w:ascii="Times New Roman" w:hAnsi="Times New Roman" w:cs="Times New Roman"/>
          <w:b/>
          <w:color w:val="1F3864" w:themeColor="accent5" w:themeShade="80"/>
          <w:sz w:val="36"/>
          <w:szCs w:val="36"/>
        </w:rPr>
        <w:t>доб. 1752.</w:t>
      </w:r>
    </w:p>
    <w:p w:rsidR="00EC38A6" w:rsidRDefault="00EC38A6" w:rsidP="00EC38A6">
      <w:pPr>
        <w:spacing w:after="0"/>
        <w:ind w:firstLine="709"/>
        <w:jc w:val="both"/>
        <w:rPr>
          <w:rFonts w:ascii="Times New Roman" w:hAnsi="Times New Roman" w:cs="Times New Roman"/>
          <w:b/>
          <w:color w:val="1F3864" w:themeColor="accent5" w:themeShade="80"/>
          <w:sz w:val="36"/>
          <w:szCs w:val="36"/>
        </w:rPr>
      </w:pPr>
      <w:r w:rsidRPr="00EC38A6">
        <w:rPr>
          <w:rFonts w:ascii="Times New Roman" w:hAnsi="Times New Roman" w:cs="Times New Roman"/>
          <w:b/>
          <w:color w:val="1F3864" w:themeColor="accent5" w:themeShade="80"/>
          <w:sz w:val="36"/>
          <w:szCs w:val="36"/>
        </w:rPr>
        <w:t xml:space="preserve">Вся информация по вопросу проведения ВПР размещена на сайте Федерального государственного бюджетного учреждения «Федеральный институт оценки качества образования»  в разделе «Навигатор ОКО» https://fioco.ru/nav-vpr-oo), а также на  сайте  Министерства в разделе  </w:t>
      </w:r>
      <w:r w:rsidRPr="00EC38A6">
        <w:rPr>
          <w:rFonts w:ascii="Times New Roman" w:hAnsi="Times New Roman" w:cs="Times New Roman"/>
          <w:b/>
          <w:color w:val="1F3864" w:themeColor="accent5" w:themeShade="80"/>
          <w:sz w:val="36"/>
          <w:szCs w:val="36"/>
        </w:rPr>
        <w:lastRenderedPageBreak/>
        <w:t>«Исследования качества образования» (</w:t>
      </w:r>
      <w:hyperlink r:id="rId17" w:history="1">
        <w:r w:rsidRPr="00FD19B3">
          <w:rPr>
            <w:rStyle w:val="a7"/>
            <w:rFonts w:ascii="Times New Roman" w:hAnsi="Times New Roman" w:cs="Times New Roman"/>
            <w:b/>
            <w:sz w:val="36"/>
            <w:szCs w:val="36"/>
          </w:rPr>
          <w:t>https://minobr.gov-murman.ru/activities/kontrol-nadzor/research/</w:t>
        </w:r>
      </w:hyperlink>
      <w:r>
        <w:rPr>
          <w:rFonts w:ascii="Times New Roman" w:hAnsi="Times New Roman" w:cs="Times New Roman"/>
          <w:b/>
          <w:color w:val="1F3864" w:themeColor="accent5" w:themeShade="80"/>
          <w:sz w:val="36"/>
          <w:szCs w:val="36"/>
        </w:rPr>
        <w:t>).</w:t>
      </w:r>
    </w:p>
    <w:p w:rsidR="00EC38A6" w:rsidRPr="00EB6007" w:rsidRDefault="00EC38A6" w:rsidP="00EC38A6">
      <w:pPr>
        <w:spacing w:after="0"/>
        <w:ind w:firstLine="709"/>
        <w:jc w:val="both"/>
        <w:rPr>
          <w:rFonts w:ascii="Times New Roman" w:hAnsi="Times New Roman" w:cs="Times New Roman"/>
          <w:b/>
          <w:color w:val="1F3864" w:themeColor="accent5" w:themeShade="80"/>
          <w:sz w:val="36"/>
          <w:szCs w:val="36"/>
        </w:rPr>
      </w:pPr>
      <w:r w:rsidRPr="00EC38A6">
        <w:rPr>
          <w:rFonts w:ascii="Times New Roman" w:hAnsi="Times New Roman" w:cs="Times New Roman"/>
          <w:b/>
          <w:color w:val="1F3864" w:themeColor="accent5" w:themeShade="80"/>
          <w:sz w:val="36"/>
          <w:szCs w:val="36"/>
        </w:rPr>
        <w:t>В рамках снижения бюрократической нагрузки на педагогических работников  особое внимание было обращено на недопустимость истребования аналитических материалов и справок по итогам ВПР от учителей и общеобразовательных организаций.  Подробная аналитическая информация по каждому учебному предмету и по каждому классу размещена в личных кабинетах школ в Федеральной информационной системе оценки качества образования.</w:t>
      </w:r>
    </w:p>
    <w:p w:rsidR="00EB6007" w:rsidRDefault="00EC38A6" w:rsidP="00EC38A6">
      <w:pPr>
        <w:spacing w:after="0"/>
        <w:jc w:val="both"/>
        <w:rPr>
          <w:rFonts w:ascii="Times New Roman" w:hAnsi="Times New Roman" w:cs="Times New Roman"/>
          <w:b/>
          <w:color w:val="1F3864" w:themeColor="accent5" w:themeShade="80"/>
          <w:sz w:val="36"/>
          <w:szCs w:val="36"/>
        </w:rPr>
      </w:pPr>
      <w:r w:rsidRPr="001225EE">
        <w:rPr>
          <w:rFonts w:ascii="Times New Roman" w:hAnsi="Times New Roman" w:cs="Times New Roman"/>
          <w:b/>
          <w:noProof/>
          <w:color w:val="1F3864" w:themeColor="accent5" w:themeShade="80"/>
          <w:sz w:val="36"/>
          <w:szCs w:val="36"/>
          <w:lang w:eastAsia="ru-RU"/>
        </w:rPr>
        <w:drawing>
          <wp:inline distT="0" distB="0" distL="0" distR="0" wp14:anchorId="78841901" wp14:editId="7EC02921">
            <wp:extent cx="422910" cy="36258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sidRPr="00EC38A6">
        <w:rPr>
          <w:rFonts w:ascii="Times New Roman" w:hAnsi="Times New Roman" w:cs="Times New Roman"/>
          <w:b/>
          <w:color w:val="1F3864" w:themeColor="accent5" w:themeShade="80"/>
          <w:sz w:val="36"/>
          <w:szCs w:val="36"/>
        </w:rPr>
        <w:t>Общественное обсуждение проекта программы профилактики рисков причинения вреда (ущерба) охраняемым законом ценностям на 2026 год</w:t>
      </w:r>
      <w:r>
        <w:rPr>
          <w:rFonts w:ascii="Times New Roman" w:hAnsi="Times New Roman" w:cs="Times New Roman"/>
          <w:b/>
          <w:color w:val="1F3864" w:themeColor="accent5" w:themeShade="80"/>
          <w:sz w:val="36"/>
          <w:szCs w:val="36"/>
        </w:rPr>
        <w:t>.</w:t>
      </w:r>
    </w:p>
    <w:p w:rsidR="00EC38A6" w:rsidRPr="00EC38A6" w:rsidRDefault="00EC38A6" w:rsidP="00EC38A6">
      <w:pPr>
        <w:spacing w:after="0"/>
        <w:ind w:firstLine="709"/>
        <w:jc w:val="both"/>
        <w:rPr>
          <w:rFonts w:ascii="Times New Roman" w:hAnsi="Times New Roman" w:cs="Times New Roman"/>
          <w:b/>
          <w:color w:val="1F3864" w:themeColor="accent5" w:themeShade="80"/>
          <w:sz w:val="36"/>
          <w:szCs w:val="36"/>
        </w:rPr>
      </w:pPr>
      <w:r w:rsidRPr="00EC38A6">
        <w:rPr>
          <w:rFonts w:ascii="Times New Roman" w:hAnsi="Times New Roman" w:cs="Times New Roman"/>
          <w:b/>
          <w:color w:val="1F3864" w:themeColor="accent5" w:themeShade="80"/>
          <w:sz w:val="36"/>
          <w:szCs w:val="36"/>
        </w:rPr>
        <w:t>Для общественного обсуждения размещен проект Программы профилактики рисков причинения вреда (ущерба) охраняемым законом ценностям в сфере образования в Мурманской области на 2026 год (https://minobr.gov-murman.ru/files/news/2025/proekt-programmy-</w:t>
      </w:r>
      <w:r>
        <w:rPr>
          <w:rFonts w:ascii="Times New Roman" w:hAnsi="Times New Roman" w:cs="Times New Roman"/>
          <w:b/>
          <w:color w:val="1F3864" w:themeColor="accent5" w:themeShade="80"/>
          <w:sz w:val="36"/>
          <w:szCs w:val="36"/>
        </w:rPr>
        <w:t>profilaktiki-na-2026-god.pdf ).</w:t>
      </w:r>
    </w:p>
    <w:p w:rsidR="00EC38A6" w:rsidRPr="00EC38A6" w:rsidRDefault="00EC38A6" w:rsidP="00EC38A6">
      <w:pPr>
        <w:spacing w:after="0"/>
        <w:ind w:firstLine="709"/>
        <w:jc w:val="both"/>
        <w:rPr>
          <w:rFonts w:ascii="Times New Roman" w:hAnsi="Times New Roman" w:cs="Times New Roman"/>
          <w:b/>
          <w:color w:val="1F3864" w:themeColor="accent5" w:themeShade="80"/>
          <w:sz w:val="36"/>
          <w:szCs w:val="36"/>
        </w:rPr>
      </w:pPr>
      <w:r w:rsidRPr="00EC38A6">
        <w:rPr>
          <w:rFonts w:ascii="Times New Roman" w:hAnsi="Times New Roman" w:cs="Times New Roman"/>
          <w:b/>
          <w:color w:val="1F3864" w:themeColor="accent5" w:themeShade="80"/>
          <w:sz w:val="36"/>
          <w:szCs w:val="36"/>
        </w:rPr>
        <w:t>Проект размещен в разделе «Контроль (надзор), лицензирование, государственная аккредитация, простановка апостиля», подраздел «Профилактика рисков причинения вреда (ущерба) охраняемым законом ценностям», рубрика «Программа профилактики рисков причинения вреда (ущерба)</w:t>
      </w:r>
      <w:r>
        <w:rPr>
          <w:rFonts w:ascii="Times New Roman" w:hAnsi="Times New Roman" w:cs="Times New Roman"/>
          <w:b/>
          <w:color w:val="1F3864" w:themeColor="accent5" w:themeShade="80"/>
          <w:sz w:val="36"/>
          <w:szCs w:val="36"/>
        </w:rPr>
        <w:t xml:space="preserve"> охраняемым законом ценностям».</w:t>
      </w:r>
    </w:p>
    <w:p w:rsidR="00EC38A6" w:rsidRPr="00EB6007" w:rsidRDefault="00EC38A6" w:rsidP="00EC38A6">
      <w:pPr>
        <w:spacing w:after="0"/>
        <w:ind w:firstLine="709"/>
        <w:jc w:val="both"/>
        <w:rPr>
          <w:rFonts w:ascii="Times New Roman" w:hAnsi="Times New Roman" w:cs="Times New Roman"/>
          <w:b/>
          <w:color w:val="1F3864" w:themeColor="accent5" w:themeShade="80"/>
          <w:sz w:val="36"/>
          <w:szCs w:val="36"/>
        </w:rPr>
      </w:pPr>
      <w:r w:rsidRPr="00EC38A6">
        <w:rPr>
          <w:rFonts w:ascii="Times New Roman" w:hAnsi="Times New Roman" w:cs="Times New Roman"/>
          <w:b/>
          <w:color w:val="1F3864" w:themeColor="accent5" w:themeShade="80"/>
          <w:sz w:val="36"/>
          <w:szCs w:val="36"/>
        </w:rPr>
        <w:t>Предложения к проекту Программы профилактики на 2026 год предлагаем направлять на электронную почту: kudryashova@gov-murman.ru с темой письма: «Программа профилактики» до 1 ноября 2025 года. Поданные в период общественного обсуждения предложения будут рассмотрены Министерством образования и науки Мурманской области в период с 1 ноября по 1 декабря 2025 года.</w:t>
      </w:r>
    </w:p>
    <w:p w:rsidR="00EC38A6" w:rsidRDefault="00EC38A6" w:rsidP="00960A46">
      <w:pPr>
        <w:spacing w:after="0" w:line="240" w:lineRule="auto"/>
        <w:jc w:val="center"/>
        <w:rPr>
          <w:rFonts w:ascii="Times New Roman" w:hAnsi="Times New Roman" w:cs="Times New Roman"/>
          <w:b/>
          <w:color w:val="1F3864" w:themeColor="accent5" w:themeShade="80"/>
          <w:sz w:val="44"/>
          <w:szCs w:val="44"/>
        </w:rPr>
      </w:pPr>
    </w:p>
    <w:p w:rsidR="00D73DD8" w:rsidRPr="001225EE" w:rsidRDefault="009A27A4" w:rsidP="00960A46">
      <w:pPr>
        <w:spacing w:after="0" w:line="240" w:lineRule="auto"/>
        <w:jc w:val="center"/>
        <w:rPr>
          <w:rFonts w:ascii="Times New Roman" w:hAnsi="Times New Roman" w:cs="Times New Roman"/>
          <w:b/>
          <w:bCs/>
          <w:color w:val="1F3864" w:themeColor="accent5" w:themeShade="80"/>
          <w:sz w:val="44"/>
          <w:szCs w:val="44"/>
        </w:rPr>
      </w:pPr>
      <w:r w:rsidRPr="001225EE">
        <w:rPr>
          <w:rFonts w:ascii="Times New Roman" w:hAnsi="Times New Roman" w:cs="Times New Roman"/>
          <w:b/>
          <w:color w:val="1F3864" w:themeColor="accent5" w:themeShade="80"/>
          <w:sz w:val="44"/>
          <w:szCs w:val="44"/>
        </w:rPr>
        <w:t xml:space="preserve">НОВОСТИ </w:t>
      </w:r>
      <w:r w:rsidR="00825664" w:rsidRPr="001225EE">
        <w:rPr>
          <w:rFonts w:ascii="Times New Roman" w:hAnsi="Times New Roman" w:cs="Times New Roman"/>
          <w:b/>
          <w:color w:val="1F3864" w:themeColor="accent5" w:themeShade="80"/>
          <w:sz w:val="44"/>
          <w:szCs w:val="44"/>
        </w:rPr>
        <w:t xml:space="preserve">ЦНППМ </w:t>
      </w:r>
      <w:r w:rsidR="00825664" w:rsidRPr="001225EE">
        <w:rPr>
          <w:rFonts w:ascii="Times New Roman" w:hAnsi="Times New Roman" w:cs="Times New Roman"/>
          <w:b/>
          <w:bCs/>
          <w:color w:val="1F3864" w:themeColor="accent5" w:themeShade="80"/>
          <w:sz w:val="44"/>
          <w:szCs w:val="44"/>
        </w:rPr>
        <w:t>ГАУДПО</w:t>
      </w:r>
      <w:r w:rsidR="00825664" w:rsidRPr="001225EE">
        <w:rPr>
          <w:rFonts w:ascii="Times New Roman" w:hAnsi="Times New Roman" w:cs="Times New Roman"/>
          <w:b/>
          <w:color w:val="1F3864" w:themeColor="accent5" w:themeShade="80"/>
          <w:sz w:val="44"/>
          <w:szCs w:val="44"/>
        </w:rPr>
        <w:t> </w:t>
      </w:r>
      <w:r w:rsidR="00825664" w:rsidRPr="001225EE">
        <w:rPr>
          <w:rFonts w:ascii="Times New Roman" w:hAnsi="Times New Roman" w:cs="Times New Roman"/>
          <w:b/>
          <w:bCs/>
          <w:color w:val="1F3864" w:themeColor="accent5" w:themeShade="80"/>
          <w:sz w:val="44"/>
          <w:szCs w:val="44"/>
        </w:rPr>
        <w:t>МО</w:t>
      </w:r>
    </w:p>
    <w:p w:rsidR="00825664" w:rsidRPr="001225EE" w:rsidRDefault="00B52093" w:rsidP="00960A46">
      <w:pPr>
        <w:spacing w:after="0" w:line="240" w:lineRule="auto"/>
        <w:jc w:val="center"/>
        <w:rPr>
          <w:rFonts w:ascii="Times New Roman" w:hAnsi="Times New Roman" w:cs="Times New Roman"/>
          <w:b/>
          <w:bCs/>
          <w:color w:val="1F3864" w:themeColor="accent5" w:themeShade="80"/>
          <w:sz w:val="44"/>
          <w:szCs w:val="44"/>
        </w:rPr>
      </w:pPr>
      <w:r w:rsidRPr="001225EE">
        <w:rPr>
          <w:rFonts w:ascii="Times New Roman" w:hAnsi="Times New Roman" w:cs="Times New Roman"/>
          <w:b/>
          <w:bCs/>
          <w:color w:val="1F3864" w:themeColor="accent5" w:themeShade="80"/>
          <w:sz w:val="44"/>
          <w:szCs w:val="44"/>
        </w:rPr>
        <w:t>«Институт развития образования»</w:t>
      </w:r>
    </w:p>
    <w:p w:rsidR="009F38A7" w:rsidRPr="001225EE" w:rsidRDefault="009F38A7" w:rsidP="00960A46">
      <w:pPr>
        <w:spacing w:after="0" w:line="240" w:lineRule="auto"/>
        <w:jc w:val="center"/>
        <w:rPr>
          <w:rFonts w:ascii="Times New Roman" w:hAnsi="Times New Roman" w:cs="Times New Roman"/>
          <w:b/>
          <w:bCs/>
          <w:color w:val="1F3864" w:themeColor="accent5" w:themeShade="80"/>
          <w:sz w:val="44"/>
          <w:szCs w:val="44"/>
        </w:rPr>
      </w:pPr>
    </w:p>
    <w:p w:rsidR="005C3599" w:rsidRDefault="00400D07" w:rsidP="005C3599">
      <w:pPr>
        <w:spacing w:after="0" w:line="240" w:lineRule="auto"/>
        <w:rPr>
          <w:rFonts w:ascii="Times New Roman" w:hAnsi="Times New Roman" w:cs="Times New Roman"/>
          <w:b/>
          <w:bCs/>
          <w:color w:val="1F3864" w:themeColor="accent5" w:themeShade="80"/>
          <w:sz w:val="44"/>
          <w:szCs w:val="44"/>
        </w:rPr>
      </w:pPr>
      <w:r>
        <w:rPr>
          <w:rFonts w:ascii="Times New Roman" w:hAnsi="Times New Roman" w:cs="Times New Roman"/>
          <w:b/>
          <w:color w:val="1F3864" w:themeColor="accent5" w:themeShade="80"/>
          <w:sz w:val="36"/>
          <w:szCs w:val="36"/>
        </w:rPr>
        <w:t xml:space="preserve"> </w:t>
      </w:r>
    </w:p>
    <w:p w:rsidR="00EC38A6" w:rsidRPr="00EC38A6" w:rsidRDefault="005C3599" w:rsidP="00EC38A6">
      <w:pPr>
        <w:jc w:val="both"/>
        <w:rPr>
          <w:rFonts w:ascii="Times New Roman" w:hAnsi="Times New Roman" w:cs="Times New Roman"/>
          <w:b/>
          <w:bCs/>
          <w:color w:val="1F3864" w:themeColor="accent5" w:themeShade="80"/>
          <w:sz w:val="36"/>
          <w:szCs w:val="44"/>
        </w:rPr>
      </w:pPr>
      <w:r w:rsidRPr="001225EE">
        <w:rPr>
          <w:rFonts w:ascii="Times New Roman" w:hAnsi="Times New Roman" w:cs="Times New Roman"/>
          <w:b/>
          <w:noProof/>
          <w:color w:val="1F3864" w:themeColor="accent5" w:themeShade="80"/>
          <w:sz w:val="36"/>
          <w:szCs w:val="36"/>
          <w:lang w:eastAsia="ru-RU"/>
        </w:rPr>
        <w:drawing>
          <wp:inline distT="0" distB="0" distL="0" distR="0" wp14:anchorId="1F909D85" wp14:editId="09F7B19D">
            <wp:extent cx="422910" cy="36258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sidR="00EC38A6" w:rsidRPr="00EC38A6">
        <w:rPr>
          <w:rFonts w:ascii="Times New Roman" w:hAnsi="Times New Roman" w:cs="Times New Roman"/>
          <w:b/>
          <w:bCs/>
          <w:color w:val="1F3864" w:themeColor="accent5" w:themeShade="80"/>
          <w:sz w:val="36"/>
          <w:szCs w:val="44"/>
        </w:rPr>
        <w:t>16 сентября 2025 года ЦНППМ ГАУДПО МО «Институт развития образования» организовал региональный мастер-класс «Приемы и технологии формирования и развития естественно-научной грамотности обучающихся начального общего, основного общего и среднего общего образования». В работе мастер-класса приняли участие более 40 педагогов образовательных организаций Мурманской области из 7 муниципалитетов: г. Мурманска, г. Кировска, г. Мончегорска, г. Оленегорска, г. Кандалакши, ЗАТО Североморска, ЗАТО Видяево.</w:t>
      </w:r>
    </w:p>
    <w:p w:rsidR="00EC38A6" w:rsidRDefault="00EC38A6" w:rsidP="00EC38A6">
      <w:pPr>
        <w:ind w:firstLine="709"/>
        <w:jc w:val="both"/>
        <w:rPr>
          <w:rFonts w:ascii="Times New Roman" w:hAnsi="Times New Roman" w:cs="Times New Roman"/>
          <w:b/>
          <w:bCs/>
          <w:color w:val="1F3864" w:themeColor="accent5" w:themeShade="80"/>
          <w:sz w:val="36"/>
          <w:szCs w:val="44"/>
        </w:rPr>
      </w:pPr>
      <w:r w:rsidRPr="00EC38A6">
        <w:rPr>
          <w:rFonts w:ascii="Times New Roman" w:hAnsi="Times New Roman" w:cs="Times New Roman"/>
          <w:b/>
          <w:bCs/>
          <w:color w:val="1F3864" w:themeColor="accent5" w:themeShade="80"/>
          <w:sz w:val="36"/>
          <w:szCs w:val="44"/>
        </w:rPr>
        <w:t>Руководитель мастер-класса Цыганкова Наталья Сергеевна, директор ЦНППМ ГАУДПО МО «ИРО», открывая мероприятие, отметила важность формирования естественно-научной грамотности обучающихся в условиях реализации задач по достижению технологического суверенитета страны, совершенствования профессиональных компетенций педагогов в условиях модернизации методики преподавания предметов естественнонаучного цикла.</w:t>
      </w:r>
    </w:p>
    <w:p w:rsidR="00EC38A6" w:rsidRPr="00EC38A6" w:rsidRDefault="00EC38A6" w:rsidP="00EC38A6">
      <w:pPr>
        <w:ind w:firstLine="709"/>
        <w:jc w:val="both"/>
        <w:rPr>
          <w:rFonts w:ascii="Times New Roman" w:hAnsi="Times New Roman" w:cs="Times New Roman"/>
          <w:b/>
          <w:bCs/>
          <w:color w:val="1F3864" w:themeColor="accent5" w:themeShade="80"/>
          <w:sz w:val="36"/>
          <w:szCs w:val="44"/>
        </w:rPr>
      </w:pPr>
      <w:r w:rsidRPr="00EC38A6">
        <w:rPr>
          <w:rFonts w:ascii="Times New Roman" w:hAnsi="Times New Roman" w:cs="Times New Roman"/>
          <w:b/>
          <w:bCs/>
          <w:color w:val="1F3864" w:themeColor="accent5" w:themeShade="80"/>
          <w:sz w:val="36"/>
          <w:szCs w:val="44"/>
        </w:rPr>
        <w:t xml:space="preserve">В своем выступлении «Опыт применения иерархической декомпозиции задач для развития естественнонаучной грамотности школьников» учитель физики МБОУ г. Мурманска «Гимназия № 6» Нагибин Николай Александрович представил систему обучения решению задач повышенного и высокого уровня сложности по физике при подготовке к ГИА и различным этапам Всероссийской олимпиады школьников. Система прошла апробацию и дает </w:t>
      </w:r>
      <w:r w:rsidRPr="00EC38A6">
        <w:rPr>
          <w:rFonts w:ascii="Times New Roman" w:hAnsi="Times New Roman" w:cs="Times New Roman"/>
          <w:b/>
          <w:bCs/>
          <w:color w:val="1F3864" w:themeColor="accent5" w:themeShade="80"/>
          <w:sz w:val="36"/>
          <w:szCs w:val="44"/>
        </w:rPr>
        <w:lastRenderedPageBreak/>
        <w:t>положительные результаты. Учителя химии Пивень Лариса Александровна из МАОУ СОШ № 8 г. Мончегорск и Товстюк Мария Викторовна, учитель химии МАОУ СОШ №5 г. Мончегорск продемонстрировали опыт проведения интегрированных уроков, описали эффективность реализации методики «Научное кафе», предложили коллегам для использования дидактические материалы, направленные на развитие естественно-научной грамотности у обучающихся. Воспитатель МБДОУ г. Мурманска № 4 Семенушкина Марина Александровна поделилась опытом развития когнитивных функций в процессе естественно-научных видов деятельно</w:t>
      </w:r>
      <w:r>
        <w:rPr>
          <w:rFonts w:ascii="Times New Roman" w:hAnsi="Times New Roman" w:cs="Times New Roman"/>
          <w:b/>
          <w:bCs/>
          <w:color w:val="1F3864" w:themeColor="accent5" w:themeShade="80"/>
          <w:sz w:val="36"/>
          <w:szCs w:val="44"/>
        </w:rPr>
        <w:t>сти детей дошкольного возраста.</w:t>
      </w:r>
    </w:p>
    <w:p w:rsidR="005C3599" w:rsidRPr="00866F60" w:rsidRDefault="00EC38A6" w:rsidP="00EC38A6">
      <w:pPr>
        <w:jc w:val="both"/>
        <w:rPr>
          <w:rFonts w:ascii="Times New Roman" w:hAnsi="Times New Roman" w:cs="Times New Roman"/>
          <w:b/>
          <w:bCs/>
          <w:color w:val="1F3864" w:themeColor="accent5" w:themeShade="80"/>
          <w:sz w:val="36"/>
          <w:szCs w:val="44"/>
        </w:rPr>
      </w:pPr>
      <w:r w:rsidRPr="00EC38A6">
        <w:rPr>
          <w:rFonts w:ascii="Times New Roman" w:hAnsi="Times New Roman" w:cs="Times New Roman"/>
          <w:b/>
          <w:bCs/>
          <w:color w:val="1F3864" w:themeColor="accent5" w:themeShade="80"/>
          <w:sz w:val="36"/>
          <w:szCs w:val="44"/>
        </w:rPr>
        <w:t>Участники мастер-класса отметили высокий уровень представленного опыта и возможность использования методических рекомендаций спикеров в профессиональной деятельности.</w:t>
      </w:r>
    </w:p>
    <w:p w:rsidR="00EC38A6" w:rsidRDefault="005C3599" w:rsidP="00EC38A6">
      <w:pPr>
        <w:tabs>
          <w:tab w:val="left" w:pos="851"/>
          <w:tab w:val="left" w:pos="993"/>
        </w:tabs>
        <w:spacing w:after="0" w:line="240" w:lineRule="auto"/>
        <w:jc w:val="both"/>
        <w:rPr>
          <w:rFonts w:ascii="Times New Roman" w:hAnsi="Times New Roman" w:cs="Times New Roman"/>
          <w:b/>
          <w:color w:val="1F3864" w:themeColor="accent5" w:themeShade="80"/>
          <w:sz w:val="36"/>
          <w:szCs w:val="36"/>
        </w:rPr>
      </w:pPr>
      <w:r w:rsidRPr="001225EE">
        <w:rPr>
          <w:rFonts w:ascii="Times New Roman" w:hAnsi="Times New Roman" w:cs="Times New Roman"/>
          <w:b/>
          <w:noProof/>
          <w:color w:val="1F3864" w:themeColor="accent5" w:themeShade="80"/>
          <w:sz w:val="36"/>
          <w:szCs w:val="36"/>
          <w:lang w:eastAsia="ru-RU"/>
        </w:rPr>
        <w:drawing>
          <wp:inline distT="0" distB="0" distL="0" distR="0" wp14:anchorId="63602A81" wp14:editId="7B4B92CB">
            <wp:extent cx="422910" cy="3625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Pr>
          <w:rFonts w:ascii="Times New Roman" w:hAnsi="Times New Roman" w:cs="Times New Roman"/>
          <w:b/>
          <w:color w:val="1F3864" w:themeColor="accent5" w:themeShade="80"/>
          <w:sz w:val="36"/>
          <w:szCs w:val="36"/>
        </w:rPr>
        <w:t xml:space="preserve"> </w:t>
      </w:r>
      <w:r w:rsidR="00EC38A6">
        <w:rPr>
          <w:rFonts w:ascii="Times New Roman" w:hAnsi="Times New Roman" w:cs="Times New Roman"/>
          <w:b/>
          <w:color w:val="1F3864" w:themeColor="accent5" w:themeShade="80"/>
          <w:sz w:val="36"/>
          <w:szCs w:val="36"/>
        </w:rPr>
        <w:t xml:space="preserve">18 сентября 2025 г. </w:t>
      </w:r>
      <w:r w:rsidR="00EC38A6" w:rsidRPr="00EC38A6">
        <w:rPr>
          <w:rFonts w:ascii="Times New Roman" w:hAnsi="Times New Roman" w:cs="Times New Roman"/>
          <w:b/>
          <w:color w:val="1F3864" w:themeColor="accent5" w:themeShade="80"/>
          <w:sz w:val="36"/>
          <w:szCs w:val="36"/>
        </w:rPr>
        <w:t>ЦНППМ ГАУДПО Мурманской области «Институт развития образования» пров</w:t>
      </w:r>
      <w:r w:rsidR="00E61E6B">
        <w:rPr>
          <w:rFonts w:ascii="Times New Roman" w:hAnsi="Times New Roman" w:cs="Times New Roman"/>
          <w:b/>
          <w:color w:val="1F3864" w:themeColor="accent5" w:themeShade="80"/>
          <w:sz w:val="36"/>
          <w:szCs w:val="36"/>
        </w:rPr>
        <w:t>ел</w:t>
      </w:r>
      <w:r w:rsidR="00EC38A6" w:rsidRPr="00EC38A6">
        <w:rPr>
          <w:rFonts w:ascii="Times New Roman" w:hAnsi="Times New Roman" w:cs="Times New Roman"/>
          <w:b/>
          <w:color w:val="1F3864" w:themeColor="accent5" w:themeShade="80"/>
          <w:sz w:val="36"/>
          <w:szCs w:val="36"/>
        </w:rPr>
        <w:t xml:space="preserve"> вебинар «Использование коммуникативных технологий медиатора в урегулировании конфликтных ситуаций в учреждении образования».</w:t>
      </w:r>
    </w:p>
    <w:p w:rsidR="00EC38A6" w:rsidRPr="00EC38A6" w:rsidRDefault="00E61E6B" w:rsidP="00EC38A6">
      <w:pPr>
        <w:tabs>
          <w:tab w:val="left" w:pos="851"/>
          <w:tab w:val="left" w:pos="993"/>
        </w:tabs>
        <w:spacing w:after="0" w:line="240" w:lineRule="auto"/>
        <w:jc w:val="both"/>
        <w:rPr>
          <w:rFonts w:ascii="Times New Roman" w:hAnsi="Times New Roman" w:cs="Times New Roman"/>
          <w:b/>
          <w:color w:val="1F3864" w:themeColor="accent5" w:themeShade="80"/>
          <w:sz w:val="36"/>
          <w:szCs w:val="36"/>
        </w:rPr>
      </w:pPr>
      <w:r>
        <w:rPr>
          <w:rFonts w:ascii="Times New Roman" w:hAnsi="Times New Roman" w:cs="Times New Roman"/>
          <w:b/>
          <w:color w:val="1F3864" w:themeColor="accent5" w:themeShade="80"/>
          <w:sz w:val="36"/>
          <w:szCs w:val="36"/>
        </w:rPr>
        <w:t>В вебинаре</w:t>
      </w:r>
      <w:r w:rsidR="00EC38A6" w:rsidRPr="00EC38A6">
        <w:rPr>
          <w:rFonts w:ascii="Times New Roman" w:hAnsi="Times New Roman" w:cs="Times New Roman"/>
          <w:b/>
          <w:color w:val="1F3864" w:themeColor="accent5" w:themeShade="80"/>
          <w:sz w:val="36"/>
          <w:szCs w:val="36"/>
        </w:rPr>
        <w:t xml:space="preserve"> </w:t>
      </w:r>
      <w:r>
        <w:rPr>
          <w:rFonts w:ascii="Times New Roman" w:hAnsi="Times New Roman" w:cs="Times New Roman"/>
          <w:b/>
          <w:color w:val="1F3864" w:themeColor="accent5" w:themeShade="80"/>
          <w:sz w:val="36"/>
          <w:szCs w:val="36"/>
        </w:rPr>
        <w:t>приняли участие 35</w:t>
      </w:r>
      <w:r w:rsidR="00EC38A6" w:rsidRPr="00EC38A6">
        <w:rPr>
          <w:rFonts w:ascii="Times New Roman" w:hAnsi="Times New Roman" w:cs="Times New Roman"/>
          <w:b/>
          <w:color w:val="1F3864" w:themeColor="accent5" w:themeShade="80"/>
          <w:sz w:val="36"/>
          <w:szCs w:val="36"/>
        </w:rPr>
        <w:t xml:space="preserve"> педагог</w:t>
      </w:r>
      <w:r>
        <w:rPr>
          <w:rFonts w:ascii="Times New Roman" w:hAnsi="Times New Roman" w:cs="Times New Roman"/>
          <w:b/>
          <w:color w:val="1F3864" w:themeColor="accent5" w:themeShade="80"/>
          <w:sz w:val="36"/>
          <w:szCs w:val="36"/>
        </w:rPr>
        <w:t>ов из 8 муниципальных образований Мурманской области: г. Мурманска, г. Оленегорска, г. Кандалакши, г. Кировска, г. Мончегорска, ЗАТО г. Североморска, Кольс</w:t>
      </w:r>
      <w:r w:rsidR="00890D7E">
        <w:rPr>
          <w:rFonts w:ascii="Times New Roman" w:hAnsi="Times New Roman" w:cs="Times New Roman"/>
          <w:b/>
          <w:color w:val="1F3864" w:themeColor="accent5" w:themeShade="80"/>
          <w:sz w:val="36"/>
          <w:szCs w:val="36"/>
        </w:rPr>
        <w:t>кого района, ЗАТО Алексадровска.</w:t>
      </w:r>
      <w:r>
        <w:rPr>
          <w:rFonts w:ascii="Times New Roman" w:hAnsi="Times New Roman" w:cs="Times New Roman"/>
          <w:b/>
          <w:color w:val="1F3864" w:themeColor="accent5" w:themeShade="80"/>
          <w:sz w:val="36"/>
          <w:szCs w:val="36"/>
        </w:rPr>
        <w:t xml:space="preserve"> </w:t>
      </w:r>
      <w:r w:rsidR="003D6E53">
        <w:rPr>
          <w:rFonts w:ascii="Times New Roman" w:hAnsi="Times New Roman" w:cs="Times New Roman"/>
          <w:b/>
          <w:color w:val="1F3864" w:themeColor="accent5" w:themeShade="80"/>
          <w:sz w:val="36"/>
          <w:szCs w:val="36"/>
        </w:rPr>
        <w:t>Вебинар проводил</w:t>
      </w:r>
      <w:r w:rsidR="00EC38A6" w:rsidRPr="00EC38A6">
        <w:rPr>
          <w:rFonts w:ascii="Times New Roman" w:hAnsi="Times New Roman" w:cs="Times New Roman"/>
          <w:b/>
          <w:color w:val="1F3864" w:themeColor="accent5" w:themeShade="80"/>
          <w:sz w:val="36"/>
          <w:szCs w:val="36"/>
        </w:rPr>
        <w:t>ся с целью совершенствования методических и психолого-педагогических компетенций педагогических работников, развития практических навыков использования инструментов медиации в процессе взаимодействия субъектов образовательного процесса.</w:t>
      </w:r>
    </w:p>
    <w:p w:rsidR="00EC38A6" w:rsidRPr="00EC38A6" w:rsidRDefault="00EC38A6" w:rsidP="00EC38A6">
      <w:pPr>
        <w:tabs>
          <w:tab w:val="left" w:pos="851"/>
          <w:tab w:val="left" w:pos="993"/>
        </w:tabs>
        <w:spacing w:after="0" w:line="240" w:lineRule="auto"/>
        <w:jc w:val="both"/>
        <w:rPr>
          <w:rFonts w:ascii="Times New Roman" w:hAnsi="Times New Roman" w:cs="Times New Roman"/>
          <w:b/>
          <w:color w:val="1F3864" w:themeColor="accent5" w:themeShade="80"/>
          <w:sz w:val="36"/>
          <w:szCs w:val="36"/>
        </w:rPr>
      </w:pPr>
    </w:p>
    <w:p w:rsidR="00EC38A6" w:rsidRDefault="00EC38A6" w:rsidP="00EC38A6">
      <w:pPr>
        <w:tabs>
          <w:tab w:val="left" w:pos="851"/>
          <w:tab w:val="left" w:pos="993"/>
        </w:tabs>
        <w:spacing w:after="0" w:line="240" w:lineRule="auto"/>
        <w:jc w:val="both"/>
        <w:rPr>
          <w:rFonts w:ascii="Times New Roman" w:hAnsi="Times New Roman" w:cs="Times New Roman"/>
          <w:b/>
          <w:color w:val="1F3864" w:themeColor="accent5" w:themeShade="80"/>
          <w:sz w:val="36"/>
          <w:szCs w:val="36"/>
        </w:rPr>
      </w:pPr>
      <w:r w:rsidRPr="00EC38A6">
        <w:rPr>
          <w:rFonts w:ascii="Times New Roman" w:hAnsi="Times New Roman" w:cs="Times New Roman"/>
          <w:b/>
          <w:color w:val="1F3864" w:themeColor="accent5" w:themeShade="80"/>
          <w:sz w:val="36"/>
          <w:szCs w:val="36"/>
        </w:rPr>
        <w:t xml:space="preserve">В ходе вебинара </w:t>
      </w:r>
      <w:r w:rsidR="005C2142">
        <w:rPr>
          <w:rFonts w:ascii="Times New Roman" w:hAnsi="Times New Roman" w:cs="Times New Roman"/>
          <w:b/>
          <w:color w:val="1F3864" w:themeColor="accent5" w:themeShade="80"/>
          <w:sz w:val="36"/>
          <w:szCs w:val="36"/>
        </w:rPr>
        <w:t>были</w:t>
      </w:r>
      <w:bookmarkStart w:id="0" w:name="_GoBack"/>
      <w:bookmarkEnd w:id="0"/>
      <w:r w:rsidRPr="00EC38A6">
        <w:rPr>
          <w:rFonts w:ascii="Times New Roman" w:hAnsi="Times New Roman" w:cs="Times New Roman"/>
          <w:b/>
          <w:color w:val="1F3864" w:themeColor="accent5" w:themeShade="80"/>
          <w:sz w:val="36"/>
          <w:szCs w:val="36"/>
        </w:rPr>
        <w:t xml:space="preserve"> рассмотрены следующие вопросы:</w:t>
      </w:r>
    </w:p>
    <w:p w:rsidR="00E61E6B" w:rsidRDefault="00E61E6B" w:rsidP="00EC38A6">
      <w:pPr>
        <w:tabs>
          <w:tab w:val="left" w:pos="851"/>
          <w:tab w:val="left" w:pos="993"/>
        </w:tabs>
        <w:spacing w:after="0" w:line="240" w:lineRule="auto"/>
        <w:jc w:val="both"/>
        <w:rPr>
          <w:rFonts w:ascii="Times New Roman" w:hAnsi="Times New Roman" w:cs="Times New Roman"/>
          <w:b/>
          <w:color w:val="1F3864" w:themeColor="accent5" w:themeShade="80"/>
          <w:sz w:val="36"/>
          <w:szCs w:val="36"/>
        </w:rPr>
      </w:pPr>
      <w:r>
        <w:rPr>
          <w:rFonts w:ascii="Times New Roman" w:hAnsi="Times New Roman" w:cs="Times New Roman"/>
          <w:b/>
          <w:color w:val="1F3864" w:themeColor="accent5" w:themeShade="80"/>
          <w:sz w:val="36"/>
          <w:szCs w:val="36"/>
        </w:rPr>
        <w:lastRenderedPageBreak/>
        <w:t>-</w:t>
      </w:r>
      <w:r w:rsidRPr="00E61E6B">
        <w:t xml:space="preserve"> </w:t>
      </w:r>
      <w:r>
        <w:rPr>
          <w:rFonts w:ascii="Times New Roman" w:hAnsi="Times New Roman" w:cs="Times New Roman"/>
          <w:b/>
          <w:color w:val="1F3864" w:themeColor="accent5" w:themeShade="80"/>
          <w:sz w:val="36"/>
          <w:szCs w:val="36"/>
        </w:rPr>
        <w:t>п</w:t>
      </w:r>
      <w:r w:rsidRPr="00E61E6B">
        <w:rPr>
          <w:rFonts w:ascii="Times New Roman" w:hAnsi="Times New Roman" w:cs="Times New Roman"/>
          <w:b/>
          <w:color w:val="1F3864" w:themeColor="accent5" w:themeShade="80"/>
          <w:sz w:val="36"/>
          <w:szCs w:val="36"/>
        </w:rPr>
        <w:t>равовая основа организации служб школьной медиации в образовательных организациях</w:t>
      </w:r>
      <w:r>
        <w:rPr>
          <w:rFonts w:ascii="Times New Roman" w:hAnsi="Times New Roman" w:cs="Times New Roman"/>
          <w:b/>
          <w:color w:val="1F3864" w:themeColor="accent5" w:themeShade="80"/>
          <w:sz w:val="36"/>
          <w:szCs w:val="36"/>
        </w:rPr>
        <w:t>;</w:t>
      </w:r>
    </w:p>
    <w:p w:rsidR="00EC38A6" w:rsidRDefault="00E61E6B" w:rsidP="00EC38A6">
      <w:pPr>
        <w:tabs>
          <w:tab w:val="left" w:pos="851"/>
          <w:tab w:val="left" w:pos="993"/>
        </w:tabs>
        <w:spacing w:after="0" w:line="240" w:lineRule="auto"/>
        <w:jc w:val="both"/>
        <w:rPr>
          <w:rFonts w:ascii="Times New Roman" w:hAnsi="Times New Roman" w:cs="Times New Roman"/>
          <w:b/>
          <w:color w:val="1F3864" w:themeColor="accent5" w:themeShade="80"/>
          <w:sz w:val="36"/>
          <w:szCs w:val="36"/>
        </w:rPr>
      </w:pPr>
      <w:r>
        <w:rPr>
          <w:rFonts w:ascii="Times New Roman" w:hAnsi="Times New Roman" w:cs="Times New Roman"/>
          <w:b/>
          <w:color w:val="1F3864" w:themeColor="accent5" w:themeShade="80"/>
          <w:sz w:val="36"/>
          <w:szCs w:val="36"/>
        </w:rPr>
        <w:t>-м</w:t>
      </w:r>
      <w:r w:rsidR="00EC38A6" w:rsidRPr="00EC38A6">
        <w:rPr>
          <w:rFonts w:ascii="Times New Roman" w:hAnsi="Times New Roman" w:cs="Times New Roman"/>
          <w:b/>
          <w:color w:val="1F3864" w:themeColor="accent5" w:themeShade="80"/>
          <w:sz w:val="36"/>
          <w:szCs w:val="36"/>
        </w:rPr>
        <w:t>едиация как инс</w:t>
      </w:r>
      <w:r w:rsidR="00890D7E">
        <w:rPr>
          <w:rFonts w:ascii="Times New Roman" w:hAnsi="Times New Roman" w:cs="Times New Roman"/>
          <w:b/>
          <w:color w:val="1F3864" w:themeColor="accent5" w:themeShade="80"/>
          <w:sz w:val="36"/>
          <w:szCs w:val="36"/>
        </w:rPr>
        <w:t>трумент профилактики конфликтов;</w:t>
      </w:r>
    </w:p>
    <w:p w:rsidR="00890D7E" w:rsidRDefault="00890D7E" w:rsidP="00EC38A6">
      <w:pPr>
        <w:tabs>
          <w:tab w:val="left" w:pos="851"/>
          <w:tab w:val="left" w:pos="993"/>
        </w:tabs>
        <w:spacing w:after="0" w:line="240" w:lineRule="auto"/>
        <w:jc w:val="both"/>
        <w:rPr>
          <w:rFonts w:ascii="Times New Roman" w:hAnsi="Times New Roman" w:cs="Times New Roman"/>
          <w:b/>
          <w:color w:val="1F3864" w:themeColor="accent5" w:themeShade="80"/>
          <w:sz w:val="36"/>
          <w:szCs w:val="36"/>
        </w:rPr>
      </w:pPr>
      <w:r>
        <w:rPr>
          <w:rFonts w:ascii="Times New Roman" w:hAnsi="Times New Roman" w:cs="Times New Roman"/>
          <w:b/>
          <w:color w:val="1F3864" w:themeColor="accent5" w:themeShade="80"/>
          <w:sz w:val="36"/>
          <w:szCs w:val="36"/>
        </w:rPr>
        <w:t>-</w:t>
      </w:r>
      <w:r w:rsidRPr="00890D7E">
        <w:t xml:space="preserve"> </w:t>
      </w:r>
      <w:r>
        <w:rPr>
          <w:rFonts w:ascii="Times New Roman" w:hAnsi="Times New Roman" w:cs="Times New Roman"/>
          <w:b/>
          <w:color w:val="1F3864" w:themeColor="accent5" w:themeShade="80"/>
          <w:sz w:val="36"/>
          <w:szCs w:val="36"/>
        </w:rPr>
        <w:t>о</w:t>
      </w:r>
      <w:r w:rsidRPr="00890D7E">
        <w:rPr>
          <w:rFonts w:ascii="Times New Roman" w:hAnsi="Times New Roman" w:cs="Times New Roman"/>
          <w:b/>
          <w:color w:val="1F3864" w:themeColor="accent5" w:themeShade="80"/>
          <w:sz w:val="36"/>
          <w:szCs w:val="36"/>
        </w:rPr>
        <w:t>рганизационные формы деятельности служб медиации</w:t>
      </w:r>
      <w:r>
        <w:rPr>
          <w:rFonts w:ascii="Times New Roman" w:hAnsi="Times New Roman" w:cs="Times New Roman"/>
          <w:b/>
          <w:color w:val="1F3864" w:themeColor="accent5" w:themeShade="80"/>
          <w:sz w:val="36"/>
          <w:szCs w:val="36"/>
        </w:rPr>
        <w:t>;</w:t>
      </w:r>
    </w:p>
    <w:p w:rsidR="00890D7E" w:rsidRDefault="00890D7E" w:rsidP="00EC38A6">
      <w:pPr>
        <w:tabs>
          <w:tab w:val="left" w:pos="851"/>
          <w:tab w:val="left" w:pos="993"/>
        </w:tabs>
        <w:spacing w:after="0" w:line="240" w:lineRule="auto"/>
        <w:jc w:val="both"/>
        <w:rPr>
          <w:rFonts w:ascii="Times New Roman" w:hAnsi="Times New Roman" w:cs="Times New Roman"/>
          <w:b/>
          <w:color w:val="1F3864" w:themeColor="accent5" w:themeShade="80"/>
          <w:sz w:val="36"/>
          <w:szCs w:val="36"/>
        </w:rPr>
      </w:pPr>
      <w:r>
        <w:rPr>
          <w:rFonts w:ascii="Times New Roman" w:hAnsi="Times New Roman" w:cs="Times New Roman"/>
          <w:b/>
          <w:color w:val="1F3864" w:themeColor="accent5" w:themeShade="80"/>
          <w:sz w:val="36"/>
          <w:szCs w:val="36"/>
        </w:rPr>
        <w:t>-</w:t>
      </w:r>
      <w:r w:rsidRPr="00890D7E">
        <w:rPr>
          <w:rFonts w:ascii="Times New Roman" w:hAnsi="Times New Roman" w:cs="Times New Roman"/>
          <w:b/>
          <w:color w:val="1F3864" w:themeColor="accent5" w:themeShade="80"/>
          <w:sz w:val="36"/>
          <w:szCs w:val="36"/>
        </w:rPr>
        <w:t>основные формы работы с конфликтами и спорными ситуациями</w:t>
      </w:r>
      <w:r>
        <w:rPr>
          <w:rFonts w:ascii="Times New Roman" w:hAnsi="Times New Roman" w:cs="Times New Roman"/>
          <w:b/>
          <w:color w:val="1F3864" w:themeColor="accent5" w:themeShade="80"/>
          <w:sz w:val="36"/>
          <w:szCs w:val="36"/>
        </w:rPr>
        <w:t xml:space="preserve"> в образовательных организациях;</w:t>
      </w:r>
    </w:p>
    <w:p w:rsidR="00890D7E" w:rsidRDefault="00890D7E" w:rsidP="00EC38A6">
      <w:pPr>
        <w:tabs>
          <w:tab w:val="left" w:pos="851"/>
          <w:tab w:val="left" w:pos="993"/>
        </w:tabs>
        <w:spacing w:after="0" w:line="240" w:lineRule="auto"/>
        <w:jc w:val="both"/>
        <w:rPr>
          <w:rFonts w:ascii="Times New Roman" w:hAnsi="Times New Roman" w:cs="Times New Roman"/>
          <w:b/>
          <w:color w:val="1F3864" w:themeColor="accent5" w:themeShade="80"/>
          <w:sz w:val="36"/>
          <w:szCs w:val="36"/>
        </w:rPr>
      </w:pPr>
      <w:r>
        <w:rPr>
          <w:rFonts w:ascii="Times New Roman" w:hAnsi="Times New Roman" w:cs="Times New Roman"/>
          <w:b/>
          <w:color w:val="1F3864" w:themeColor="accent5" w:themeShade="80"/>
          <w:sz w:val="36"/>
          <w:szCs w:val="36"/>
        </w:rPr>
        <w:t>-эффективные практики применения восстановительных программ медиации;</w:t>
      </w:r>
    </w:p>
    <w:p w:rsidR="005C3599" w:rsidRDefault="00890D7E" w:rsidP="00EC38A6">
      <w:pPr>
        <w:tabs>
          <w:tab w:val="left" w:pos="851"/>
          <w:tab w:val="left" w:pos="993"/>
        </w:tabs>
        <w:spacing w:after="0" w:line="240" w:lineRule="auto"/>
        <w:jc w:val="both"/>
        <w:rPr>
          <w:rFonts w:ascii="Times New Roman" w:hAnsi="Times New Roman" w:cs="Times New Roman"/>
          <w:b/>
          <w:color w:val="1F3864" w:themeColor="accent5" w:themeShade="80"/>
          <w:sz w:val="36"/>
          <w:szCs w:val="36"/>
        </w:rPr>
      </w:pPr>
      <w:r>
        <w:rPr>
          <w:rFonts w:ascii="Times New Roman" w:hAnsi="Times New Roman" w:cs="Times New Roman"/>
          <w:b/>
          <w:color w:val="1F3864" w:themeColor="accent5" w:themeShade="80"/>
          <w:sz w:val="36"/>
          <w:szCs w:val="36"/>
        </w:rPr>
        <w:t>-м</w:t>
      </w:r>
      <w:r w:rsidR="00EC38A6" w:rsidRPr="00EC38A6">
        <w:rPr>
          <w:rFonts w:ascii="Times New Roman" w:hAnsi="Times New Roman" w:cs="Times New Roman"/>
          <w:b/>
          <w:color w:val="1F3864" w:themeColor="accent5" w:themeShade="80"/>
          <w:sz w:val="36"/>
          <w:szCs w:val="36"/>
        </w:rPr>
        <w:t>одели коммуникации в медиаторском взаимодействии.</w:t>
      </w:r>
    </w:p>
    <w:p w:rsidR="00890D7E" w:rsidRDefault="00890D7E" w:rsidP="00890D7E">
      <w:pPr>
        <w:jc w:val="both"/>
        <w:rPr>
          <w:rFonts w:ascii="Times New Roman" w:hAnsi="Times New Roman" w:cs="Times New Roman"/>
          <w:b/>
          <w:bCs/>
          <w:color w:val="1F3864" w:themeColor="accent5" w:themeShade="80"/>
          <w:sz w:val="36"/>
          <w:szCs w:val="44"/>
        </w:rPr>
      </w:pPr>
      <w:r w:rsidRPr="00EC38A6">
        <w:rPr>
          <w:rFonts w:ascii="Times New Roman" w:hAnsi="Times New Roman" w:cs="Times New Roman"/>
          <w:b/>
          <w:bCs/>
          <w:color w:val="1F3864" w:themeColor="accent5" w:themeShade="80"/>
          <w:sz w:val="36"/>
          <w:szCs w:val="44"/>
        </w:rPr>
        <w:t xml:space="preserve">Участники </w:t>
      </w:r>
      <w:r>
        <w:rPr>
          <w:rFonts w:ascii="Times New Roman" w:hAnsi="Times New Roman" w:cs="Times New Roman"/>
          <w:b/>
          <w:bCs/>
          <w:color w:val="1F3864" w:themeColor="accent5" w:themeShade="80"/>
          <w:sz w:val="36"/>
          <w:szCs w:val="44"/>
        </w:rPr>
        <w:t xml:space="preserve">вебинара </w:t>
      </w:r>
      <w:r w:rsidRPr="00EC38A6">
        <w:rPr>
          <w:rFonts w:ascii="Times New Roman" w:hAnsi="Times New Roman" w:cs="Times New Roman"/>
          <w:b/>
          <w:bCs/>
          <w:color w:val="1F3864" w:themeColor="accent5" w:themeShade="80"/>
          <w:sz w:val="36"/>
          <w:szCs w:val="44"/>
        </w:rPr>
        <w:t xml:space="preserve"> отметили высокий уровень представленного опыта и возможность использования методических </w:t>
      </w:r>
      <w:r>
        <w:rPr>
          <w:rFonts w:ascii="Times New Roman" w:hAnsi="Times New Roman" w:cs="Times New Roman"/>
          <w:b/>
          <w:bCs/>
          <w:color w:val="1F3864" w:themeColor="accent5" w:themeShade="80"/>
          <w:sz w:val="36"/>
          <w:szCs w:val="44"/>
        </w:rPr>
        <w:t>материалов</w:t>
      </w:r>
      <w:r w:rsidRPr="00EC38A6">
        <w:rPr>
          <w:rFonts w:ascii="Times New Roman" w:hAnsi="Times New Roman" w:cs="Times New Roman"/>
          <w:b/>
          <w:bCs/>
          <w:color w:val="1F3864" w:themeColor="accent5" w:themeShade="80"/>
          <w:sz w:val="36"/>
          <w:szCs w:val="44"/>
        </w:rPr>
        <w:t xml:space="preserve"> в профессиональной деятельности.</w:t>
      </w:r>
    </w:p>
    <w:p w:rsidR="007431A1" w:rsidRPr="007431A1" w:rsidRDefault="00890D7E" w:rsidP="007431A1">
      <w:pPr>
        <w:jc w:val="both"/>
        <w:rPr>
          <w:rFonts w:ascii="Times New Roman" w:hAnsi="Times New Roman" w:cs="Times New Roman"/>
          <w:b/>
          <w:bCs/>
          <w:color w:val="1F3864" w:themeColor="accent5" w:themeShade="80"/>
          <w:sz w:val="36"/>
          <w:szCs w:val="44"/>
        </w:rPr>
      </w:pPr>
      <w:r w:rsidRPr="001225EE">
        <w:rPr>
          <w:rFonts w:ascii="Times New Roman" w:hAnsi="Times New Roman" w:cs="Times New Roman"/>
          <w:b/>
          <w:noProof/>
          <w:color w:val="1F3864" w:themeColor="accent5" w:themeShade="80"/>
          <w:sz w:val="36"/>
          <w:szCs w:val="36"/>
          <w:lang w:eastAsia="ru-RU"/>
        </w:rPr>
        <w:drawing>
          <wp:inline distT="0" distB="0" distL="0" distR="0" wp14:anchorId="5EA68B22" wp14:editId="36347E14">
            <wp:extent cx="422910" cy="36258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sidR="007431A1" w:rsidRPr="007431A1">
        <w:rPr>
          <w:rFonts w:ascii="Times New Roman" w:hAnsi="Times New Roman" w:cs="Times New Roman"/>
          <w:b/>
          <w:bCs/>
          <w:color w:val="1F3864" w:themeColor="accent5" w:themeShade="80"/>
          <w:sz w:val="36"/>
          <w:szCs w:val="44"/>
        </w:rPr>
        <w:t>19 сентября 2025 года ЦНППМ ГАУДПО МО «Институт развития образования» организовал региональный вебинар «Применение инновационных технологий в воспитательной работе как средство создания комфортной среды в образовательной организации». В работе вебинара приняли участие более 30 педагогов образовательных организаций Мурманской области из 8 муниципалитетов: г. Мурманска, г. Кировска, г. Мончегорска, г. Оленегорска, г. Кандалакши, г. Апатиты, ЗАТО Североморска, ЗАТО Видяево.</w:t>
      </w:r>
    </w:p>
    <w:p w:rsidR="007431A1" w:rsidRPr="007431A1" w:rsidRDefault="007431A1" w:rsidP="007431A1">
      <w:pPr>
        <w:jc w:val="both"/>
        <w:rPr>
          <w:rFonts w:ascii="Times New Roman" w:hAnsi="Times New Roman" w:cs="Times New Roman"/>
          <w:b/>
          <w:bCs/>
          <w:color w:val="1F3864" w:themeColor="accent5" w:themeShade="80"/>
          <w:sz w:val="36"/>
          <w:szCs w:val="44"/>
        </w:rPr>
      </w:pPr>
      <w:r w:rsidRPr="007431A1">
        <w:rPr>
          <w:rFonts w:ascii="Times New Roman" w:hAnsi="Times New Roman" w:cs="Times New Roman"/>
          <w:b/>
          <w:bCs/>
          <w:color w:val="1F3864" w:themeColor="accent5" w:themeShade="80"/>
          <w:sz w:val="36"/>
          <w:szCs w:val="44"/>
        </w:rPr>
        <w:t xml:space="preserve">Руководитель вебинара, Цыганкова Наталья Сергеевна, директор ЦНППМ ГАУДПО МО «ИРО», открывая мероприятие, озвучила приоритетные направления государственной политики в сфере воспитания, раскрыла содержательные аспекты методологии воспитания и представила обзор эффективных технологий в области воспитания. Богданова Надежда Борисовна, воспитатель МАДОУ «Детский сад № 62» г. Кандалакши, познакомила слушателей с системой духовно-нравственного воспитания воспитанников ДОО, презентовала эффективные практики, направленные на формирование и развитие традиционных духовно-нравственных ценностей у дошкольников. В своем </w:t>
      </w:r>
      <w:r w:rsidRPr="007431A1">
        <w:rPr>
          <w:rFonts w:ascii="Times New Roman" w:hAnsi="Times New Roman" w:cs="Times New Roman"/>
          <w:b/>
          <w:bCs/>
          <w:color w:val="1F3864" w:themeColor="accent5" w:themeShade="80"/>
          <w:sz w:val="36"/>
          <w:szCs w:val="44"/>
        </w:rPr>
        <w:lastRenderedPageBreak/>
        <w:t xml:space="preserve">выступлении «Образовательный туризм как средство сплочения школьного коллектива» учитель истории и обществознания МБОУ гимназия № 1 г. Апатиты Клименко Олеся Юрьевна представила опыт реализации технологии «образовательный туризм». Дощинская Наталья Сергеевна, учитель английского языка МБОУ СОШ № 14 г. Апатиты, описала роль школьной игровой среды в процессе обучения. Ласковченко Маргарита Анатольевна, социальный педагог МБОУ Хибинская гимназия, охарактеризовала сложившуюся в гимназии систему индивидуального сопровождения и наставничества в работе с детьми группы риска. </w:t>
      </w:r>
    </w:p>
    <w:p w:rsidR="007431A1" w:rsidRPr="007431A1" w:rsidRDefault="007431A1" w:rsidP="007431A1">
      <w:pPr>
        <w:jc w:val="both"/>
        <w:rPr>
          <w:rFonts w:ascii="Times New Roman" w:hAnsi="Times New Roman" w:cs="Times New Roman"/>
          <w:b/>
          <w:bCs/>
          <w:color w:val="1F3864" w:themeColor="accent5" w:themeShade="80"/>
          <w:sz w:val="36"/>
          <w:szCs w:val="44"/>
        </w:rPr>
      </w:pPr>
      <w:r w:rsidRPr="007431A1">
        <w:rPr>
          <w:rFonts w:ascii="Times New Roman" w:hAnsi="Times New Roman" w:cs="Times New Roman"/>
          <w:b/>
          <w:bCs/>
          <w:color w:val="1F3864" w:themeColor="accent5" w:themeShade="80"/>
          <w:sz w:val="36"/>
          <w:szCs w:val="44"/>
        </w:rPr>
        <w:t>Участники вебинара отметили высокий уровень представленного опыта и возможность использования методических рекомендаций спикеров в профессиональной деятельности.</w:t>
      </w:r>
    </w:p>
    <w:p w:rsidR="00400D07" w:rsidRDefault="00400D07" w:rsidP="007431A1">
      <w:pPr>
        <w:jc w:val="both"/>
        <w:rPr>
          <w:rFonts w:ascii="Times New Roman" w:hAnsi="Times New Roman" w:cs="Times New Roman"/>
          <w:b/>
          <w:color w:val="1F3864" w:themeColor="accent5" w:themeShade="80"/>
          <w:sz w:val="36"/>
          <w:szCs w:val="36"/>
        </w:rPr>
      </w:pPr>
    </w:p>
    <w:p w:rsidR="00400D07" w:rsidRDefault="00400D07" w:rsidP="00400D07">
      <w:pPr>
        <w:tabs>
          <w:tab w:val="left" w:pos="851"/>
          <w:tab w:val="left" w:pos="993"/>
        </w:tabs>
        <w:spacing w:after="0" w:line="240" w:lineRule="auto"/>
        <w:ind w:firstLine="567"/>
        <w:jc w:val="both"/>
        <w:rPr>
          <w:rFonts w:ascii="Times New Roman" w:hAnsi="Times New Roman" w:cs="Times New Roman"/>
          <w:b/>
          <w:color w:val="1F3864" w:themeColor="accent5" w:themeShade="80"/>
          <w:sz w:val="36"/>
          <w:szCs w:val="36"/>
        </w:rPr>
      </w:pPr>
    </w:p>
    <w:p w:rsidR="00400D07" w:rsidRDefault="00400D07" w:rsidP="00400D07">
      <w:pPr>
        <w:tabs>
          <w:tab w:val="left" w:pos="851"/>
          <w:tab w:val="left" w:pos="993"/>
        </w:tabs>
        <w:spacing w:after="0" w:line="240" w:lineRule="auto"/>
        <w:ind w:firstLine="567"/>
        <w:jc w:val="both"/>
        <w:rPr>
          <w:rFonts w:ascii="Times New Roman" w:hAnsi="Times New Roman" w:cs="Times New Roman"/>
          <w:b/>
          <w:color w:val="1F3864" w:themeColor="accent5" w:themeShade="80"/>
          <w:sz w:val="36"/>
          <w:szCs w:val="36"/>
        </w:rPr>
      </w:pPr>
    </w:p>
    <w:p w:rsidR="00400D07" w:rsidRDefault="00400D07" w:rsidP="00400D07">
      <w:pPr>
        <w:tabs>
          <w:tab w:val="left" w:pos="851"/>
          <w:tab w:val="left" w:pos="993"/>
        </w:tabs>
        <w:spacing w:after="0" w:line="240" w:lineRule="auto"/>
        <w:ind w:firstLine="567"/>
        <w:jc w:val="both"/>
        <w:rPr>
          <w:rFonts w:ascii="Times New Roman" w:hAnsi="Times New Roman" w:cs="Times New Roman"/>
          <w:b/>
          <w:color w:val="1F3864" w:themeColor="accent5" w:themeShade="80"/>
          <w:sz w:val="36"/>
          <w:szCs w:val="36"/>
        </w:rPr>
      </w:pPr>
    </w:p>
    <w:p w:rsidR="00400D07" w:rsidRDefault="00400D07" w:rsidP="00400D07">
      <w:pPr>
        <w:tabs>
          <w:tab w:val="left" w:pos="851"/>
          <w:tab w:val="left" w:pos="993"/>
        </w:tabs>
        <w:spacing w:after="0" w:line="240" w:lineRule="auto"/>
        <w:ind w:firstLine="567"/>
        <w:jc w:val="both"/>
        <w:rPr>
          <w:rFonts w:ascii="Times New Roman" w:hAnsi="Times New Roman" w:cs="Times New Roman"/>
          <w:b/>
          <w:color w:val="1F3864" w:themeColor="accent5" w:themeShade="80"/>
          <w:sz w:val="36"/>
          <w:szCs w:val="36"/>
        </w:rPr>
      </w:pPr>
    </w:p>
    <w:p w:rsidR="00400D07" w:rsidRDefault="00400D07" w:rsidP="00EB6007">
      <w:pPr>
        <w:tabs>
          <w:tab w:val="left" w:pos="851"/>
          <w:tab w:val="left" w:pos="993"/>
        </w:tabs>
        <w:spacing w:after="0" w:line="240" w:lineRule="auto"/>
        <w:jc w:val="both"/>
        <w:rPr>
          <w:rFonts w:ascii="Times New Roman" w:hAnsi="Times New Roman" w:cs="Times New Roman"/>
          <w:b/>
          <w:color w:val="1F3864" w:themeColor="accent5" w:themeShade="80"/>
          <w:sz w:val="36"/>
          <w:szCs w:val="36"/>
        </w:rPr>
      </w:pPr>
    </w:p>
    <w:p w:rsidR="00093CA7" w:rsidRDefault="00093CA7" w:rsidP="00400D07">
      <w:pPr>
        <w:tabs>
          <w:tab w:val="left" w:pos="851"/>
          <w:tab w:val="left" w:pos="993"/>
        </w:tabs>
        <w:spacing w:after="0" w:line="240" w:lineRule="auto"/>
        <w:ind w:firstLine="567"/>
        <w:jc w:val="both"/>
        <w:rPr>
          <w:rFonts w:ascii="Times New Roman" w:hAnsi="Times New Roman" w:cs="Times New Roman"/>
          <w:b/>
          <w:color w:val="1F3864" w:themeColor="accent5" w:themeShade="80"/>
          <w:sz w:val="36"/>
          <w:szCs w:val="36"/>
        </w:rPr>
      </w:pPr>
    </w:p>
    <w:p w:rsidR="005C3599" w:rsidRDefault="005C3599" w:rsidP="005C3599">
      <w:pPr>
        <w:tabs>
          <w:tab w:val="left" w:pos="851"/>
          <w:tab w:val="left" w:pos="993"/>
        </w:tabs>
        <w:spacing w:after="0" w:line="240" w:lineRule="auto"/>
        <w:jc w:val="both"/>
        <w:rPr>
          <w:rFonts w:ascii="Times New Roman" w:hAnsi="Times New Roman" w:cs="Times New Roman"/>
          <w:b/>
          <w:noProof/>
          <w:color w:val="1F3864" w:themeColor="accent5" w:themeShade="80"/>
          <w:sz w:val="36"/>
          <w:szCs w:val="36"/>
          <w:lang w:eastAsia="ru-RU"/>
        </w:rPr>
      </w:pPr>
    </w:p>
    <w:p w:rsidR="005C3599" w:rsidRPr="00956603" w:rsidRDefault="005C3599" w:rsidP="005C3599">
      <w:pPr>
        <w:spacing w:line="240" w:lineRule="auto"/>
        <w:ind w:firstLine="567"/>
        <w:rPr>
          <w:rFonts w:ascii="Times New Roman" w:hAnsi="Times New Roman" w:cs="Times New Roman"/>
          <w:b/>
          <w:color w:val="1F3864" w:themeColor="accent5" w:themeShade="80"/>
          <w:sz w:val="36"/>
          <w:szCs w:val="36"/>
        </w:rPr>
      </w:pPr>
      <w:r w:rsidRPr="00956603">
        <w:rPr>
          <w:rFonts w:ascii="Times New Roman" w:hAnsi="Times New Roman" w:cs="Times New Roman"/>
          <w:b/>
          <w:color w:val="1F3864" w:themeColor="accent5" w:themeShade="80"/>
          <w:sz w:val="36"/>
          <w:szCs w:val="36"/>
        </w:rPr>
        <w:t xml:space="preserve">© 2025 ЦНППМ </w:t>
      </w:r>
      <w:r>
        <w:rPr>
          <w:rFonts w:ascii="Times New Roman" w:hAnsi="Times New Roman" w:cs="Times New Roman"/>
          <w:b/>
          <w:color w:val="1F3864" w:themeColor="accent5" w:themeShade="80"/>
          <w:sz w:val="36"/>
          <w:szCs w:val="36"/>
        </w:rPr>
        <w:t>ГАУДПО МО «ИРО»</w:t>
      </w:r>
    </w:p>
    <w:p w:rsidR="00825664" w:rsidRPr="001225EE" w:rsidRDefault="00825664" w:rsidP="005C3599">
      <w:pPr>
        <w:tabs>
          <w:tab w:val="left" w:pos="851"/>
          <w:tab w:val="left" w:pos="993"/>
        </w:tabs>
        <w:spacing w:after="0" w:line="240" w:lineRule="auto"/>
        <w:ind w:firstLine="567"/>
        <w:jc w:val="both"/>
        <w:rPr>
          <w:rFonts w:ascii="Times New Roman" w:hAnsi="Times New Roman" w:cs="Times New Roman"/>
          <w:b/>
          <w:color w:val="1F3864" w:themeColor="accent5" w:themeShade="80"/>
          <w:sz w:val="36"/>
          <w:szCs w:val="36"/>
        </w:rPr>
      </w:pPr>
    </w:p>
    <w:sectPr w:rsidR="00825664" w:rsidRPr="001225EE" w:rsidSect="0093527D">
      <w:pgSz w:w="11906" w:h="16838"/>
      <w:pgMar w:top="1134" w:right="850" w:bottom="709" w:left="851" w:header="708" w:footer="708" w:gutter="0"/>
      <w:pgBorders w:offsetFrom="page">
        <w:top w:val="single" w:sz="4" w:space="24" w:color="FF3300"/>
        <w:left w:val="single" w:sz="4" w:space="24" w:color="FF3300"/>
        <w:bottom w:val="single" w:sz="4" w:space="24" w:color="FF3300"/>
        <w:right w:val="single" w:sz="4" w:space="24" w:color="FF33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6C5C" w:rsidRDefault="001E6C5C" w:rsidP="00825664">
      <w:pPr>
        <w:spacing w:after="0" w:line="240" w:lineRule="auto"/>
      </w:pPr>
      <w:r>
        <w:separator/>
      </w:r>
    </w:p>
  </w:endnote>
  <w:endnote w:type="continuationSeparator" w:id="0">
    <w:p w:rsidR="001E6C5C" w:rsidRDefault="001E6C5C" w:rsidP="00825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6C5C" w:rsidRDefault="001E6C5C" w:rsidP="00825664">
      <w:pPr>
        <w:spacing w:after="0" w:line="240" w:lineRule="auto"/>
      </w:pPr>
      <w:r>
        <w:separator/>
      </w:r>
    </w:p>
  </w:footnote>
  <w:footnote w:type="continuationSeparator" w:id="0">
    <w:p w:rsidR="001E6C5C" w:rsidRDefault="001E6C5C" w:rsidP="008256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9pt;height:39pt;visibility:visible;mso-wrap-style:square" o:bullet="t">
        <v:imagedata r:id="rId1" o:title="mark_5370554" croptop="7699f" cropbottom="7678f" cropleft="2780f" cropright="3926f"/>
      </v:shape>
    </w:pict>
  </w:numPicBullet>
  <w:numPicBullet w:numPicBulletId="1">
    <w:pict>
      <v:shape id="_x0000_i1031" type="#_x0000_t75" alt="1️⃣" style="width:12pt;height:12pt;visibility:visible;mso-wrap-style:square" o:bullet="t">
        <v:imagedata r:id="rId2" o:title="1️⃣"/>
      </v:shape>
    </w:pict>
  </w:numPicBullet>
  <w:numPicBullet w:numPicBulletId="2">
    <w:pict>
      <v:shape id="_x0000_i1032" type="#_x0000_t75" alt="🔴" style="width:.75pt;height:.75pt;visibility:visible;mso-wrap-style:square" o:bullet="t">
        <v:imagedata r:id="rId3" o:title="🔴"/>
      </v:shape>
    </w:pict>
  </w:numPicBullet>
  <w:numPicBullet w:numPicBulletId="3">
    <w:pict>
      <v:shape id="_x0000_i1033" type="#_x0000_t75" style="width:11.25pt;height:11.25pt" o:bullet="t">
        <v:imagedata r:id="rId4" o:title="msoCE60"/>
      </v:shape>
    </w:pict>
  </w:numPicBullet>
  <w:abstractNum w:abstractNumId="0" w15:restartNumberingAfterBreak="0">
    <w:nsid w:val="042F3C72"/>
    <w:multiLevelType w:val="multilevel"/>
    <w:tmpl w:val="4C48F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B23886"/>
    <w:multiLevelType w:val="hybridMultilevel"/>
    <w:tmpl w:val="7C240136"/>
    <w:lvl w:ilvl="0" w:tplc="E34EC748">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794FC4"/>
    <w:multiLevelType w:val="hybridMultilevel"/>
    <w:tmpl w:val="E320D282"/>
    <w:lvl w:ilvl="0" w:tplc="85D267AE">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2002A86"/>
    <w:multiLevelType w:val="hybridMultilevel"/>
    <w:tmpl w:val="E0E8E5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2AF02A4"/>
    <w:multiLevelType w:val="hybridMultilevel"/>
    <w:tmpl w:val="14B4939E"/>
    <w:lvl w:ilvl="0" w:tplc="443C3CA0">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67F2D28"/>
    <w:multiLevelType w:val="hybridMultilevel"/>
    <w:tmpl w:val="B4E899C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16AC6842"/>
    <w:multiLevelType w:val="multilevel"/>
    <w:tmpl w:val="E8767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456877"/>
    <w:multiLevelType w:val="hybridMultilevel"/>
    <w:tmpl w:val="C128B7F6"/>
    <w:lvl w:ilvl="0" w:tplc="E34EC748">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7B401CA"/>
    <w:multiLevelType w:val="hybridMultilevel"/>
    <w:tmpl w:val="14D218B2"/>
    <w:lvl w:ilvl="0" w:tplc="E34EC748">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80E129E"/>
    <w:multiLevelType w:val="hybridMultilevel"/>
    <w:tmpl w:val="D11E25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0E77AB4"/>
    <w:multiLevelType w:val="hybridMultilevel"/>
    <w:tmpl w:val="405A31AE"/>
    <w:lvl w:ilvl="0" w:tplc="E34EC748">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1137F62"/>
    <w:multiLevelType w:val="hybridMultilevel"/>
    <w:tmpl w:val="292855D6"/>
    <w:lvl w:ilvl="0" w:tplc="E34EC748">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8F733D2"/>
    <w:multiLevelType w:val="hybridMultilevel"/>
    <w:tmpl w:val="A07639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9531621"/>
    <w:multiLevelType w:val="hybridMultilevel"/>
    <w:tmpl w:val="374E28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9ED1DF8"/>
    <w:multiLevelType w:val="hybridMultilevel"/>
    <w:tmpl w:val="B1A0BA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B592AAD"/>
    <w:multiLevelType w:val="multilevel"/>
    <w:tmpl w:val="C48E2B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5D5859"/>
    <w:multiLevelType w:val="hybridMultilevel"/>
    <w:tmpl w:val="0CEE7FEE"/>
    <w:lvl w:ilvl="0" w:tplc="E34EC748">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BB210DB"/>
    <w:multiLevelType w:val="hybridMultilevel"/>
    <w:tmpl w:val="B9043F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2CFD1DAF"/>
    <w:multiLevelType w:val="hybridMultilevel"/>
    <w:tmpl w:val="10C0D14A"/>
    <w:lvl w:ilvl="0" w:tplc="82B02154">
      <w:start w:val="1"/>
      <w:numFmt w:val="bullet"/>
      <w:lvlText w:val=""/>
      <w:lvlPicBulletId w:val="2"/>
      <w:lvlJc w:val="left"/>
      <w:pPr>
        <w:tabs>
          <w:tab w:val="num" w:pos="720"/>
        </w:tabs>
        <w:ind w:left="720" w:hanging="360"/>
      </w:pPr>
      <w:rPr>
        <w:rFonts w:ascii="Symbol" w:hAnsi="Symbol" w:hint="default"/>
      </w:rPr>
    </w:lvl>
    <w:lvl w:ilvl="1" w:tplc="D6CAA980" w:tentative="1">
      <w:start w:val="1"/>
      <w:numFmt w:val="bullet"/>
      <w:lvlText w:val=""/>
      <w:lvlJc w:val="left"/>
      <w:pPr>
        <w:tabs>
          <w:tab w:val="num" w:pos="1440"/>
        </w:tabs>
        <w:ind w:left="1440" w:hanging="360"/>
      </w:pPr>
      <w:rPr>
        <w:rFonts w:ascii="Symbol" w:hAnsi="Symbol" w:hint="default"/>
      </w:rPr>
    </w:lvl>
    <w:lvl w:ilvl="2" w:tplc="2E782C94" w:tentative="1">
      <w:start w:val="1"/>
      <w:numFmt w:val="bullet"/>
      <w:lvlText w:val=""/>
      <w:lvlJc w:val="left"/>
      <w:pPr>
        <w:tabs>
          <w:tab w:val="num" w:pos="2160"/>
        </w:tabs>
        <w:ind w:left="2160" w:hanging="360"/>
      </w:pPr>
      <w:rPr>
        <w:rFonts w:ascii="Symbol" w:hAnsi="Symbol" w:hint="default"/>
      </w:rPr>
    </w:lvl>
    <w:lvl w:ilvl="3" w:tplc="98765F40" w:tentative="1">
      <w:start w:val="1"/>
      <w:numFmt w:val="bullet"/>
      <w:lvlText w:val=""/>
      <w:lvlJc w:val="left"/>
      <w:pPr>
        <w:tabs>
          <w:tab w:val="num" w:pos="2880"/>
        </w:tabs>
        <w:ind w:left="2880" w:hanging="360"/>
      </w:pPr>
      <w:rPr>
        <w:rFonts w:ascii="Symbol" w:hAnsi="Symbol" w:hint="default"/>
      </w:rPr>
    </w:lvl>
    <w:lvl w:ilvl="4" w:tplc="8AC8B6B8" w:tentative="1">
      <w:start w:val="1"/>
      <w:numFmt w:val="bullet"/>
      <w:lvlText w:val=""/>
      <w:lvlJc w:val="left"/>
      <w:pPr>
        <w:tabs>
          <w:tab w:val="num" w:pos="3600"/>
        </w:tabs>
        <w:ind w:left="3600" w:hanging="360"/>
      </w:pPr>
      <w:rPr>
        <w:rFonts w:ascii="Symbol" w:hAnsi="Symbol" w:hint="default"/>
      </w:rPr>
    </w:lvl>
    <w:lvl w:ilvl="5" w:tplc="3B581826" w:tentative="1">
      <w:start w:val="1"/>
      <w:numFmt w:val="bullet"/>
      <w:lvlText w:val=""/>
      <w:lvlJc w:val="left"/>
      <w:pPr>
        <w:tabs>
          <w:tab w:val="num" w:pos="4320"/>
        </w:tabs>
        <w:ind w:left="4320" w:hanging="360"/>
      </w:pPr>
      <w:rPr>
        <w:rFonts w:ascii="Symbol" w:hAnsi="Symbol" w:hint="default"/>
      </w:rPr>
    </w:lvl>
    <w:lvl w:ilvl="6" w:tplc="C09E0B8A" w:tentative="1">
      <w:start w:val="1"/>
      <w:numFmt w:val="bullet"/>
      <w:lvlText w:val=""/>
      <w:lvlJc w:val="left"/>
      <w:pPr>
        <w:tabs>
          <w:tab w:val="num" w:pos="5040"/>
        </w:tabs>
        <w:ind w:left="5040" w:hanging="360"/>
      </w:pPr>
      <w:rPr>
        <w:rFonts w:ascii="Symbol" w:hAnsi="Symbol" w:hint="default"/>
      </w:rPr>
    </w:lvl>
    <w:lvl w:ilvl="7" w:tplc="0BE6BF54" w:tentative="1">
      <w:start w:val="1"/>
      <w:numFmt w:val="bullet"/>
      <w:lvlText w:val=""/>
      <w:lvlJc w:val="left"/>
      <w:pPr>
        <w:tabs>
          <w:tab w:val="num" w:pos="5760"/>
        </w:tabs>
        <w:ind w:left="5760" w:hanging="360"/>
      </w:pPr>
      <w:rPr>
        <w:rFonts w:ascii="Symbol" w:hAnsi="Symbol" w:hint="default"/>
      </w:rPr>
    </w:lvl>
    <w:lvl w:ilvl="8" w:tplc="86DAD414"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2D1D6C9E"/>
    <w:multiLevelType w:val="hybridMultilevel"/>
    <w:tmpl w:val="958E0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9412CB1"/>
    <w:multiLevelType w:val="hybridMultilevel"/>
    <w:tmpl w:val="77D468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A243BF3"/>
    <w:multiLevelType w:val="multilevel"/>
    <w:tmpl w:val="1E724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A6759C"/>
    <w:multiLevelType w:val="hybridMultilevel"/>
    <w:tmpl w:val="7D5828DE"/>
    <w:lvl w:ilvl="0" w:tplc="443C3CA0">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6C358B1"/>
    <w:multiLevelType w:val="hybridMultilevel"/>
    <w:tmpl w:val="81B0B26E"/>
    <w:lvl w:ilvl="0" w:tplc="E34EC748">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8885FE0"/>
    <w:multiLevelType w:val="hybridMultilevel"/>
    <w:tmpl w:val="BB066564"/>
    <w:lvl w:ilvl="0" w:tplc="E34EC748">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CD4189E"/>
    <w:multiLevelType w:val="hybridMultilevel"/>
    <w:tmpl w:val="36B2A5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1FA364D"/>
    <w:multiLevelType w:val="multilevel"/>
    <w:tmpl w:val="E1D65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E52258"/>
    <w:multiLevelType w:val="hybridMultilevel"/>
    <w:tmpl w:val="9BA8E4D4"/>
    <w:lvl w:ilvl="0" w:tplc="443C3CA0">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AE26698"/>
    <w:multiLevelType w:val="hybridMultilevel"/>
    <w:tmpl w:val="4E546960"/>
    <w:lvl w:ilvl="0" w:tplc="443C3CA0">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BD951D2"/>
    <w:multiLevelType w:val="hybridMultilevel"/>
    <w:tmpl w:val="53069FFA"/>
    <w:lvl w:ilvl="0" w:tplc="E34EC748">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C225484"/>
    <w:multiLevelType w:val="hybridMultilevel"/>
    <w:tmpl w:val="42CCE8BC"/>
    <w:lvl w:ilvl="0" w:tplc="E34EC748">
      <w:start w:val="1"/>
      <w:numFmt w:val="bullet"/>
      <w:lvlText w:val=""/>
      <w:lvlPicBulletId w:val="0"/>
      <w:lvlJc w:val="left"/>
      <w:pPr>
        <w:tabs>
          <w:tab w:val="num" w:pos="1429"/>
        </w:tabs>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DB52F84"/>
    <w:multiLevelType w:val="multilevel"/>
    <w:tmpl w:val="4274E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E36250"/>
    <w:multiLevelType w:val="hybridMultilevel"/>
    <w:tmpl w:val="B14E869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68735E68"/>
    <w:multiLevelType w:val="hybridMultilevel"/>
    <w:tmpl w:val="FE1ADE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68973636"/>
    <w:multiLevelType w:val="hybridMultilevel"/>
    <w:tmpl w:val="F3803D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6A145D66"/>
    <w:multiLevelType w:val="hybridMultilevel"/>
    <w:tmpl w:val="9C3065AC"/>
    <w:lvl w:ilvl="0" w:tplc="443C3CA0">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CC51209"/>
    <w:multiLevelType w:val="hybridMultilevel"/>
    <w:tmpl w:val="C39494E8"/>
    <w:lvl w:ilvl="0" w:tplc="04190007">
      <w:start w:val="1"/>
      <w:numFmt w:val="bullet"/>
      <w:lvlText w:val=""/>
      <w:lvlPicBulletId w:val="3"/>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E54575D"/>
    <w:multiLevelType w:val="multilevel"/>
    <w:tmpl w:val="A6EC4D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EDF2F31"/>
    <w:multiLevelType w:val="hybridMultilevel"/>
    <w:tmpl w:val="7234CB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28E0F19"/>
    <w:multiLevelType w:val="multilevel"/>
    <w:tmpl w:val="D39EFC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7E69D8"/>
    <w:multiLevelType w:val="hybridMultilevel"/>
    <w:tmpl w:val="9EB0301C"/>
    <w:lvl w:ilvl="0" w:tplc="443C3CA0">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49F4DE7"/>
    <w:multiLevelType w:val="hybridMultilevel"/>
    <w:tmpl w:val="9BA6C3AA"/>
    <w:lvl w:ilvl="0" w:tplc="443C3CA0">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56D17C5"/>
    <w:multiLevelType w:val="hybridMultilevel"/>
    <w:tmpl w:val="0E2E4C54"/>
    <w:lvl w:ilvl="0" w:tplc="E34EC748">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5923DB7"/>
    <w:multiLevelType w:val="hybridMultilevel"/>
    <w:tmpl w:val="ADFA03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5C71663"/>
    <w:multiLevelType w:val="hybridMultilevel"/>
    <w:tmpl w:val="34A28650"/>
    <w:lvl w:ilvl="0" w:tplc="E34EC748">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7D14F4C"/>
    <w:multiLevelType w:val="hybridMultilevel"/>
    <w:tmpl w:val="9AD0C66C"/>
    <w:lvl w:ilvl="0" w:tplc="8FAC4E5A">
      <w:start w:val="1"/>
      <w:numFmt w:val="bullet"/>
      <w:lvlText w:val=""/>
      <w:lvlPicBulletId w:val="0"/>
      <w:lvlJc w:val="left"/>
      <w:pPr>
        <w:tabs>
          <w:tab w:val="num" w:pos="720"/>
        </w:tabs>
        <w:ind w:left="720" w:hanging="360"/>
      </w:pPr>
      <w:rPr>
        <w:rFonts w:ascii="Symbol" w:hAnsi="Symbol" w:hint="default"/>
      </w:rPr>
    </w:lvl>
    <w:lvl w:ilvl="1" w:tplc="4B7AF068" w:tentative="1">
      <w:start w:val="1"/>
      <w:numFmt w:val="bullet"/>
      <w:lvlText w:val=""/>
      <w:lvlJc w:val="left"/>
      <w:pPr>
        <w:tabs>
          <w:tab w:val="num" w:pos="1440"/>
        </w:tabs>
        <w:ind w:left="1440" w:hanging="360"/>
      </w:pPr>
      <w:rPr>
        <w:rFonts w:ascii="Symbol" w:hAnsi="Symbol" w:hint="default"/>
      </w:rPr>
    </w:lvl>
    <w:lvl w:ilvl="2" w:tplc="4FF4A030" w:tentative="1">
      <w:start w:val="1"/>
      <w:numFmt w:val="bullet"/>
      <w:lvlText w:val=""/>
      <w:lvlJc w:val="left"/>
      <w:pPr>
        <w:tabs>
          <w:tab w:val="num" w:pos="2160"/>
        </w:tabs>
        <w:ind w:left="2160" w:hanging="360"/>
      </w:pPr>
      <w:rPr>
        <w:rFonts w:ascii="Symbol" w:hAnsi="Symbol" w:hint="default"/>
      </w:rPr>
    </w:lvl>
    <w:lvl w:ilvl="3" w:tplc="D90E900E" w:tentative="1">
      <w:start w:val="1"/>
      <w:numFmt w:val="bullet"/>
      <w:lvlText w:val=""/>
      <w:lvlJc w:val="left"/>
      <w:pPr>
        <w:tabs>
          <w:tab w:val="num" w:pos="2880"/>
        </w:tabs>
        <w:ind w:left="2880" w:hanging="360"/>
      </w:pPr>
      <w:rPr>
        <w:rFonts w:ascii="Symbol" w:hAnsi="Symbol" w:hint="default"/>
      </w:rPr>
    </w:lvl>
    <w:lvl w:ilvl="4" w:tplc="EDE86202" w:tentative="1">
      <w:start w:val="1"/>
      <w:numFmt w:val="bullet"/>
      <w:lvlText w:val=""/>
      <w:lvlJc w:val="left"/>
      <w:pPr>
        <w:tabs>
          <w:tab w:val="num" w:pos="3600"/>
        </w:tabs>
        <w:ind w:left="3600" w:hanging="360"/>
      </w:pPr>
      <w:rPr>
        <w:rFonts w:ascii="Symbol" w:hAnsi="Symbol" w:hint="default"/>
      </w:rPr>
    </w:lvl>
    <w:lvl w:ilvl="5" w:tplc="7A0EFF1C" w:tentative="1">
      <w:start w:val="1"/>
      <w:numFmt w:val="bullet"/>
      <w:lvlText w:val=""/>
      <w:lvlJc w:val="left"/>
      <w:pPr>
        <w:tabs>
          <w:tab w:val="num" w:pos="4320"/>
        </w:tabs>
        <w:ind w:left="4320" w:hanging="360"/>
      </w:pPr>
      <w:rPr>
        <w:rFonts w:ascii="Symbol" w:hAnsi="Symbol" w:hint="default"/>
      </w:rPr>
    </w:lvl>
    <w:lvl w:ilvl="6" w:tplc="672A4CA2" w:tentative="1">
      <w:start w:val="1"/>
      <w:numFmt w:val="bullet"/>
      <w:lvlText w:val=""/>
      <w:lvlJc w:val="left"/>
      <w:pPr>
        <w:tabs>
          <w:tab w:val="num" w:pos="5040"/>
        </w:tabs>
        <w:ind w:left="5040" w:hanging="360"/>
      </w:pPr>
      <w:rPr>
        <w:rFonts w:ascii="Symbol" w:hAnsi="Symbol" w:hint="default"/>
      </w:rPr>
    </w:lvl>
    <w:lvl w:ilvl="7" w:tplc="68C6DA20" w:tentative="1">
      <w:start w:val="1"/>
      <w:numFmt w:val="bullet"/>
      <w:lvlText w:val=""/>
      <w:lvlJc w:val="left"/>
      <w:pPr>
        <w:tabs>
          <w:tab w:val="num" w:pos="5760"/>
        </w:tabs>
        <w:ind w:left="5760" w:hanging="360"/>
      </w:pPr>
      <w:rPr>
        <w:rFonts w:ascii="Symbol" w:hAnsi="Symbol" w:hint="default"/>
      </w:rPr>
    </w:lvl>
    <w:lvl w:ilvl="8" w:tplc="79AC2FE4" w:tentative="1">
      <w:start w:val="1"/>
      <w:numFmt w:val="bullet"/>
      <w:lvlText w:val=""/>
      <w:lvlJc w:val="left"/>
      <w:pPr>
        <w:tabs>
          <w:tab w:val="num" w:pos="6480"/>
        </w:tabs>
        <w:ind w:left="6480" w:hanging="360"/>
      </w:pPr>
      <w:rPr>
        <w:rFonts w:ascii="Symbol" w:hAnsi="Symbol" w:hint="default"/>
      </w:rPr>
    </w:lvl>
  </w:abstractNum>
  <w:abstractNum w:abstractNumId="46" w15:restartNumberingAfterBreak="0">
    <w:nsid w:val="7BD15F83"/>
    <w:multiLevelType w:val="hybridMultilevel"/>
    <w:tmpl w:val="BBB6B9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0"/>
  </w:num>
  <w:num w:numId="2">
    <w:abstractNumId w:val="7"/>
  </w:num>
  <w:num w:numId="3">
    <w:abstractNumId w:val="16"/>
  </w:num>
  <w:num w:numId="4">
    <w:abstractNumId w:val="27"/>
  </w:num>
  <w:num w:numId="5">
    <w:abstractNumId w:val="4"/>
  </w:num>
  <w:num w:numId="6">
    <w:abstractNumId w:val="40"/>
  </w:num>
  <w:num w:numId="7">
    <w:abstractNumId w:val="22"/>
  </w:num>
  <w:num w:numId="8">
    <w:abstractNumId w:val="28"/>
  </w:num>
  <w:num w:numId="9">
    <w:abstractNumId w:val="35"/>
  </w:num>
  <w:num w:numId="10">
    <w:abstractNumId w:val="41"/>
  </w:num>
  <w:num w:numId="11">
    <w:abstractNumId w:val="13"/>
  </w:num>
  <w:num w:numId="12">
    <w:abstractNumId w:val="10"/>
  </w:num>
  <w:num w:numId="13">
    <w:abstractNumId w:val="24"/>
  </w:num>
  <w:num w:numId="14">
    <w:abstractNumId w:val="1"/>
  </w:num>
  <w:num w:numId="15">
    <w:abstractNumId w:val="42"/>
  </w:num>
  <w:num w:numId="16">
    <w:abstractNumId w:val="12"/>
  </w:num>
  <w:num w:numId="17">
    <w:abstractNumId w:val="11"/>
  </w:num>
  <w:num w:numId="18">
    <w:abstractNumId w:val="37"/>
  </w:num>
  <w:num w:numId="19">
    <w:abstractNumId w:val="23"/>
  </w:num>
  <w:num w:numId="20">
    <w:abstractNumId w:val="44"/>
  </w:num>
  <w:num w:numId="21">
    <w:abstractNumId w:val="8"/>
  </w:num>
  <w:num w:numId="22">
    <w:abstractNumId w:val="19"/>
  </w:num>
  <w:num w:numId="23">
    <w:abstractNumId w:val="29"/>
  </w:num>
  <w:num w:numId="24">
    <w:abstractNumId w:val="0"/>
  </w:num>
  <w:num w:numId="25">
    <w:abstractNumId w:val="26"/>
  </w:num>
  <w:num w:numId="26">
    <w:abstractNumId w:val="21"/>
  </w:num>
  <w:num w:numId="27">
    <w:abstractNumId w:val="3"/>
  </w:num>
  <w:num w:numId="28">
    <w:abstractNumId w:val="14"/>
  </w:num>
  <w:num w:numId="29">
    <w:abstractNumId w:val="15"/>
  </w:num>
  <w:num w:numId="30">
    <w:abstractNumId w:val="39"/>
  </w:num>
  <w:num w:numId="31">
    <w:abstractNumId w:val="6"/>
  </w:num>
  <w:num w:numId="32">
    <w:abstractNumId w:val="43"/>
  </w:num>
  <w:num w:numId="33">
    <w:abstractNumId w:val="17"/>
  </w:num>
  <w:num w:numId="34">
    <w:abstractNumId w:val="33"/>
  </w:num>
  <w:num w:numId="35">
    <w:abstractNumId w:val="20"/>
  </w:num>
  <w:num w:numId="36">
    <w:abstractNumId w:val="38"/>
  </w:num>
  <w:num w:numId="37">
    <w:abstractNumId w:val="9"/>
  </w:num>
  <w:num w:numId="38">
    <w:abstractNumId w:val="34"/>
  </w:num>
  <w:num w:numId="39">
    <w:abstractNumId w:val="46"/>
  </w:num>
  <w:num w:numId="40">
    <w:abstractNumId w:val="25"/>
  </w:num>
  <w:num w:numId="41">
    <w:abstractNumId w:val="18"/>
  </w:num>
  <w:num w:numId="42">
    <w:abstractNumId w:val="2"/>
  </w:num>
  <w:num w:numId="43">
    <w:abstractNumId w:val="5"/>
  </w:num>
  <w:num w:numId="44">
    <w:abstractNumId w:val="31"/>
  </w:num>
  <w:num w:numId="45">
    <w:abstractNumId w:val="32"/>
  </w:num>
  <w:num w:numId="46">
    <w:abstractNumId w:val="36"/>
  </w:num>
  <w:num w:numId="47">
    <w:abstractNumId w:val="4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FF8"/>
    <w:rsid w:val="00001267"/>
    <w:rsid w:val="000203F2"/>
    <w:rsid w:val="00023D81"/>
    <w:rsid w:val="00023E9F"/>
    <w:rsid w:val="00027BBA"/>
    <w:rsid w:val="00027BE1"/>
    <w:rsid w:val="00035F81"/>
    <w:rsid w:val="000402DF"/>
    <w:rsid w:val="00045369"/>
    <w:rsid w:val="00046035"/>
    <w:rsid w:val="00052D98"/>
    <w:rsid w:val="00052FE1"/>
    <w:rsid w:val="00061207"/>
    <w:rsid w:val="00061EE5"/>
    <w:rsid w:val="0006204D"/>
    <w:rsid w:val="00063230"/>
    <w:rsid w:val="000642F5"/>
    <w:rsid w:val="00070F58"/>
    <w:rsid w:val="000725A6"/>
    <w:rsid w:val="000730B9"/>
    <w:rsid w:val="000762A2"/>
    <w:rsid w:val="0007630B"/>
    <w:rsid w:val="00076E44"/>
    <w:rsid w:val="0008252B"/>
    <w:rsid w:val="00082C47"/>
    <w:rsid w:val="00082C5D"/>
    <w:rsid w:val="00085F2F"/>
    <w:rsid w:val="00086049"/>
    <w:rsid w:val="00091210"/>
    <w:rsid w:val="00093CA7"/>
    <w:rsid w:val="00095018"/>
    <w:rsid w:val="000971A7"/>
    <w:rsid w:val="000A0FFF"/>
    <w:rsid w:val="000A270B"/>
    <w:rsid w:val="000A37FD"/>
    <w:rsid w:val="000A408D"/>
    <w:rsid w:val="000A4C03"/>
    <w:rsid w:val="000A5201"/>
    <w:rsid w:val="000A7E73"/>
    <w:rsid w:val="000B0FB7"/>
    <w:rsid w:val="000B11F4"/>
    <w:rsid w:val="000B4F34"/>
    <w:rsid w:val="000C130F"/>
    <w:rsid w:val="000C5CD4"/>
    <w:rsid w:val="000C6F4A"/>
    <w:rsid w:val="000D088F"/>
    <w:rsid w:val="000D2A53"/>
    <w:rsid w:val="000D47A4"/>
    <w:rsid w:val="000E1584"/>
    <w:rsid w:val="000E4E01"/>
    <w:rsid w:val="000E5369"/>
    <w:rsid w:val="000E56F8"/>
    <w:rsid w:val="000E638A"/>
    <w:rsid w:val="000F280F"/>
    <w:rsid w:val="000F48D6"/>
    <w:rsid w:val="000F5F05"/>
    <w:rsid w:val="000F6CD1"/>
    <w:rsid w:val="000F7E99"/>
    <w:rsid w:val="0010297F"/>
    <w:rsid w:val="00104DB7"/>
    <w:rsid w:val="00111BE0"/>
    <w:rsid w:val="00113D60"/>
    <w:rsid w:val="0011518C"/>
    <w:rsid w:val="00115646"/>
    <w:rsid w:val="00115C4D"/>
    <w:rsid w:val="001214BC"/>
    <w:rsid w:val="00121592"/>
    <w:rsid w:val="001225EE"/>
    <w:rsid w:val="00125D61"/>
    <w:rsid w:val="00126CFB"/>
    <w:rsid w:val="00131DF4"/>
    <w:rsid w:val="00132CA3"/>
    <w:rsid w:val="00135685"/>
    <w:rsid w:val="00135CD8"/>
    <w:rsid w:val="00136318"/>
    <w:rsid w:val="00137313"/>
    <w:rsid w:val="001425D5"/>
    <w:rsid w:val="00142D6D"/>
    <w:rsid w:val="00151295"/>
    <w:rsid w:val="00152DDF"/>
    <w:rsid w:val="00154893"/>
    <w:rsid w:val="00154956"/>
    <w:rsid w:val="0015499E"/>
    <w:rsid w:val="00155FF1"/>
    <w:rsid w:val="00156EAD"/>
    <w:rsid w:val="00157710"/>
    <w:rsid w:val="001624C2"/>
    <w:rsid w:val="00163DAA"/>
    <w:rsid w:val="00164469"/>
    <w:rsid w:val="00165B29"/>
    <w:rsid w:val="00171DEC"/>
    <w:rsid w:val="0017732E"/>
    <w:rsid w:val="0018113E"/>
    <w:rsid w:val="00185D12"/>
    <w:rsid w:val="001938B8"/>
    <w:rsid w:val="0019484F"/>
    <w:rsid w:val="00197864"/>
    <w:rsid w:val="001A4FCB"/>
    <w:rsid w:val="001A5DBA"/>
    <w:rsid w:val="001B11C5"/>
    <w:rsid w:val="001B244D"/>
    <w:rsid w:val="001B4905"/>
    <w:rsid w:val="001B628B"/>
    <w:rsid w:val="001B6BCB"/>
    <w:rsid w:val="001B7565"/>
    <w:rsid w:val="001B7BC8"/>
    <w:rsid w:val="001B7D61"/>
    <w:rsid w:val="001C1558"/>
    <w:rsid w:val="001C25A6"/>
    <w:rsid w:val="001C77E9"/>
    <w:rsid w:val="001D0F9D"/>
    <w:rsid w:val="001D4D73"/>
    <w:rsid w:val="001D53CB"/>
    <w:rsid w:val="001D6C87"/>
    <w:rsid w:val="001E14AE"/>
    <w:rsid w:val="001E1FFB"/>
    <w:rsid w:val="001E4327"/>
    <w:rsid w:val="001E51BD"/>
    <w:rsid w:val="001E561B"/>
    <w:rsid w:val="001E6C5C"/>
    <w:rsid w:val="001F13C3"/>
    <w:rsid w:val="001F7AE6"/>
    <w:rsid w:val="00200EDE"/>
    <w:rsid w:val="00202362"/>
    <w:rsid w:val="002040BC"/>
    <w:rsid w:val="00204BB5"/>
    <w:rsid w:val="0021099A"/>
    <w:rsid w:val="00210D7C"/>
    <w:rsid w:val="00212003"/>
    <w:rsid w:val="0021276C"/>
    <w:rsid w:val="00212CB4"/>
    <w:rsid w:val="00214653"/>
    <w:rsid w:val="00217527"/>
    <w:rsid w:val="00220990"/>
    <w:rsid w:val="00221387"/>
    <w:rsid w:val="002227F3"/>
    <w:rsid w:val="00222EF9"/>
    <w:rsid w:val="0022357F"/>
    <w:rsid w:val="00225314"/>
    <w:rsid w:val="00227516"/>
    <w:rsid w:val="00230BE3"/>
    <w:rsid w:val="00235F7A"/>
    <w:rsid w:val="002365E1"/>
    <w:rsid w:val="00240A1B"/>
    <w:rsid w:val="00241571"/>
    <w:rsid w:val="00241DA1"/>
    <w:rsid w:val="00244232"/>
    <w:rsid w:val="00245FB9"/>
    <w:rsid w:val="00247DF9"/>
    <w:rsid w:val="00250EAC"/>
    <w:rsid w:val="00252512"/>
    <w:rsid w:val="002566F8"/>
    <w:rsid w:val="00257E78"/>
    <w:rsid w:val="00257F32"/>
    <w:rsid w:val="00262935"/>
    <w:rsid w:val="00262AE0"/>
    <w:rsid w:val="0026330F"/>
    <w:rsid w:val="00265813"/>
    <w:rsid w:val="00267511"/>
    <w:rsid w:val="00271898"/>
    <w:rsid w:val="00271CC2"/>
    <w:rsid w:val="0027392A"/>
    <w:rsid w:val="002746E6"/>
    <w:rsid w:val="00275979"/>
    <w:rsid w:val="002772FC"/>
    <w:rsid w:val="0027766D"/>
    <w:rsid w:val="00283197"/>
    <w:rsid w:val="00283C8B"/>
    <w:rsid w:val="00286A2D"/>
    <w:rsid w:val="00286DFA"/>
    <w:rsid w:val="002904D1"/>
    <w:rsid w:val="00291308"/>
    <w:rsid w:val="002917D1"/>
    <w:rsid w:val="00291827"/>
    <w:rsid w:val="00292D7C"/>
    <w:rsid w:val="0029460F"/>
    <w:rsid w:val="002978F7"/>
    <w:rsid w:val="002A142E"/>
    <w:rsid w:val="002A1FB0"/>
    <w:rsid w:val="002A28A0"/>
    <w:rsid w:val="002A330A"/>
    <w:rsid w:val="002A5413"/>
    <w:rsid w:val="002B0C42"/>
    <w:rsid w:val="002B10F9"/>
    <w:rsid w:val="002B1F2A"/>
    <w:rsid w:val="002B5078"/>
    <w:rsid w:val="002B6081"/>
    <w:rsid w:val="002B66F1"/>
    <w:rsid w:val="002B6ABD"/>
    <w:rsid w:val="002B724F"/>
    <w:rsid w:val="002B7AD7"/>
    <w:rsid w:val="002C0488"/>
    <w:rsid w:val="002C19A9"/>
    <w:rsid w:val="002C41BF"/>
    <w:rsid w:val="002D0C4C"/>
    <w:rsid w:val="002D45DC"/>
    <w:rsid w:val="002D568E"/>
    <w:rsid w:val="002E1873"/>
    <w:rsid w:val="002E4461"/>
    <w:rsid w:val="002E6BAB"/>
    <w:rsid w:val="002F4622"/>
    <w:rsid w:val="002F595F"/>
    <w:rsid w:val="002F6277"/>
    <w:rsid w:val="00302166"/>
    <w:rsid w:val="00302E3A"/>
    <w:rsid w:val="00304671"/>
    <w:rsid w:val="003103F4"/>
    <w:rsid w:val="0031260F"/>
    <w:rsid w:val="003231AD"/>
    <w:rsid w:val="003234E1"/>
    <w:rsid w:val="00323750"/>
    <w:rsid w:val="003247D9"/>
    <w:rsid w:val="00327B24"/>
    <w:rsid w:val="00331F90"/>
    <w:rsid w:val="00334559"/>
    <w:rsid w:val="003345A4"/>
    <w:rsid w:val="00334D66"/>
    <w:rsid w:val="0033684D"/>
    <w:rsid w:val="00337215"/>
    <w:rsid w:val="003401E9"/>
    <w:rsid w:val="00341060"/>
    <w:rsid w:val="00344243"/>
    <w:rsid w:val="00344D4C"/>
    <w:rsid w:val="00345D74"/>
    <w:rsid w:val="00346618"/>
    <w:rsid w:val="00350252"/>
    <w:rsid w:val="00350BC2"/>
    <w:rsid w:val="00365AC8"/>
    <w:rsid w:val="00372FF4"/>
    <w:rsid w:val="003734BB"/>
    <w:rsid w:val="00375235"/>
    <w:rsid w:val="00375D7D"/>
    <w:rsid w:val="003846CB"/>
    <w:rsid w:val="003849D8"/>
    <w:rsid w:val="0039160D"/>
    <w:rsid w:val="00392217"/>
    <w:rsid w:val="00392459"/>
    <w:rsid w:val="00394BE0"/>
    <w:rsid w:val="003970F0"/>
    <w:rsid w:val="003A3313"/>
    <w:rsid w:val="003A6113"/>
    <w:rsid w:val="003A6B23"/>
    <w:rsid w:val="003B0767"/>
    <w:rsid w:val="003B1A45"/>
    <w:rsid w:val="003C2F8E"/>
    <w:rsid w:val="003C431C"/>
    <w:rsid w:val="003C4B6D"/>
    <w:rsid w:val="003C58A3"/>
    <w:rsid w:val="003C5BB1"/>
    <w:rsid w:val="003D001B"/>
    <w:rsid w:val="003D6E53"/>
    <w:rsid w:val="003D7729"/>
    <w:rsid w:val="003E01B1"/>
    <w:rsid w:val="003E126E"/>
    <w:rsid w:val="003E17CF"/>
    <w:rsid w:val="003E273D"/>
    <w:rsid w:val="003E2FD4"/>
    <w:rsid w:val="003E3740"/>
    <w:rsid w:val="003E3C78"/>
    <w:rsid w:val="003F11AC"/>
    <w:rsid w:val="003F4E7E"/>
    <w:rsid w:val="003F74C8"/>
    <w:rsid w:val="00400D07"/>
    <w:rsid w:val="0040233B"/>
    <w:rsid w:val="0040399B"/>
    <w:rsid w:val="00404182"/>
    <w:rsid w:val="00404CD2"/>
    <w:rsid w:val="00405D08"/>
    <w:rsid w:val="004069EF"/>
    <w:rsid w:val="00407467"/>
    <w:rsid w:val="00417355"/>
    <w:rsid w:val="00420036"/>
    <w:rsid w:val="004226C5"/>
    <w:rsid w:val="004317CC"/>
    <w:rsid w:val="00434CBB"/>
    <w:rsid w:val="00436107"/>
    <w:rsid w:val="00437A5B"/>
    <w:rsid w:val="0044107A"/>
    <w:rsid w:val="00444D2D"/>
    <w:rsid w:val="00446F02"/>
    <w:rsid w:val="004563EC"/>
    <w:rsid w:val="004564D4"/>
    <w:rsid w:val="00460E8C"/>
    <w:rsid w:val="00462E2E"/>
    <w:rsid w:val="004647D8"/>
    <w:rsid w:val="004648BA"/>
    <w:rsid w:val="004652BC"/>
    <w:rsid w:val="00466FA4"/>
    <w:rsid w:val="004675B0"/>
    <w:rsid w:val="00467A8C"/>
    <w:rsid w:val="00470AC2"/>
    <w:rsid w:val="00470C7B"/>
    <w:rsid w:val="004714A1"/>
    <w:rsid w:val="0047204B"/>
    <w:rsid w:val="0047260F"/>
    <w:rsid w:val="004738A1"/>
    <w:rsid w:val="00473D8D"/>
    <w:rsid w:val="00474FFA"/>
    <w:rsid w:val="0049042E"/>
    <w:rsid w:val="004906AD"/>
    <w:rsid w:val="004920B9"/>
    <w:rsid w:val="00492515"/>
    <w:rsid w:val="00493454"/>
    <w:rsid w:val="004A5744"/>
    <w:rsid w:val="004B41D8"/>
    <w:rsid w:val="004B4D09"/>
    <w:rsid w:val="004B4D32"/>
    <w:rsid w:val="004B5004"/>
    <w:rsid w:val="004B623E"/>
    <w:rsid w:val="004C0CB9"/>
    <w:rsid w:val="004C27C9"/>
    <w:rsid w:val="004C2E6B"/>
    <w:rsid w:val="004C3F7F"/>
    <w:rsid w:val="004C4ED7"/>
    <w:rsid w:val="004D188E"/>
    <w:rsid w:val="004D1AE1"/>
    <w:rsid w:val="004D31EA"/>
    <w:rsid w:val="004E09A9"/>
    <w:rsid w:val="004E75F6"/>
    <w:rsid w:val="004E7A3C"/>
    <w:rsid w:val="004F0725"/>
    <w:rsid w:val="004F0F59"/>
    <w:rsid w:val="004F3AD3"/>
    <w:rsid w:val="004F6EBD"/>
    <w:rsid w:val="004F726D"/>
    <w:rsid w:val="005028C1"/>
    <w:rsid w:val="00502C8D"/>
    <w:rsid w:val="00506A77"/>
    <w:rsid w:val="00514755"/>
    <w:rsid w:val="005153D8"/>
    <w:rsid w:val="00515C2E"/>
    <w:rsid w:val="005224E8"/>
    <w:rsid w:val="00522DAD"/>
    <w:rsid w:val="005241C6"/>
    <w:rsid w:val="005258BF"/>
    <w:rsid w:val="0052672A"/>
    <w:rsid w:val="00527571"/>
    <w:rsid w:val="00535469"/>
    <w:rsid w:val="005356A5"/>
    <w:rsid w:val="005449B3"/>
    <w:rsid w:val="005456E3"/>
    <w:rsid w:val="00547870"/>
    <w:rsid w:val="00551AE7"/>
    <w:rsid w:val="0055425A"/>
    <w:rsid w:val="00555A4B"/>
    <w:rsid w:val="005570CF"/>
    <w:rsid w:val="005603B5"/>
    <w:rsid w:val="00561217"/>
    <w:rsid w:val="00562D33"/>
    <w:rsid w:val="0056317F"/>
    <w:rsid w:val="005658ED"/>
    <w:rsid w:val="00566657"/>
    <w:rsid w:val="00570CA0"/>
    <w:rsid w:val="00577C22"/>
    <w:rsid w:val="00580886"/>
    <w:rsid w:val="0058097C"/>
    <w:rsid w:val="00584D58"/>
    <w:rsid w:val="00585414"/>
    <w:rsid w:val="0059378E"/>
    <w:rsid w:val="005947BC"/>
    <w:rsid w:val="00595E48"/>
    <w:rsid w:val="00596DA1"/>
    <w:rsid w:val="005A130A"/>
    <w:rsid w:val="005A3762"/>
    <w:rsid w:val="005A6C9C"/>
    <w:rsid w:val="005A746A"/>
    <w:rsid w:val="005A7470"/>
    <w:rsid w:val="005B0A87"/>
    <w:rsid w:val="005B1EA8"/>
    <w:rsid w:val="005B5A7C"/>
    <w:rsid w:val="005C18EA"/>
    <w:rsid w:val="005C208E"/>
    <w:rsid w:val="005C2142"/>
    <w:rsid w:val="005C3599"/>
    <w:rsid w:val="005C38A0"/>
    <w:rsid w:val="005C613D"/>
    <w:rsid w:val="005C68A7"/>
    <w:rsid w:val="005C69D7"/>
    <w:rsid w:val="005D0620"/>
    <w:rsid w:val="005D0DDF"/>
    <w:rsid w:val="005D35F4"/>
    <w:rsid w:val="005D52A3"/>
    <w:rsid w:val="005D568D"/>
    <w:rsid w:val="005D569B"/>
    <w:rsid w:val="005D6219"/>
    <w:rsid w:val="005D6E52"/>
    <w:rsid w:val="005D79B6"/>
    <w:rsid w:val="005E084B"/>
    <w:rsid w:val="005E1F7B"/>
    <w:rsid w:val="005E6653"/>
    <w:rsid w:val="005F41D7"/>
    <w:rsid w:val="005F5AA0"/>
    <w:rsid w:val="005F7645"/>
    <w:rsid w:val="0061295B"/>
    <w:rsid w:val="0062428F"/>
    <w:rsid w:val="006248E2"/>
    <w:rsid w:val="0063063F"/>
    <w:rsid w:val="00630659"/>
    <w:rsid w:val="0063248A"/>
    <w:rsid w:val="00632F4F"/>
    <w:rsid w:val="00634E63"/>
    <w:rsid w:val="00636752"/>
    <w:rsid w:val="0064051B"/>
    <w:rsid w:val="006407A4"/>
    <w:rsid w:val="006442CD"/>
    <w:rsid w:val="00645BC8"/>
    <w:rsid w:val="006466A2"/>
    <w:rsid w:val="00647678"/>
    <w:rsid w:val="0065025B"/>
    <w:rsid w:val="00650820"/>
    <w:rsid w:val="0065737A"/>
    <w:rsid w:val="00660610"/>
    <w:rsid w:val="006606ED"/>
    <w:rsid w:val="0066267A"/>
    <w:rsid w:val="006642C2"/>
    <w:rsid w:val="00667F2D"/>
    <w:rsid w:val="00670C9E"/>
    <w:rsid w:val="006717FF"/>
    <w:rsid w:val="00674579"/>
    <w:rsid w:val="0067581E"/>
    <w:rsid w:val="00677F61"/>
    <w:rsid w:val="006814D2"/>
    <w:rsid w:val="006851C5"/>
    <w:rsid w:val="006860F5"/>
    <w:rsid w:val="006868A4"/>
    <w:rsid w:val="00687CD9"/>
    <w:rsid w:val="00694024"/>
    <w:rsid w:val="00695456"/>
    <w:rsid w:val="00695A0B"/>
    <w:rsid w:val="0069798D"/>
    <w:rsid w:val="006A18D7"/>
    <w:rsid w:val="006A2138"/>
    <w:rsid w:val="006A5FD5"/>
    <w:rsid w:val="006A7583"/>
    <w:rsid w:val="006B004C"/>
    <w:rsid w:val="006B67CA"/>
    <w:rsid w:val="006B6C7C"/>
    <w:rsid w:val="006B7ECA"/>
    <w:rsid w:val="006C01BE"/>
    <w:rsid w:val="006C091A"/>
    <w:rsid w:val="006C1972"/>
    <w:rsid w:val="006C2FE4"/>
    <w:rsid w:val="006D099C"/>
    <w:rsid w:val="006D16CC"/>
    <w:rsid w:val="006D44F5"/>
    <w:rsid w:val="006D4F0C"/>
    <w:rsid w:val="006D660B"/>
    <w:rsid w:val="006D6699"/>
    <w:rsid w:val="006E3188"/>
    <w:rsid w:val="006E6925"/>
    <w:rsid w:val="006E6A42"/>
    <w:rsid w:val="006F5B6F"/>
    <w:rsid w:val="006F6DF2"/>
    <w:rsid w:val="006F7DC8"/>
    <w:rsid w:val="00702FF0"/>
    <w:rsid w:val="00710F2F"/>
    <w:rsid w:val="00713789"/>
    <w:rsid w:val="00715FE2"/>
    <w:rsid w:val="0071745C"/>
    <w:rsid w:val="00720DA2"/>
    <w:rsid w:val="00725062"/>
    <w:rsid w:val="00725BE2"/>
    <w:rsid w:val="00733247"/>
    <w:rsid w:val="00734618"/>
    <w:rsid w:val="00735159"/>
    <w:rsid w:val="007362D9"/>
    <w:rsid w:val="007378A1"/>
    <w:rsid w:val="0074016D"/>
    <w:rsid w:val="007411A6"/>
    <w:rsid w:val="0074286C"/>
    <w:rsid w:val="00742FD6"/>
    <w:rsid w:val="007431A1"/>
    <w:rsid w:val="0074653F"/>
    <w:rsid w:val="0075048F"/>
    <w:rsid w:val="0075052C"/>
    <w:rsid w:val="00750550"/>
    <w:rsid w:val="00750BEA"/>
    <w:rsid w:val="007515EF"/>
    <w:rsid w:val="0075301F"/>
    <w:rsid w:val="007544AD"/>
    <w:rsid w:val="00755C49"/>
    <w:rsid w:val="007602C9"/>
    <w:rsid w:val="00760B85"/>
    <w:rsid w:val="007639AA"/>
    <w:rsid w:val="00770E5E"/>
    <w:rsid w:val="00773E75"/>
    <w:rsid w:val="00776FC1"/>
    <w:rsid w:val="00780418"/>
    <w:rsid w:val="0078143D"/>
    <w:rsid w:val="00782809"/>
    <w:rsid w:val="00782E1C"/>
    <w:rsid w:val="00783386"/>
    <w:rsid w:val="00783459"/>
    <w:rsid w:val="007845CA"/>
    <w:rsid w:val="00794753"/>
    <w:rsid w:val="00796186"/>
    <w:rsid w:val="00796576"/>
    <w:rsid w:val="00797098"/>
    <w:rsid w:val="00797E42"/>
    <w:rsid w:val="007A00B0"/>
    <w:rsid w:val="007A2963"/>
    <w:rsid w:val="007A4312"/>
    <w:rsid w:val="007A59CF"/>
    <w:rsid w:val="007A7016"/>
    <w:rsid w:val="007B0CA1"/>
    <w:rsid w:val="007B1778"/>
    <w:rsid w:val="007B2F1D"/>
    <w:rsid w:val="007B35D8"/>
    <w:rsid w:val="007B3F88"/>
    <w:rsid w:val="007B540C"/>
    <w:rsid w:val="007B6E29"/>
    <w:rsid w:val="007C029A"/>
    <w:rsid w:val="007C16A1"/>
    <w:rsid w:val="007C1CB3"/>
    <w:rsid w:val="007C3054"/>
    <w:rsid w:val="007D136F"/>
    <w:rsid w:val="007D1C61"/>
    <w:rsid w:val="007D4C40"/>
    <w:rsid w:val="007D59C7"/>
    <w:rsid w:val="007D6B4E"/>
    <w:rsid w:val="007E0FA9"/>
    <w:rsid w:val="007E593B"/>
    <w:rsid w:val="007E6EF0"/>
    <w:rsid w:val="007F2BD7"/>
    <w:rsid w:val="007F5741"/>
    <w:rsid w:val="007F698A"/>
    <w:rsid w:val="00800703"/>
    <w:rsid w:val="00803C55"/>
    <w:rsid w:val="00804C2B"/>
    <w:rsid w:val="00806E67"/>
    <w:rsid w:val="008104FD"/>
    <w:rsid w:val="00811579"/>
    <w:rsid w:val="00814A60"/>
    <w:rsid w:val="00814B7E"/>
    <w:rsid w:val="00820683"/>
    <w:rsid w:val="00820BAA"/>
    <w:rsid w:val="008227B9"/>
    <w:rsid w:val="00823F29"/>
    <w:rsid w:val="00825664"/>
    <w:rsid w:val="00827DE2"/>
    <w:rsid w:val="00830F40"/>
    <w:rsid w:val="00832784"/>
    <w:rsid w:val="0083462D"/>
    <w:rsid w:val="0083638E"/>
    <w:rsid w:val="00837012"/>
    <w:rsid w:val="00837147"/>
    <w:rsid w:val="00840039"/>
    <w:rsid w:val="008423AC"/>
    <w:rsid w:val="00845F06"/>
    <w:rsid w:val="00851F7E"/>
    <w:rsid w:val="00852D7D"/>
    <w:rsid w:val="008554E4"/>
    <w:rsid w:val="0085782E"/>
    <w:rsid w:val="008600EC"/>
    <w:rsid w:val="0086035B"/>
    <w:rsid w:val="00861BEC"/>
    <w:rsid w:val="0086221C"/>
    <w:rsid w:val="00862C9B"/>
    <w:rsid w:val="008675A3"/>
    <w:rsid w:val="00867BDA"/>
    <w:rsid w:val="00867D83"/>
    <w:rsid w:val="0087313E"/>
    <w:rsid w:val="0087382D"/>
    <w:rsid w:val="00875DD7"/>
    <w:rsid w:val="00875F07"/>
    <w:rsid w:val="00876162"/>
    <w:rsid w:val="00877E70"/>
    <w:rsid w:val="00882D8C"/>
    <w:rsid w:val="0088366E"/>
    <w:rsid w:val="00884B18"/>
    <w:rsid w:val="00884D73"/>
    <w:rsid w:val="00886D58"/>
    <w:rsid w:val="008904AC"/>
    <w:rsid w:val="00890D7E"/>
    <w:rsid w:val="00890FF4"/>
    <w:rsid w:val="008939F7"/>
    <w:rsid w:val="00893A63"/>
    <w:rsid w:val="00894C62"/>
    <w:rsid w:val="00896136"/>
    <w:rsid w:val="008A09AD"/>
    <w:rsid w:val="008A286E"/>
    <w:rsid w:val="008A3634"/>
    <w:rsid w:val="008A54F0"/>
    <w:rsid w:val="008B0D40"/>
    <w:rsid w:val="008B37F6"/>
    <w:rsid w:val="008B3C1E"/>
    <w:rsid w:val="008C362C"/>
    <w:rsid w:val="008C4EF7"/>
    <w:rsid w:val="008C54A0"/>
    <w:rsid w:val="008C629B"/>
    <w:rsid w:val="008D3097"/>
    <w:rsid w:val="008E6E16"/>
    <w:rsid w:val="008E770B"/>
    <w:rsid w:val="008F15B3"/>
    <w:rsid w:val="008F2423"/>
    <w:rsid w:val="008F3FE8"/>
    <w:rsid w:val="008F5761"/>
    <w:rsid w:val="008F66F3"/>
    <w:rsid w:val="008F78C8"/>
    <w:rsid w:val="008F7E6D"/>
    <w:rsid w:val="009026CE"/>
    <w:rsid w:val="009056D6"/>
    <w:rsid w:val="00910404"/>
    <w:rsid w:val="00910B37"/>
    <w:rsid w:val="00913A30"/>
    <w:rsid w:val="00913B65"/>
    <w:rsid w:val="00916F69"/>
    <w:rsid w:val="00920970"/>
    <w:rsid w:val="00925423"/>
    <w:rsid w:val="009302C8"/>
    <w:rsid w:val="009316CE"/>
    <w:rsid w:val="009317C1"/>
    <w:rsid w:val="0093285A"/>
    <w:rsid w:val="0093527D"/>
    <w:rsid w:val="0094253D"/>
    <w:rsid w:val="00943F9F"/>
    <w:rsid w:val="009456BD"/>
    <w:rsid w:val="009458C6"/>
    <w:rsid w:val="009507BA"/>
    <w:rsid w:val="00951E95"/>
    <w:rsid w:val="00952981"/>
    <w:rsid w:val="00953F46"/>
    <w:rsid w:val="009543F2"/>
    <w:rsid w:val="00954456"/>
    <w:rsid w:val="009548AC"/>
    <w:rsid w:val="00960A46"/>
    <w:rsid w:val="00963E7D"/>
    <w:rsid w:val="00967F1C"/>
    <w:rsid w:val="00970A7B"/>
    <w:rsid w:val="0097308C"/>
    <w:rsid w:val="00973C72"/>
    <w:rsid w:val="00974AC4"/>
    <w:rsid w:val="00975B84"/>
    <w:rsid w:val="00975B93"/>
    <w:rsid w:val="00981F14"/>
    <w:rsid w:val="00983884"/>
    <w:rsid w:val="0098790D"/>
    <w:rsid w:val="0099038B"/>
    <w:rsid w:val="009970EC"/>
    <w:rsid w:val="009A0204"/>
    <w:rsid w:val="009A0557"/>
    <w:rsid w:val="009A1314"/>
    <w:rsid w:val="009A27A4"/>
    <w:rsid w:val="009A3770"/>
    <w:rsid w:val="009A3974"/>
    <w:rsid w:val="009A5C35"/>
    <w:rsid w:val="009A70AF"/>
    <w:rsid w:val="009B153F"/>
    <w:rsid w:val="009B158F"/>
    <w:rsid w:val="009B18F6"/>
    <w:rsid w:val="009B2556"/>
    <w:rsid w:val="009B315B"/>
    <w:rsid w:val="009B6A38"/>
    <w:rsid w:val="009B7385"/>
    <w:rsid w:val="009C121E"/>
    <w:rsid w:val="009C2713"/>
    <w:rsid w:val="009C3649"/>
    <w:rsid w:val="009C4C52"/>
    <w:rsid w:val="009D1ED3"/>
    <w:rsid w:val="009E54B2"/>
    <w:rsid w:val="009E5CFC"/>
    <w:rsid w:val="009E71FC"/>
    <w:rsid w:val="009F38A7"/>
    <w:rsid w:val="00A032A3"/>
    <w:rsid w:val="00A05FF8"/>
    <w:rsid w:val="00A10AFA"/>
    <w:rsid w:val="00A112B3"/>
    <w:rsid w:val="00A12634"/>
    <w:rsid w:val="00A127B1"/>
    <w:rsid w:val="00A13E91"/>
    <w:rsid w:val="00A141A0"/>
    <w:rsid w:val="00A14E69"/>
    <w:rsid w:val="00A152CC"/>
    <w:rsid w:val="00A15BFB"/>
    <w:rsid w:val="00A17DC5"/>
    <w:rsid w:val="00A206AB"/>
    <w:rsid w:val="00A22CCD"/>
    <w:rsid w:val="00A24A48"/>
    <w:rsid w:val="00A25315"/>
    <w:rsid w:val="00A331DC"/>
    <w:rsid w:val="00A368E5"/>
    <w:rsid w:val="00A407A8"/>
    <w:rsid w:val="00A4216B"/>
    <w:rsid w:val="00A44706"/>
    <w:rsid w:val="00A46ECA"/>
    <w:rsid w:val="00A47E2A"/>
    <w:rsid w:val="00A560A2"/>
    <w:rsid w:val="00A579E1"/>
    <w:rsid w:val="00A66315"/>
    <w:rsid w:val="00A66B2C"/>
    <w:rsid w:val="00A67B5A"/>
    <w:rsid w:val="00A703C2"/>
    <w:rsid w:val="00A718DE"/>
    <w:rsid w:val="00A7331B"/>
    <w:rsid w:val="00A74957"/>
    <w:rsid w:val="00A80EBE"/>
    <w:rsid w:val="00A81DB5"/>
    <w:rsid w:val="00A81FA8"/>
    <w:rsid w:val="00A82F04"/>
    <w:rsid w:val="00A85B24"/>
    <w:rsid w:val="00A87F17"/>
    <w:rsid w:val="00A94071"/>
    <w:rsid w:val="00A95872"/>
    <w:rsid w:val="00A958A5"/>
    <w:rsid w:val="00A96428"/>
    <w:rsid w:val="00A96D0E"/>
    <w:rsid w:val="00A977D2"/>
    <w:rsid w:val="00AA0245"/>
    <w:rsid w:val="00AA3B3D"/>
    <w:rsid w:val="00AA3CFA"/>
    <w:rsid w:val="00AA3DCB"/>
    <w:rsid w:val="00AA4FD4"/>
    <w:rsid w:val="00AB1788"/>
    <w:rsid w:val="00AB52E6"/>
    <w:rsid w:val="00AB6A7E"/>
    <w:rsid w:val="00AB7E0D"/>
    <w:rsid w:val="00AC0494"/>
    <w:rsid w:val="00AC2047"/>
    <w:rsid w:val="00AC2EA9"/>
    <w:rsid w:val="00AD169A"/>
    <w:rsid w:val="00AD572F"/>
    <w:rsid w:val="00AD5B12"/>
    <w:rsid w:val="00AD76B6"/>
    <w:rsid w:val="00AD7E39"/>
    <w:rsid w:val="00AD7FF8"/>
    <w:rsid w:val="00AE0CED"/>
    <w:rsid w:val="00AE17B6"/>
    <w:rsid w:val="00AE2B59"/>
    <w:rsid w:val="00AE39EF"/>
    <w:rsid w:val="00AF1488"/>
    <w:rsid w:val="00AF56F3"/>
    <w:rsid w:val="00AF6699"/>
    <w:rsid w:val="00AF67CB"/>
    <w:rsid w:val="00AF6F99"/>
    <w:rsid w:val="00AF7120"/>
    <w:rsid w:val="00B00D09"/>
    <w:rsid w:val="00B0213A"/>
    <w:rsid w:val="00B02321"/>
    <w:rsid w:val="00B135FA"/>
    <w:rsid w:val="00B226C4"/>
    <w:rsid w:val="00B2347A"/>
    <w:rsid w:val="00B2533A"/>
    <w:rsid w:val="00B25781"/>
    <w:rsid w:val="00B26988"/>
    <w:rsid w:val="00B3119C"/>
    <w:rsid w:val="00B3430F"/>
    <w:rsid w:val="00B4281D"/>
    <w:rsid w:val="00B43A3C"/>
    <w:rsid w:val="00B43E53"/>
    <w:rsid w:val="00B4477B"/>
    <w:rsid w:val="00B449BA"/>
    <w:rsid w:val="00B5061C"/>
    <w:rsid w:val="00B51231"/>
    <w:rsid w:val="00B52093"/>
    <w:rsid w:val="00B53398"/>
    <w:rsid w:val="00B53DBA"/>
    <w:rsid w:val="00B556DC"/>
    <w:rsid w:val="00B558AA"/>
    <w:rsid w:val="00B55C2C"/>
    <w:rsid w:val="00B56814"/>
    <w:rsid w:val="00B5798B"/>
    <w:rsid w:val="00B60CA4"/>
    <w:rsid w:val="00B61D72"/>
    <w:rsid w:val="00B63537"/>
    <w:rsid w:val="00B6567C"/>
    <w:rsid w:val="00B66424"/>
    <w:rsid w:val="00B75AFC"/>
    <w:rsid w:val="00B82400"/>
    <w:rsid w:val="00B827A5"/>
    <w:rsid w:val="00B92FED"/>
    <w:rsid w:val="00B93E17"/>
    <w:rsid w:val="00B95322"/>
    <w:rsid w:val="00B97175"/>
    <w:rsid w:val="00BA1A7F"/>
    <w:rsid w:val="00BA385B"/>
    <w:rsid w:val="00BA4F31"/>
    <w:rsid w:val="00BA6AC3"/>
    <w:rsid w:val="00BA7898"/>
    <w:rsid w:val="00BB1341"/>
    <w:rsid w:val="00BB29AF"/>
    <w:rsid w:val="00BB35E9"/>
    <w:rsid w:val="00BB4142"/>
    <w:rsid w:val="00BB5555"/>
    <w:rsid w:val="00BB6478"/>
    <w:rsid w:val="00BB7204"/>
    <w:rsid w:val="00BC3417"/>
    <w:rsid w:val="00BC65DF"/>
    <w:rsid w:val="00BC6A2E"/>
    <w:rsid w:val="00BD0E1E"/>
    <w:rsid w:val="00BD494B"/>
    <w:rsid w:val="00BE0344"/>
    <w:rsid w:val="00BE0E50"/>
    <w:rsid w:val="00BE0F87"/>
    <w:rsid w:val="00BE142C"/>
    <w:rsid w:val="00BE1EEB"/>
    <w:rsid w:val="00BE36F7"/>
    <w:rsid w:val="00BE4C01"/>
    <w:rsid w:val="00BE5C52"/>
    <w:rsid w:val="00BE60A5"/>
    <w:rsid w:val="00BF0E8D"/>
    <w:rsid w:val="00BF1DBA"/>
    <w:rsid w:val="00BF3684"/>
    <w:rsid w:val="00BF6D75"/>
    <w:rsid w:val="00BF7499"/>
    <w:rsid w:val="00C02460"/>
    <w:rsid w:val="00C0268F"/>
    <w:rsid w:val="00C0327A"/>
    <w:rsid w:val="00C1287B"/>
    <w:rsid w:val="00C12EEB"/>
    <w:rsid w:val="00C25885"/>
    <w:rsid w:val="00C31F55"/>
    <w:rsid w:val="00C32AAA"/>
    <w:rsid w:val="00C33D8A"/>
    <w:rsid w:val="00C34C59"/>
    <w:rsid w:val="00C362C6"/>
    <w:rsid w:val="00C4552B"/>
    <w:rsid w:val="00C46577"/>
    <w:rsid w:val="00C47FFD"/>
    <w:rsid w:val="00C50E68"/>
    <w:rsid w:val="00C5161C"/>
    <w:rsid w:val="00C51A2E"/>
    <w:rsid w:val="00C56270"/>
    <w:rsid w:val="00C601DD"/>
    <w:rsid w:val="00C61022"/>
    <w:rsid w:val="00C67449"/>
    <w:rsid w:val="00C67831"/>
    <w:rsid w:val="00C7437F"/>
    <w:rsid w:val="00C77EAC"/>
    <w:rsid w:val="00C849D0"/>
    <w:rsid w:val="00C87261"/>
    <w:rsid w:val="00C87933"/>
    <w:rsid w:val="00C91D3D"/>
    <w:rsid w:val="00C93B64"/>
    <w:rsid w:val="00C95609"/>
    <w:rsid w:val="00CA157A"/>
    <w:rsid w:val="00CA2E8A"/>
    <w:rsid w:val="00CA3C53"/>
    <w:rsid w:val="00CB0E41"/>
    <w:rsid w:val="00CB24A1"/>
    <w:rsid w:val="00CB4922"/>
    <w:rsid w:val="00CB57F7"/>
    <w:rsid w:val="00CB5C61"/>
    <w:rsid w:val="00CB6CB2"/>
    <w:rsid w:val="00CC0C0E"/>
    <w:rsid w:val="00CC6D6D"/>
    <w:rsid w:val="00CD199D"/>
    <w:rsid w:val="00CD25EA"/>
    <w:rsid w:val="00CD2972"/>
    <w:rsid w:val="00CD2EF8"/>
    <w:rsid w:val="00CD651E"/>
    <w:rsid w:val="00CD7414"/>
    <w:rsid w:val="00CE2F89"/>
    <w:rsid w:val="00CE34E7"/>
    <w:rsid w:val="00CE386A"/>
    <w:rsid w:val="00CE3C3C"/>
    <w:rsid w:val="00CE4659"/>
    <w:rsid w:val="00CE4767"/>
    <w:rsid w:val="00CE7BEF"/>
    <w:rsid w:val="00CF0F10"/>
    <w:rsid w:val="00CF1633"/>
    <w:rsid w:val="00CF506F"/>
    <w:rsid w:val="00CF7E13"/>
    <w:rsid w:val="00D03734"/>
    <w:rsid w:val="00D065C7"/>
    <w:rsid w:val="00D067D7"/>
    <w:rsid w:val="00D07C96"/>
    <w:rsid w:val="00D1039A"/>
    <w:rsid w:val="00D10660"/>
    <w:rsid w:val="00D11F57"/>
    <w:rsid w:val="00D12146"/>
    <w:rsid w:val="00D15E62"/>
    <w:rsid w:val="00D16447"/>
    <w:rsid w:val="00D169A1"/>
    <w:rsid w:val="00D16F64"/>
    <w:rsid w:val="00D20041"/>
    <w:rsid w:val="00D2481C"/>
    <w:rsid w:val="00D258E9"/>
    <w:rsid w:val="00D25952"/>
    <w:rsid w:val="00D25966"/>
    <w:rsid w:val="00D26370"/>
    <w:rsid w:val="00D32E1D"/>
    <w:rsid w:val="00D35A4E"/>
    <w:rsid w:val="00D37D8B"/>
    <w:rsid w:val="00D41276"/>
    <w:rsid w:val="00D421DD"/>
    <w:rsid w:val="00D42288"/>
    <w:rsid w:val="00D44E97"/>
    <w:rsid w:val="00D46088"/>
    <w:rsid w:val="00D4629C"/>
    <w:rsid w:val="00D4660C"/>
    <w:rsid w:val="00D51D5B"/>
    <w:rsid w:val="00D525A8"/>
    <w:rsid w:val="00D52C50"/>
    <w:rsid w:val="00D52D5B"/>
    <w:rsid w:val="00D52E1A"/>
    <w:rsid w:val="00D54327"/>
    <w:rsid w:val="00D54A67"/>
    <w:rsid w:val="00D553FA"/>
    <w:rsid w:val="00D55962"/>
    <w:rsid w:val="00D57806"/>
    <w:rsid w:val="00D62A6D"/>
    <w:rsid w:val="00D63D0A"/>
    <w:rsid w:val="00D64C4C"/>
    <w:rsid w:val="00D66A8C"/>
    <w:rsid w:val="00D67485"/>
    <w:rsid w:val="00D71581"/>
    <w:rsid w:val="00D73DD8"/>
    <w:rsid w:val="00D762A4"/>
    <w:rsid w:val="00D7665C"/>
    <w:rsid w:val="00D77AAC"/>
    <w:rsid w:val="00D81AA6"/>
    <w:rsid w:val="00D822D1"/>
    <w:rsid w:val="00D87015"/>
    <w:rsid w:val="00D908CD"/>
    <w:rsid w:val="00D92DBA"/>
    <w:rsid w:val="00DA23A5"/>
    <w:rsid w:val="00DA247E"/>
    <w:rsid w:val="00DA528D"/>
    <w:rsid w:val="00DA7B5E"/>
    <w:rsid w:val="00DB348C"/>
    <w:rsid w:val="00DB42CA"/>
    <w:rsid w:val="00DB5E24"/>
    <w:rsid w:val="00DB6497"/>
    <w:rsid w:val="00DB74CF"/>
    <w:rsid w:val="00DC12B8"/>
    <w:rsid w:val="00DC2640"/>
    <w:rsid w:val="00DC356C"/>
    <w:rsid w:val="00DD5220"/>
    <w:rsid w:val="00DD53BF"/>
    <w:rsid w:val="00DE077C"/>
    <w:rsid w:val="00DE0D9B"/>
    <w:rsid w:val="00DE1066"/>
    <w:rsid w:val="00DE115E"/>
    <w:rsid w:val="00DE16AF"/>
    <w:rsid w:val="00DE3291"/>
    <w:rsid w:val="00DE514B"/>
    <w:rsid w:val="00DE6E63"/>
    <w:rsid w:val="00DF2513"/>
    <w:rsid w:val="00DF584A"/>
    <w:rsid w:val="00DF6F40"/>
    <w:rsid w:val="00DF7748"/>
    <w:rsid w:val="00E010D2"/>
    <w:rsid w:val="00E01F75"/>
    <w:rsid w:val="00E03B43"/>
    <w:rsid w:val="00E03DF0"/>
    <w:rsid w:val="00E04837"/>
    <w:rsid w:val="00E063CE"/>
    <w:rsid w:val="00E131BF"/>
    <w:rsid w:val="00E15590"/>
    <w:rsid w:val="00E17E49"/>
    <w:rsid w:val="00E210A7"/>
    <w:rsid w:val="00E26C70"/>
    <w:rsid w:val="00E3133C"/>
    <w:rsid w:val="00E340C3"/>
    <w:rsid w:val="00E35CAA"/>
    <w:rsid w:val="00E4047D"/>
    <w:rsid w:val="00E42114"/>
    <w:rsid w:val="00E43BD2"/>
    <w:rsid w:val="00E441A3"/>
    <w:rsid w:val="00E44D47"/>
    <w:rsid w:val="00E46462"/>
    <w:rsid w:val="00E468BE"/>
    <w:rsid w:val="00E46C57"/>
    <w:rsid w:val="00E47735"/>
    <w:rsid w:val="00E558AC"/>
    <w:rsid w:val="00E561FE"/>
    <w:rsid w:val="00E56517"/>
    <w:rsid w:val="00E61E6B"/>
    <w:rsid w:val="00E62177"/>
    <w:rsid w:val="00E65B8C"/>
    <w:rsid w:val="00E672AA"/>
    <w:rsid w:val="00E73E58"/>
    <w:rsid w:val="00E93F35"/>
    <w:rsid w:val="00E945F4"/>
    <w:rsid w:val="00E97BE5"/>
    <w:rsid w:val="00EA06AA"/>
    <w:rsid w:val="00EA2736"/>
    <w:rsid w:val="00EB0DC6"/>
    <w:rsid w:val="00EB26AB"/>
    <w:rsid w:val="00EB3AA7"/>
    <w:rsid w:val="00EB4D51"/>
    <w:rsid w:val="00EB5034"/>
    <w:rsid w:val="00EB562D"/>
    <w:rsid w:val="00EB6007"/>
    <w:rsid w:val="00EB63AC"/>
    <w:rsid w:val="00EC0139"/>
    <w:rsid w:val="00EC0572"/>
    <w:rsid w:val="00EC115D"/>
    <w:rsid w:val="00EC2295"/>
    <w:rsid w:val="00EC2743"/>
    <w:rsid w:val="00EC38A6"/>
    <w:rsid w:val="00EC3F8D"/>
    <w:rsid w:val="00EC5FEC"/>
    <w:rsid w:val="00EC6FB0"/>
    <w:rsid w:val="00EC71EE"/>
    <w:rsid w:val="00ED07B2"/>
    <w:rsid w:val="00ED1083"/>
    <w:rsid w:val="00ED19E6"/>
    <w:rsid w:val="00ED33B2"/>
    <w:rsid w:val="00EE2412"/>
    <w:rsid w:val="00EE373B"/>
    <w:rsid w:val="00EE3B25"/>
    <w:rsid w:val="00EE3F8C"/>
    <w:rsid w:val="00EE60C1"/>
    <w:rsid w:val="00EE6BB6"/>
    <w:rsid w:val="00EE6E2F"/>
    <w:rsid w:val="00EF2ABB"/>
    <w:rsid w:val="00EF41A8"/>
    <w:rsid w:val="00EF4731"/>
    <w:rsid w:val="00F00AA4"/>
    <w:rsid w:val="00F011CE"/>
    <w:rsid w:val="00F01739"/>
    <w:rsid w:val="00F0385D"/>
    <w:rsid w:val="00F072EF"/>
    <w:rsid w:val="00F10ECB"/>
    <w:rsid w:val="00F1488C"/>
    <w:rsid w:val="00F161FA"/>
    <w:rsid w:val="00F2069C"/>
    <w:rsid w:val="00F23527"/>
    <w:rsid w:val="00F23900"/>
    <w:rsid w:val="00F239EB"/>
    <w:rsid w:val="00F273F5"/>
    <w:rsid w:val="00F34C5A"/>
    <w:rsid w:val="00F41E4B"/>
    <w:rsid w:val="00F42CA3"/>
    <w:rsid w:val="00F43AC2"/>
    <w:rsid w:val="00F4497A"/>
    <w:rsid w:val="00F52542"/>
    <w:rsid w:val="00F528AF"/>
    <w:rsid w:val="00F54F51"/>
    <w:rsid w:val="00F56898"/>
    <w:rsid w:val="00F6163B"/>
    <w:rsid w:val="00F61B64"/>
    <w:rsid w:val="00F645C3"/>
    <w:rsid w:val="00F6488B"/>
    <w:rsid w:val="00F64A50"/>
    <w:rsid w:val="00F66991"/>
    <w:rsid w:val="00F70793"/>
    <w:rsid w:val="00F730A7"/>
    <w:rsid w:val="00F73B9D"/>
    <w:rsid w:val="00F8215A"/>
    <w:rsid w:val="00F84689"/>
    <w:rsid w:val="00F848A1"/>
    <w:rsid w:val="00F85220"/>
    <w:rsid w:val="00F86239"/>
    <w:rsid w:val="00F9299D"/>
    <w:rsid w:val="00F9615A"/>
    <w:rsid w:val="00FA0863"/>
    <w:rsid w:val="00FA0BF9"/>
    <w:rsid w:val="00FA21EC"/>
    <w:rsid w:val="00FA6982"/>
    <w:rsid w:val="00FB0C37"/>
    <w:rsid w:val="00FB69C0"/>
    <w:rsid w:val="00FB7A77"/>
    <w:rsid w:val="00FC153C"/>
    <w:rsid w:val="00FC2A60"/>
    <w:rsid w:val="00FC3E8F"/>
    <w:rsid w:val="00FD1058"/>
    <w:rsid w:val="00FD137A"/>
    <w:rsid w:val="00FD20F2"/>
    <w:rsid w:val="00FD24A1"/>
    <w:rsid w:val="00FD2B8B"/>
    <w:rsid w:val="00FD46F6"/>
    <w:rsid w:val="00FD4C23"/>
    <w:rsid w:val="00FD6F10"/>
    <w:rsid w:val="00FE1B42"/>
    <w:rsid w:val="00FE5775"/>
    <w:rsid w:val="00FE6965"/>
    <w:rsid w:val="00FE6ED4"/>
    <w:rsid w:val="00FF079F"/>
    <w:rsid w:val="00FF124F"/>
    <w:rsid w:val="00FF50E8"/>
    <w:rsid w:val="00FF5152"/>
    <w:rsid w:val="00FF611F"/>
    <w:rsid w:val="00FF6C4B"/>
    <w:rsid w:val="00FF7D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D9408E"/>
  <w15:docId w15:val="{23974787-F3DE-481F-8269-60D505A03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74C8"/>
  </w:style>
  <w:style w:type="paragraph" w:styleId="1">
    <w:name w:val="heading 1"/>
    <w:basedOn w:val="a"/>
    <w:link w:val="10"/>
    <w:uiPriority w:val="9"/>
    <w:qFormat/>
    <w:rsid w:val="0082566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unhideWhenUsed/>
    <w:qFormat/>
    <w:rsid w:val="000B4F3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2566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25664"/>
  </w:style>
  <w:style w:type="paragraph" w:styleId="a5">
    <w:name w:val="footer"/>
    <w:basedOn w:val="a"/>
    <w:link w:val="a6"/>
    <w:uiPriority w:val="99"/>
    <w:unhideWhenUsed/>
    <w:rsid w:val="0082566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25664"/>
  </w:style>
  <w:style w:type="character" w:customStyle="1" w:styleId="10">
    <w:name w:val="Заголовок 1 Знак"/>
    <w:basedOn w:val="a0"/>
    <w:link w:val="1"/>
    <w:uiPriority w:val="9"/>
    <w:rsid w:val="00825664"/>
    <w:rPr>
      <w:rFonts w:ascii="Times New Roman" w:eastAsia="Times New Roman" w:hAnsi="Times New Roman" w:cs="Times New Roman"/>
      <w:b/>
      <w:bCs/>
      <w:kern w:val="36"/>
      <w:sz w:val="48"/>
      <w:szCs w:val="48"/>
      <w:lang w:eastAsia="ru-RU"/>
    </w:rPr>
  </w:style>
  <w:style w:type="character" w:styleId="a7">
    <w:name w:val="Hyperlink"/>
    <w:basedOn w:val="a0"/>
    <w:uiPriority w:val="99"/>
    <w:unhideWhenUsed/>
    <w:rsid w:val="00825664"/>
    <w:rPr>
      <w:color w:val="0563C1" w:themeColor="hyperlink"/>
      <w:u w:val="single"/>
    </w:rPr>
  </w:style>
  <w:style w:type="paragraph" w:styleId="a8">
    <w:name w:val="Body Text"/>
    <w:basedOn w:val="a"/>
    <w:link w:val="a9"/>
    <w:uiPriority w:val="1"/>
    <w:qFormat/>
    <w:rsid w:val="00825664"/>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9">
    <w:name w:val="Основной текст Знак"/>
    <w:basedOn w:val="a0"/>
    <w:link w:val="a8"/>
    <w:uiPriority w:val="1"/>
    <w:rsid w:val="00825664"/>
    <w:rPr>
      <w:rFonts w:ascii="Times New Roman" w:eastAsia="Times New Roman" w:hAnsi="Times New Roman" w:cs="Times New Roman"/>
      <w:sz w:val="28"/>
      <w:szCs w:val="28"/>
    </w:rPr>
  </w:style>
  <w:style w:type="paragraph" w:styleId="aa">
    <w:name w:val="List Paragraph"/>
    <w:basedOn w:val="a"/>
    <w:uiPriority w:val="34"/>
    <w:qFormat/>
    <w:rsid w:val="00636752"/>
    <w:pPr>
      <w:ind w:left="720"/>
      <w:contextualSpacing/>
    </w:pPr>
  </w:style>
  <w:style w:type="character" w:styleId="ab">
    <w:name w:val="Strong"/>
    <w:basedOn w:val="a0"/>
    <w:uiPriority w:val="22"/>
    <w:qFormat/>
    <w:rsid w:val="00823F29"/>
    <w:rPr>
      <w:b/>
      <w:bCs/>
    </w:rPr>
  </w:style>
  <w:style w:type="paragraph" w:styleId="ac">
    <w:name w:val="Normal (Web)"/>
    <w:basedOn w:val="a"/>
    <w:uiPriority w:val="99"/>
    <w:unhideWhenUsed/>
    <w:rsid w:val="00D81A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FollowedHyperlink"/>
    <w:basedOn w:val="a0"/>
    <w:uiPriority w:val="99"/>
    <w:semiHidden/>
    <w:unhideWhenUsed/>
    <w:rsid w:val="001E14AE"/>
    <w:rPr>
      <w:color w:val="954F72" w:themeColor="followedHyperlink"/>
      <w:u w:val="single"/>
    </w:rPr>
  </w:style>
  <w:style w:type="character" w:styleId="ae">
    <w:name w:val="Emphasis"/>
    <w:basedOn w:val="a0"/>
    <w:uiPriority w:val="20"/>
    <w:qFormat/>
    <w:rsid w:val="00D52D5B"/>
    <w:rPr>
      <w:i/>
      <w:iCs/>
    </w:rPr>
  </w:style>
  <w:style w:type="paragraph" w:customStyle="1" w:styleId="redactorparagraphiefbd">
    <w:name w:val="redactor_paragraph__iefbd"/>
    <w:basedOn w:val="a"/>
    <w:rsid w:val="00434C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annotation reference"/>
    <w:basedOn w:val="a0"/>
    <w:uiPriority w:val="99"/>
    <w:semiHidden/>
    <w:unhideWhenUsed/>
    <w:rsid w:val="00257E78"/>
    <w:rPr>
      <w:sz w:val="16"/>
      <w:szCs w:val="16"/>
    </w:rPr>
  </w:style>
  <w:style w:type="paragraph" w:styleId="af0">
    <w:name w:val="annotation text"/>
    <w:basedOn w:val="a"/>
    <w:link w:val="af1"/>
    <w:uiPriority w:val="99"/>
    <w:semiHidden/>
    <w:unhideWhenUsed/>
    <w:rsid w:val="00257E78"/>
    <w:pPr>
      <w:spacing w:line="240" w:lineRule="auto"/>
    </w:pPr>
    <w:rPr>
      <w:sz w:val="20"/>
      <w:szCs w:val="20"/>
    </w:rPr>
  </w:style>
  <w:style w:type="character" w:customStyle="1" w:styleId="af1">
    <w:name w:val="Текст примечания Знак"/>
    <w:basedOn w:val="a0"/>
    <w:link w:val="af0"/>
    <w:uiPriority w:val="99"/>
    <w:semiHidden/>
    <w:rsid w:val="00257E78"/>
    <w:rPr>
      <w:sz w:val="20"/>
      <w:szCs w:val="20"/>
    </w:rPr>
  </w:style>
  <w:style w:type="paragraph" w:styleId="af2">
    <w:name w:val="annotation subject"/>
    <w:basedOn w:val="af0"/>
    <w:next w:val="af0"/>
    <w:link w:val="af3"/>
    <w:uiPriority w:val="99"/>
    <w:semiHidden/>
    <w:unhideWhenUsed/>
    <w:rsid w:val="00257E78"/>
    <w:rPr>
      <w:b/>
      <w:bCs/>
    </w:rPr>
  </w:style>
  <w:style w:type="character" w:customStyle="1" w:styleId="af3">
    <w:name w:val="Тема примечания Знак"/>
    <w:basedOn w:val="af1"/>
    <w:link w:val="af2"/>
    <w:uiPriority w:val="99"/>
    <w:semiHidden/>
    <w:rsid w:val="00257E78"/>
    <w:rPr>
      <w:b/>
      <w:bCs/>
      <w:sz w:val="20"/>
      <w:szCs w:val="20"/>
    </w:rPr>
  </w:style>
  <w:style w:type="paragraph" w:styleId="af4">
    <w:name w:val="Balloon Text"/>
    <w:basedOn w:val="a"/>
    <w:link w:val="af5"/>
    <w:uiPriority w:val="99"/>
    <w:semiHidden/>
    <w:unhideWhenUsed/>
    <w:rsid w:val="00257E78"/>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257E78"/>
    <w:rPr>
      <w:rFonts w:ascii="Segoe UI" w:hAnsi="Segoe UI" w:cs="Segoe UI"/>
      <w:sz w:val="18"/>
      <w:szCs w:val="18"/>
    </w:rPr>
  </w:style>
  <w:style w:type="character" w:customStyle="1" w:styleId="s2">
    <w:name w:val="s2"/>
    <w:basedOn w:val="a0"/>
    <w:rsid w:val="00660610"/>
  </w:style>
  <w:style w:type="paragraph" w:customStyle="1" w:styleId="p1">
    <w:name w:val="p1"/>
    <w:basedOn w:val="a"/>
    <w:rsid w:val="006606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660610"/>
  </w:style>
  <w:style w:type="character" w:customStyle="1" w:styleId="apple-converted-space">
    <w:name w:val="apple-converted-space"/>
    <w:basedOn w:val="a0"/>
    <w:rsid w:val="00660610"/>
  </w:style>
  <w:style w:type="paragraph" w:styleId="af6">
    <w:name w:val="Body Text Indent"/>
    <w:basedOn w:val="a"/>
    <w:link w:val="af7"/>
    <w:uiPriority w:val="99"/>
    <w:unhideWhenUsed/>
    <w:rsid w:val="00271898"/>
    <w:pPr>
      <w:spacing w:after="120"/>
      <w:ind w:left="283"/>
    </w:pPr>
  </w:style>
  <w:style w:type="character" w:customStyle="1" w:styleId="af7">
    <w:name w:val="Основной текст с отступом Знак"/>
    <w:basedOn w:val="a0"/>
    <w:link w:val="af6"/>
    <w:uiPriority w:val="99"/>
    <w:rsid w:val="00271898"/>
  </w:style>
  <w:style w:type="paragraph" w:styleId="af8">
    <w:name w:val="Body Text First Indent"/>
    <w:basedOn w:val="a8"/>
    <w:link w:val="af9"/>
    <w:uiPriority w:val="99"/>
    <w:unhideWhenUsed/>
    <w:rsid w:val="00271898"/>
    <w:pPr>
      <w:widowControl/>
      <w:autoSpaceDE/>
      <w:autoSpaceDN/>
      <w:spacing w:after="160" w:line="259" w:lineRule="auto"/>
      <w:ind w:firstLine="360"/>
    </w:pPr>
    <w:rPr>
      <w:rFonts w:asciiTheme="minorHAnsi" w:eastAsiaTheme="minorHAnsi" w:hAnsiTheme="minorHAnsi" w:cstheme="minorBidi"/>
      <w:sz w:val="22"/>
      <w:szCs w:val="22"/>
    </w:rPr>
  </w:style>
  <w:style w:type="character" w:customStyle="1" w:styleId="af9">
    <w:name w:val="Красная строка Знак"/>
    <w:basedOn w:val="a9"/>
    <w:link w:val="af8"/>
    <w:uiPriority w:val="99"/>
    <w:rsid w:val="00271898"/>
    <w:rPr>
      <w:rFonts w:ascii="Times New Roman" w:eastAsia="Times New Roman" w:hAnsi="Times New Roman" w:cs="Times New Roman"/>
      <w:sz w:val="28"/>
      <w:szCs w:val="28"/>
    </w:rPr>
  </w:style>
  <w:style w:type="paragraph" w:customStyle="1" w:styleId="speech">
    <w:name w:val="speech"/>
    <w:basedOn w:val="a"/>
    <w:rsid w:val="00B447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ssage-views">
    <w:name w:val="message-views"/>
    <w:basedOn w:val="a0"/>
    <w:rsid w:val="00BD0E1E"/>
  </w:style>
  <w:style w:type="character" w:customStyle="1" w:styleId="message-time">
    <w:name w:val="message-time"/>
    <w:basedOn w:val="a0"/>
    <w:rsid w:val="00BD0E1E"/>
  </w:style>
  <w:style w:type="paragraph" w:styleId="afa">
    <w:name w:val="No Spacing"/>
    <w:uiPriority w:val="1"/>
    <w:qFormat/>
    <w:rsid w:val="00492515"/>
    <w:pPr>
      <w:spacing w:after="0" w:line="240" w:lineRule="auto"/>
    </w:pPr>
  </w:style>
  <w:style w:type="character" w:customStyle="1" w:styleId="ku67uur0">
    <w:name w:val="ku67uur0"/>
    <w:basedOn w:val="a0"/>
    <w:rsid w:val="002B6ABD"/>
  </w:style>
  <w:style w:type="character" w:customStyle="1" w:styleId="30">
    <w:name w:val="Заголовок 3 Знак"/>
    <w:basedOn w:val="a0"/>
    <w:link w:val="3"/>
    <w:uiPriority w:val="9"/>
    <w:rsid w:val="000B4F34"/>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1495">
      <w:bodyDiv w:val="1"/>
      <w:marLeft w:val="0"/>
      <w:marRight w:val="0"/>
      <w:marTop w:val="0"/>
      <w:marBottom w:val="0"/>
      <w:divBdr>
        <w:top w:val="none" w:sz="0" w:space="0" w:color="auto"/>
        <w:left w:val="none" w:sz="0" w:space="0" w:color="auto"/>
        <w:bottom w:val="none" w:sz="0" w:space="0" w:color="auto"/>
        <w:right w:val="none" w:sz="0" w:space="0" w:color="auto"/>
      </w:divBdr>
    </w:div>
    <w:div w:id="2904481">
      <w:bodyDiv w:val="1"/>
      <w:marLeft w:val="0"/>
      <w:marRight w:val="0"/>
      <w:marTop w:val="0"/>
      <w:marBottom w:val="0"/>
      <w:divBdr>
        <w:top w:val="none" w:sz="0" w:space="0" w:color="auto"/>
        <w:left w:val="none" w:sz="0" w:space="0" w:color="auto"/>
        <w:bottom w:val="none" w:sz="0" w:space="0" w:color="auto"/>
        <w:right w:val="none" w:sz="0" w:space="0" w:color="auto"/>
      </w:divBdr>
    </w:div>
    <w:div w:id="19743040">
      <w:bodyDiv w:val="1"/>
      <w:marLeft w:val="0"/>
      <w:marRight w:val="0"/>
      <w:marTop w:val="0"/>
      <w:marBottom w:val="0"/>
      <w:divBdr>
        <w:top w:val="none" w:sz="0" w:space="0" w:color="auto"/>
        <w:left w:val="none" w:sz="0" w:space="0" w:color="auto"/>
        <w:bottom w:val="none" w:sz="0" w:space="0" w:color="auto"/>
        <w:right w:val="none" w:sz="0" w:space="0" w:color="auto"/>
      </w:divBdr>
    </w:div>
    <w:div w:id="30230675">
      <w:bodyDiv w:val="1"/>
      <w:marLeft w:val="0"/>
      <w:marRight w:val="0"/>
      <w:marTop w:val="0"/>
      <w:marBottom w:val="0"/>
      <w:divBdr>
        <w:top w:val="none" w:sz="0" w:space="0" w:color="auto"/>
        <w:left w:val="none" w:sz="0" w:space="0" w:color="auto"/>
        <w:bottom w:val="none" w:sz="0" w:space="0" w:color="auto"/>
        <w:right w:val="none" w:sz="0" w:space="0" w:color="auto"/>
      </w:divBdr>
    </w:div>
    <w:div w:id="49891544">
      <w:bodyDiv w:val="1"/>
      <w:marLeft w:val="0"/>
      <w:marRight w:val="0"/>
      <w:marTop w:val="0"/>
      <w:marBottom w:val="0"/>
      <w:divBdr>
        <w:top w:val="none" w:sz="0" w:space="0" w:color="auto"/>
        <w:left w:val="none" w:sz="0" w:space="0" w:color="auto"/>
        <w:bottom w:val="none" w:sz="0" w:space="0" w:color="auto"/>
        <w:right w:val="none" w:sz="0" w:space="0" w:color="auto"/>
      </w:divBdr>
    </w:div>
    <w:div w:id="50426119">
      <w:bodyDiv w:val="1"/>
      <w:marLeft w:val="0"/>
      <w:marRight w:val="0"/>
      <w:marTop w:val="0"/>
      <w:marBottom w:val="0"/>
      <w:divBdr>
        <w:top w:val="none" w:sz="0" w:space="0" w:color="auto"/>
        <w:left w:val="none" w:sz="0" w:space="0" w:color="auto"/>
        <w:bottom w:val="none" w:sz="0" w:space="0" w:color="auto"/>
        <w:right w:val="none" w:sz="0" w:space="0" w:color="auto"/>
      </w:divBdr>
    </w:div>
    <w:div w:id="67654179">
      <w:bodyDiv w:val="1"/>
      <w:marLeft w:val="0"/>
      <w:marRight w:val="0"/>
      <w:marTop w:val="0"/>
      <w:marBottom w:val="0"/>
      <w:divBdr>
        <w:top w:val="none" w:sz="0" w:space="0" w:color="auto"/>
        <w:left w:val="none" w:sz="0" w:space="0" w:color="auto"/>
        <w:bottom w:val="none" w:sz="0" w:space="0" w:color="auto"/>
        <w:right w:val="none" w:sz="0" w:space="0" w:color="auto"/>
      </w:divBdr>
    </w:div>
    <w:div w:id="79957836">
      <w:bodyDiv w:val="1"/>
      <w:marLeft w:val="0"/>
      <w:marRight w:val="0"/>
      <w:marTop w:val="0"/>
      <w:marBottom w:val="0"/>
      <w:divBdr>
        <w:top w:val="none" w:sz="0" w:space="0" w:color="auto"/>
        <w:left w:val="none" w:sz="0" w:space="0" w:color="auto"/>
        <w:bottom w:val="none" w:sz="0" w:space="0" w:color="auto"/>
        <w:right w:val="none" w:sz="0" w:space="0" w:color="auto"/>
      </w:divBdr>
    </w:div>
    <w:div w:id="88893207">
      <w:bodyDiv w:val="1"/>
      <w:marLeft w:val="0"/>
      <w:marRight w:val="0"/>
      <w:marTop w:val="0"/>
      <w:marBottom w:val="0"/>
      <w:divBdr>
        <w:top w:val="none" w:sz="0" w:space="0" w:color="auto"/>
        <w:left w:val="none" w:sz="0" w:space="0" w:color="auto"/>
        <w:bottom w:val="none" w:sz="0" w:space="0" w:color="auto"/>
        <w:right w:val="none" w:sz="0" w:space="0" w:color="auto"/>
      </w:divBdr>
    </w:div>
    <w:div w:id="97529926">
      <w:bodyDiv w:val="1"/>
      <w:marLeft w:val="0"/>
      <w:marRight w:val="0"/>
      <w:marTop w:val="0"/>
      <w:marBottom w:val="0"/>
      <w:divBdr>
        <w:top w:val="none" w:sz="0" w:space="0" w:color="auto"/>
        <w:left w:val="none" w:sz="0" w:space="0" w:color="auto"/>
        <w:bottom w:val="none" w:sz="0" w:space="0" w:color="auto"/>
        <w:right w:val="none" w:sz="0" w:space="0" w:color="auto"/>
      </w:divBdr>
    </w:div>
    <w:div w:id="105008939">
      <w:bodyDiv w:val="1"/>
      <w:marLeft w:val="0"/>
      <w:marRight w:val="0"/>
      <w:marTop w:val="0"/>
      <w:marBottom w:val="0"/>
      <w:divBdr>
        <w:top w:val="none" w:sz="0" w:space="0" w:color="auto"/>
        <w:left w:val="none" w:sz="0" w:space="0" w:color="auto"/>
        <w:bottom w:val="none" w:sz="0" w:space="0" w:color="auto"/>
        <w:right w:val="none" w:sz="0" w:space="0" w:color="auto"/>
      </w:divBdr>
    </w:div>
    <w:div w:id="107285165">
      <w:bodyDiv w:val="1"/>
      <w:marLeft w:val="0"/>
      <w:marRight w:val="0"/>
      <w:marTop w:val="0"/>
      <w:marBottom w:val="0"/>
      <w:divBdr>
        <w:top w:val="none" w:sz="0" w:space="0" w:color="auto"/>
        <w:left w:val="none" w:sz="0" w:space="0" w:color="auto"/>
        <w:bottom w:val="none" w:sz="0" w:space="0" w:color="auto"/>
        <w:right w:val="none" w:sz="0" w:space="0" w:color="auto"/>
      </w:divBdr>
    </w:div>
    <w:div w:id="108814854">
      <w:bodyDiv w:val="1"/>
      <w:marLeft w:val="0"/>
      <w:marRight w:val="0"/>
      <w:marTop w:val="0"/>
      <w:marBottom w:val="0"/>
      <w:divBdr>
        <w:top w:val="none" w:sz="0" w:space="0" w:color="auto"/>
        <w:left w:val="none" w:sz="0" w:space="0" w:color="auto"/>
        <w:bottom w:val="none" w:sz="0" w:space="0" w:color="auto"/>
        <w:right w:val="none" w:sz="0" w:space="0" w:color="auto"/>
      </w:divBdr>
    </w:div>
    <w:div w:id="110057488">
      <w:bodyDiv w:val="1"/>
      <w:marLeft w:val="0"/>
      <w:marRight w:val="0"/>
      <w:marTop w:val="0"/>
      <w:marBottom w:val="0"/>
      <w:divBdr>
        <w:top w:val="none" w:sz="0" w:space="0" w:color="auto"/>
        <w:left w:val="none" w:sz="0" w:space="0" w:color="auto"/>
        <w:bottom w:val="none" w:sz="0" w:space="0" w:color="auto"/>
        <w:right w:val="none" w:sz="0" w:space="0" w:color="auto"/>
      </w:divBdr>
    </w:div>
    <w:div w:id="130290710">
      <w:bodyDiv w:val="1"/>
      <w:marLeft w:val="0"/>
      <w:marRight w:val="0"/>
      <w:marTop w:val="0"/>
      <w:marBottom w:val="0"/>
      <w:divBdr>
        <w:top w:val="none" w:sz="0" w:space="0" w:color="auto"/>
        <w:left w:val="none" w:sz="0" w:space="0" w:color="auto"/>
        <w:bottom w:val="none" w:sz="0" w:space="0" w:color="auto"/>
        <w:right w:val="none" w:sz="0" w:space="0" w:color="auto"/>
      </w:divBdr>
    </w:div>
    <w:div w:id="133257842">
      <w:bodyDiv w:val="1"/>
      <w:marLeft w:val="0"/>
      <w:marRight w:val="0"/>
      <w:marTop w:val="0"/>
      <w:marBottom w:val="0"/>
      <w:divBdr>
        <w:top w:val="none" w:sz="0" w:space="0" w:color="auto"/>
        <w:left w:val="none" w:sz="0" w:space="0" w:color="auto"/>
        <w:bottom w:val="none" w:sz="0" w:space="0" w:color="auto"/>
        <w:right w:val="none" w:sz="0" w:space="0" w:color="auto"/>
      </w:divBdr>
    </w:div>
    <w:div w:id="137309259">
      <w:bodyDiv w:val="1"/>
      <w:marLeft w:val="0"/>
      <w:marRight w:val="0"/>
      <w:marTop w:val="0"/>
      <w:marBottom w:val="0"/>
      <w:divBdr>
        <w:top w:val="none" w:sz="0" w:space="0" w:color="auto"/>
        <w:left w:val="none" w:sz="0" w:space="0" w:color="auto"/>
        <w:bottom w:val="none" w:sz="0" w:space="0" w:color="auto"/>
        <w:right w:val="none" w:sz="0" w:space="0" w:color="auto"/>
      </w:divBdr>
    </w:div>
    <w:div w:id="170997067">
      <w:bodyDiv w:val="1"/>
      <w:marLeft w:val="0"/>
      <w:marRight w:val="0"/>
      <w:marTop w:val="0"/>
      <w:marBottom w:val="0"/>
      <w:divBdr>
        <w:top w:val="none" w:sz="0" w:space="0" w:color="auto"/>
        <w:left w:val="none" w:sz="0" w:space="0" w:color="auto"/>
        <w:bottom w:val="none" w:sz="0" w:space="0" w:color="auto"/>
        <w:right w:val="none" w:sz="0" w:space="0" w:color="auto"/>
      </w:divBdr>
    </w:div>
    <w:div w:id="175383189">
      <w:bodyDiv w:val="1"/>
      <w:marLeft w:val="0"/>
      <w:marRight w:val="0"/>
      <w:marTop w:val="0"/>
      <w:marBottom w:val="0"/>
      <w:divBdr>
        <w:top w:val="none" w:sz="0" w:space="0" w:color="auto"/>
        <w:left w:val="none" w:sz="0" w:space="0" w:color="auto"/>
        <w:bottom w:val="none" w:sz="0" w:space="0" w:color="auto"/>
        <w:right w:val="none" w:sz="0" w:space="0" w:color="auto"/>
      </w:divBdr>
      <w:divsChild>
        <w:div w:id="529148737">
          <w:marLeft w:val="0"/>
          <w:marRight w:val="0"/>
          <w:marTop w:val="0"/>
          <w:marBottom w:val="0"/>
          <w:divBdr>
            <w:top w:val="none" w:sz="0" w:space="0" w:color="auto"/>
            <w:left w:val="none" w:sz="0" w:space="0" w:color="auto"/>
            <w:bottom w:val="none" w:sz="0" w:space="0" w:color="auto"/>
            <w:right w:val="none" w:sz="0" w:space="0" w:color="auto"/>
          </w:divBdr>
        </w:div>
        <w:div w:id="1521968042">
          <w:marLeft w:val="0"/>
          <w:marRight w:val="0"/>
          <w:marTop w:val="0"/>
          <w:marBottom w:val="0"/>
          <w:divBdr>
            <w:top w:val="single" w:sz="6" w:space="0" w:color="DADCE0"/>
            <w:left w:val="none" w:sz="0" w:space="0" w:color="auto"/>
            <w:bottom w:val="none" w:sz="0" w:space="0" w:color="auto"/>
            <w:right w:val="none" w:sz="0" w:space="0" w:color="auto"/>
          </w:divBdr>
          <w:divsChild>
            <w:div w:id="4784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50572">
      <w:bodyDiv w:val="1"/>
      <w:marLeft w:val="0"/>
      <w:marRight w:val="0"/>
      <w:marTop w:val="0"/>
      <w:marBottom w:val="0"/>
      <w:divBdr>
        <w:top w:val="none" w:sz="0" w:space="0" w:color="auto"/>
        <w:left w:val="none" w:sz="0" w:space="0" w:color="auto"/>
        <w:bottom w:val="none" w:sz="0" w:space="0" w:color="auto"/>
        <w:right w:val="none" w:sz="0" w:space="0" w:color="auto"/>
      </w:divBdr>
      <w:divsChild>
        <w:div w:id="1861117351">
          <w:marLeft w:val="0"/>
          <w:marRight w:val="0"/>
          <w:marTop w:val="0"/>
          <w:marBottom w:val="0"/>
          <w:divBdr>
            <w:top w:val="none" w:sz="0" w:space="0" w:color="auto"/>
            <w:left w:val="none" w:sz="0" w:space="0" w:color="auto"/>
            <w:bottom w:val="none" w:sz="0" w:space="0" w:color="auto"/>
            <w:right w:val="none" w:sz="0" w:space="0" w:color="auto"/>
          </w:divBdr>
        </w:div>
        <w:div w:id="1711219371">
          <w:marLeft w:val="0"/>
          <w:marRight w:val="0"/>
          <w:marTop w:val="0"/>
          <w:marBottom w:val="0"/>
          <w:divBdr>
            <w:top w:val="none" w:sz="0" w:space="0" w:color="auto"/>
            <w:left w:val="none" w:sz="0" w:space="0" w:color="auto"/>
            <w:bottom w:val="none" w:sz="0" w:space="0" w:color="auto"/>
            <w:right w:val="none" w:sz="0" w:space="0" w:color="auto"/>
          </w:divBdr>
        </w:div>
        <w:div w:id="2108232639">
          <w:marLeft w:val="0"/>
          <w:marRight w:val="0"/>
          <w:marTop w:val="0"/>
          <w:marBottom w:val="0"/>
          <w:divBdr>
            <w:top w:val="none" w:sz="0" w:space="0" w:color="auto"/>
            <w:left w:val="none" w:sz="0" w:space="0" w:color="auto"/>
            <w:bottom w:val="none" w:sz="0" w:space="0" w:color="auto"/>
            <w:right w:val="none" w:sz="0" w:space="0" w:color="auto"/>
          </w:divBdr>
        </w:div>
      </w:divsChild>
    </w:div>
    <w:div w:id="190725946">
      <w:bodyDiv w:val="1"/>
      <w:marLeft w:val="0"/>
      <w:marRight w:val="0"/>
      <w:marTop w:val="0"/>
      <w:marBottom w:val="0"/>
      <w:divBdr>
        <w:top w:val="none" w:sz="0" w:space="0" w:color="auto"/>
        <w:left w:val="none" w:sz="0" w:space="0" w:color="auto"/>
        <w:bottom w:val="none" w:sz="0" w:space="0" w:color="auto"/>
        <w:right w:val="none" w:sz="0" w:space="0" w:color="auto"/>
      </w:divBdr>
    </w:div>
    <w:div w:id="195236484">
      <w:bodyDiv w:val="1"/>
      <w:marLeft w:val="0"/>
      <w:marRight w:val="0"/>
      <w:marTop w:val="0"/>
      <w:marBottom w:val="0"/>
      <w:divBdr>
        <w:top w:val="none" w:sz="0" w:space="0" w:color="auto"/>
        <w:left w:val="none" w:sz="0" w:space="0" w:color="auto"/>
        <w:bottom w:val="none" w:sz="0" w:space="0" w:color="auto"/>
        <w:right w:val="none" w:sz="0" w:space="0" w:color="auto"/>
      </w:divBdr>
    </w:div>
    <w:div w:id="207566936">
      <w:bodyDiv w:val="1"/>
      <w:marLeft w:val="0"/>
      <w:marRight w:val="0"/>
      <w:marTop w:val="0"/>
      <w:marBottom w:val="0"/>
      <w:divBdr>
        <w:top w:val="none" w:sz="0" w:space="0" w:color="auto"/>
        <w:left w:val="none" w:sz="0" w:space="0" w:color="auto"/>
        <w:bottom w:val="none" w:sz="0" w:space="0" w:color="auto"/>
        <w:right w:val="none" w:sz="0" w:space="0" w:color="auto"/>
      </w:divBdr>
    </w:div>
    <w:div w:id="219947092">
      <w:bodyDiv w:val="1"/>
      <w:marLeft w:val="0"/>
      <w:marRight w:val="0"/>
      <w:marTop w:val="0"/>
      <w:marBottom w:val="0"/>
      <w:divBdr>
        <w:top w:val="none" w:sz="0" w:space="0" w:color="auto"/>
        <w:left w:val="none" w:sz="0" w:space="0" w:color="auto"/>
        <w:bottom w:val="none" w:sz="0" w:space="0" w:color="auto"/>
        <w:right w:val="none" w:sz="0" w:space="0" w:color="auto"/>
      </w:divBdr>
    </w:div>
    <w:div w:id="237712139">
      <w:bodyDiv w:val="1"/>
      <w:marLeft w:val="0"/>
      <w:marRight w:val="0"/>
      <w:marTop w:val="0"/>
      <w:marBottom w:val="0"/>
      <w:divBdr>
        <w:top w:val="none" w:sz="0" w:space="0" w:color="auto"/>
        <w:left w:val="none" w:sz="0" w:space="0" w:color="auto"/>
        <w:bottom w:val="none" w:sz="0" w:space="0" w:color="auto"/>
        <w:right w:val="none" w:sz="0" w:space="0" w:color="auto"/>
      </w:divBdr>
      <w:divsChild>
        <w:div w:id="649096751">
          <w:marLeft w:val="0"/>
          <w:marRight w:val="0"/>
          <w:marTop w:val="0"/>
          <w:marBottom w:val="240"/>
          <w:divBdr>
            <w:top w:val="none" w:sz="0" w:space="0" w:color="auto"/>
            <w:left w:val="none" w:sz="0" w:space="0" w:color="auto"/>
            <w:bottom w:val="none" w:sz="0" w:space="0" w:color="auto"/>
            <w:right w:val="none" w:sz="0" w:space="0" w:color="auto"/>
          </w:divBdr>
        </w:div>
      </w:divsChild>
    </w:div>
    <w:div w:id="238951555">
      <w:bodyDiv w:val="1"/>
      <w:marLeft w:val="0"/>
      <w:marRight w:val="0"/>
      <w:marTop w:val="0"/>
      <w:marBottom w:val="0"/>
      <w:divBdr>
        <w:top w:val="none" w:sz="0" w:space="0" w:color="auto"/>
        <w:left w:val="none" w:sz="0" w:space="0" w:color="auto"/>
        <w:bottom w:val="none" w:sz="0" w:space="0" w:color="auto"/>
        <w:right w:val="none" w:sz="0" w:space="0" w:color="auto"/>
      </w:divBdr>
    </w:div>
    <w:div w:id="251624013">
      <w:bodyDiv w:val="1"/>
      <w:marLeft w:val="0"/>
      <w:marRight w:val="0"/>
      <w:marTop w:val="0"/>
      <w:marBottom w:val="0"/>
      <w:divBdr>
        <w:top w:val="none" w:sz="0" w:space="0" w:color="auto"/>
        <w:left w:val="none" w:sz="0" w:space="0" w:color="auto"/>
        <w:bottom w:val="none" w:sz="0" w:space="0" w:color="auto"/>
        <w:right w:val="none" w:sz="0" w:space="0" w:color="auto"/>
      </w:divBdr>
    </w:div>
    <w:div w:id="262150217">
      <w:bodyDiv w:val="1"/>
      <w:marLeft w:val="0"/>
      <w:marRight w:val="0"/>
      <w:marTop w:val="0"/>
      <w:marBottom w:val="0"/>
      <w:divBdr>
        <w:top w:val="none" w:sz="0" w:space="0" w:color="auto"/>
        <w:left w:val="none" w:sz="0" w:space="0" w:color="auto"/>
        <w:bottom w:val="none" w:sz="0" w:space="0" w:color="auto"/>
        <w:right w:val="none" w:sz="0" w:space="0" w:color="auto"/>
      </w:divBdr>
    </w:div>
    <w:div w:id="273288276">
      <w:bodyDiv w:val="1"/>
      <w:marLeft w:val="0"/>
      <w:marRight w:val="0"/>
      <w:marTop w:val="0"/>
      <w:marBottom w:val="0"/>
      <w:divBdr>
        <w:top w:val="none" w:sz="0" w:space="0" w:color="auto"/>
        <w:left w:val="none" w:sz="0" w:space="0" w:color="auto"/>
        <w:bottom w:val="none" w:sz="0" w:space="0" w:color="auto"/>
        <w:right w:val="none" w:sz="0" w:space="0" w:color="auto"/>
      </w:divBdr>
    </w:div>
    <w:div w:id="281232993">
      <w:bodyDiv w:val="1"/>
      <w:marLeft w:val="0"/>
      <w:marRight w:val="0"/>
      <w:marTop w:val="0"/>
      <w:marBottom w:val="0"/>
      <w:divBdr>
        <w:top w:val="none" w:sz="0" w:space="0" w:color="auto"/>
        <w:left w:val="none" w:sz="0" w:space="0" w:color="auto"/>
        <w:bottom w:val="none" w:sz="0" w:space="0" w:color="auto"/>
        <w:right w:val="none" w:sz="0" w:space="0" w:color="auto"/>
      </w:divBdr>
    </w:div>
    <w:div w:id="284193928">
      <w:bodyDiv w:val="1"/>
      <w:marLeft w:val="0"/>
      <w:marRight w:val="0"/>
      <w:marTop w:val="0"/>
      <w:marBottom w:val="0"/>
      <w:divBdr>
        <w:top w:val="none" w:sz="0" w:space="0" w:color="auto"/>
        <w:left w:val="none" w:sz="0" w:space="0" w:color="auto"/>
        <w:bottom w:val="none" w:sz="0" w:space="0" w:color="auto"/>
        <w:right w:val="none" w:sz="0" w:space="0" w:color="auto"/>
      </w:divBdr>
    </w:div>
    <w:div w:id="325013500">
      <w:bodyDiv w:val="1"/>
      <w:marLeft w:val="0"/>
      <w:marRight w:val="0"/>
      <w:marTop w:val="0"/>
      <w:marBottom w:val="0"/>
      <w:divBdr>
        <w:top w:val="none" w:sz="0" w:space="0" w:color="auto"/>
        <w:left w:val="none" w:sz="0" w:space="0" w:color="auto"/>
        <w:bottom w:val="none" w:sz="0" w:space="0" w:color="auto"/>
        <w:right w:val="none" w:sz="0" w:space="0" w:color="auto"/>
      </w:divBdr>
    </w:div>
    <w:div w:id="332953515">
      <w:bodyDiv w:val="1"/>
      <w:marLeft w:val="0"/>
      <w:marRight w:val="0"/>
      <w:marTop w:val="0"/>
      <w:marBottom w:val="0"/>
      <w:divBdr>
        <w:top w:val="none" w:sz="0" w:space="0" w:color="auto"/>
        <w:left w:val="none" w:sz="0" w:space="0" w:color="auto"/>
        <w:bottom w:val="none" w:sz="0" w:space="0" w:color="auto"/>
        <w:right w:val="none" w:sz="0" w:space="0" w:color="auto"/>
      </w:divBdr>
    </w:div>
    <w:div w:id="352659017">
      <w:bodyDiv w:val="1"/>
      <w:marLeft w:val="0"/>
      <w:marRight w:val="0"/>
      <w:marTop w:val="0"/>
      <w:marBottom w:val="0"/>
      <w:divBdr>
        <w:top w:val="none" w:sz="0" w:space="0" w:color="auto"/>
        <w:left w:val="none" w:sz="0" w:space="0" w:color="auto"/>
        <w:bottom w:val="none" w:sz="0" w:space="0" w:color="auto"/>
        <w:right w:val="none" w:sz="0" w:space="0" w:color="auto"/>
      </w:divBdr>
    </w:div>
    <w:div w:id="370688742">
      <w:bodyDiv w:val="1"/>
      <w:marLeft w:val="0"/>
      <w:marRight w:val="0"/>
      <w:marTop w:val="0"/>
      <w:marBottom w:val="0"/>
      <w:divBdr>
        <w:top w:val="none" w:sz="0" w:space="0" w:color="auto"/>
        <w:left w:val="none" w:sz="0" w:space="0" w:color="auto"/>
        <w:bottom w:val="none" w:sz="0" w:space="0" w:color="auto"/>
        <w:right w:val="none" w:sz="0" w:space="0" w:color="auto"/>
      </w:divBdr>
    </w:div>
    <w:div w:id="375549279">
      <w:bodyDiv w:val="1"/>
      <w:marLeft w:val="0"/>
      <w:marRight w:val="0"/>
      <w:marTop w:val="0"/>
      <w:marBottom w:val="0"/>
      <w:divBdr>
        <w:top w:val="none" w:sz="0" w:space="0" w:color="auto"/>
        <w:left w:val="none" w:sz="0" w:space="0" w:color="auto"/>
        <w:bottom w:val="none" w:sz="0" w:space="0" w:color="auto"/>
        <w:right w:val="none" w:sz="0" w:space="0" w:color="auto"/>
      </w:divBdr>
    </w:div>
    <w:div w:id="398945677">
      <w:bodyDiv w:val="1"/>
      <w:marLeft w:val="0"/>
      <w:marRight w:val="0"/>
      <w:marTop w:val="0"/>
      <w:marBottom w:val="0"/>
      <w:divBdr>
        <w:top w:val="none" w:sz="0" w:space="0" w:color="auto"/>
        <w:left w:val="none" w:sz="0" w:space="0" w:color="auto"/>
        <w:bottom w:val="none" w:sz="0" w:space="0" w:color="auto"/>
        <w:right w:val="none" w:sz="0" w:space="0" w:color="auto"/>
      </w:divBdr>
    </w:div>
    <w:div w:id="400104046">
      <w:bodyDiv w:val="1"/>
      <w:marLeft w:val="0"/>
      <w:marRight w:val="0"/>
      <w:marTop w:val="0"/>
      <w:marBottom w:val="0"/>
      <w:divBdr>
        <w:top w:val="none" w:sz="0" w:space="0" w:color="auto"/>
        <w:left w:val="none" w:sz="0" w:space="0" w:color="auto"/>
        <w:bottom w:val="none" w:sz="0" w:space="0" w:color="auto"/>
        <w:right w:val="none" w:sz="0" w:space="0" w:color="auto"/>
      </w:divBdr>
    </w:div>
    <w:div w:id="401372921">
      <w:bodyDiv w:val="1"/>
      <w:marLeft w:val="0"/>
      <w:marRight w:val="0"/>
      <w:marTop w:val="0"/>
      <w:marBottom w:val="0"/>
      <w:divBdr>
        <w:top w:val="none" w:sz="0" w:space="0" w:color="auto"/>
        <w:left w:val="none" w:sz="0" w:space="0" w:color="auto"/>
        <w:bottom w:val="none" w:sz="0" w:space="0" w:color="auto"/>
        <w:right w:val="none" w:sz="0" w:space="0" w:color="auto"/>
      </w:divBdr>
    </w:div>
    <w:div w:id="408120676">
      <w:bodyDiv w:val="1"/>
      <w:marLeft w:val="0"/>
      <w:marRight w:val="0"/>
      <w:marTop w:val="0"/>
      <w:marBottom w:val="0"/>
      <w:divBdr>
        <w:top w:val="none" w:sz="0" w:space="0" w:color="auto"/>
        <w:left w:val="none" w:sz="0" w:space="0" w:color="auto"/>
        <w:bottom w:val="none" w:sz="0" w:space="0" w:color="auto"/>
        <w:right w:val="none" w:sz="0" w:space="0" w:color="auto"/>
      </w:divBdr>
    </w:div>
    <w:div w:id="414278892">
      <w:bodyDiv w:val="1"/>
      <w:marLeft w:val="0"/>
      <w:marRight w:val="0"/>
      <w:marTop w:val="0"/>
      <w:marBottom w:val="0"/>
      <w:divBdr>
        <w:top w:val="none" w:sz="0" w:space="0" w:color="auto"/>
        <w:left w:val="none" w:sz="0" w:space="0" w:color="auto"/>
        <w:bottom w:val="none" w:sz="0" w:space="0" w:color="auto"/>
        <w:right w:val="none" w:sz="0" w:space="0" w:color="auto"/>
      </w:divBdr>
    </w:div>
    <w:div w:id="418061855">
      <w:bodyDiv w:val="1"/>
      <w:marLeft w:val="0"/>
      <w:marRight w:val="0"/>
      <w:marTop w:val="0"/>
      <w:marBottom w:val="0"/>
      <w:divBdr>
        <w:top w:val="none" w:sz="0" w:space="0" w:color="auto"/>
        <w:left w:val="none" w:sz="0" w:space="0" w:color="auto"/>
        <w:bottom w:val="none" w:sz="0" w:space="0" w:color="auto"/>
        <w:right w:val="none" w:sz="0" w:space="0" w:color="auto"/>
      </w:divBdr>
    </w:div>
    <w:div w:id="420878531">
      <w:bodyDiv w:val="1"/>
      <w:marLeft w:val="0"/>
      <w:marRight w:val="0"/>
      <w:marTop w:val="0"/>
      <w:marBottom w:val="0"/>
      <w:divBdr>
        <w:top w:val="none" w:sz="0" w:space="0" w:color="auto"/>
        <w:left w:val="none" w:sz="0" w:space="0" w:color="auto"/>
        <w:bottom w:val="none" w:sz="0" w:space="0" w:color="auto"/>
        <w:right w:val="none" w:sz="0" w:space="0" w:color="auto"/>
      </w:divBdr>
    </w:div>
    <w:div w:id="445389118">
      <w:bodyDiv w:val="1"/>
      <w:marLeft w:val="0"/>
      <w:marRight w:val="0"/>
      <w:marTop w:val="0"/>
      <w:marBottom w:val="0"/>
      <w:divBdr>
        <w:top w:val="none" w:sz="0" w:space="0" w:color="auto"/>
        <w:left w:val="none" w:sz="0" w:space="0" w:color="auto"/>
        <w:bottom w:val="none" w:sz="0" w:space="0" w:color="auto"/>
        <w:right w:val="none" w:sz="0" w:space="0" w:color="auto"/>
      </w:divBdr>
    </w:div>
    <w:div w:id="446395714">
      <w:bodyDiv w:val="1"/>
      <w:marLeft w:val="0"/>
      <w:marRight w:val="0"/>
      <w:marTop w:val="0"/>
      <w:marBottom w:val="0"/>
      <w:divBdr>
        <w:top w:val="none" w:sz="0" w:space="0" w:color="auto"/>
        <w:left w:val="none" w:sz="0" w:space="0" w:color="auto"/>
        <w:bottom w:val="none" w:sz="0" w:space="0" w:color="auto"/>
        <w:right w:val="none" w:sz="0" w:space="0" w:color="auto"/>
      </w:divBdr>
      <w:divsChild>
        <w:div w:id="428887818">
          <w:marLeft w:val="0"/>
          <w:marRight w:val="0"/>
          <w:marTop w:val="0"/>
          <w:marBottom w:val="0"/>
          <w:divBdr>
            <w:top w:val="none" w:sz="0" w:space="0" w:color="auto"/>
            <w:left w:val="none" w:sz="0" w:space="0" w:color="auto"/>
            <w:bottom w:val="none" w:sz="0" w:space="0" w:color="auto"/>
            <w:right w:val="none" w:sz="0" w:space="0" w:color="auto"/>
          </w:divBdr>
        </w:div>
        <w:div w:id="1413892417">
          <w:blockQuote w:val="1"/>
          <w:marLeft w:val="0"/>
          <w:marRight w:val="0"/>
          <w:marTop w:val="0"/>
          <w:marBottom w:val="0"/>
          <w:divBdr>
            <w:top w:val="none" w:sz="0" w:space="0" w:color="auto"/>
            <w:left w:val="none" w:sz="0" w:space="0" w:color="auto"/>
            <w:bottom w:val="none" w:sz="0" w:space="0" w:color="auto"/>
            <w:right w:val="none" w:sz="0" w:space="0" w:color="auto"/>
          </w:divBdr>
          <w:divsChild>
            <w:div w:id="1612934908">
              <w:marLeft w:val="0"/>
              <w:marRight w:val="0"/>
              <w:marTop w:val="0"/>
              <w:marBottom w:val="0"/>
              <w:divBdr>
                <w:top w:val="none" w:sz="0" w:space="0" w:color="auto"/>
                <w:left w:val="none" w:sz="0" w:space="0" w:color="auto"/>
                <w:bottom w:val="none" w:sz="0" w:space="0" w:color="auto"/>
                <w:right w:val="none" w:sz="0" w:space="0" w:color="auto"/>
              </w:divBdr>
            </w:div>
          </w:divsChild>
        </w:div>
        <w:div w:id="1559588709">
          <w:marLeft w:val="0"/>
          <w:marRight w:val="0"/>
          <w:marTop w:val="0"/>
          <w:marBottom w:val="0"/>
          <w:divBdr>
            <w:top w:val="none" w:sz="0" w:space="0" w:color="auto"/>
            <w:left w:val="none" w:sz="0" w:space="0" w:color="auto"/>
            <w:bottom w:val="none" w:sz="0" w:space="0" w:color="auto"/>
            <w:right w:val="none" w:sz="0" w:space="0" w:color="auto"/>
          </w:divBdr>
        </w:div>
        <w:div w:id="553198075">
          <w:marLeft w:val="0"/>
          <w:marRight w:val="0"/>
          <w:marTop w:val="0"/>
          <w:marBottom w:val="0"/>
          <w:divBdr>
            <w:top w:val="none" w:sz="0" w:space="0" w:color="auto"/>
            <w:left w:val="none" w:sz="0" w:space="0" w:color="auto"/>
            <w:bottom w:val="none" w:sz="0" w:space="0" w:color="auto"/>
            <w:right w:val="none" w:sz="0" w:space="0" w:color="auto"/>
          </w:divBdr>
        </w:div>
        <w:div w:id="549651092">
          <w:marLeft w:val="0"/>
          <w:marRight w:val="0"/>
          <w:marTop w:val="0"/>
          <w:marBottom w:val="0"/>
          <w:divBdr>
            <w:top w:val="none" w:sz="0" w:space="0" w:color="auto"/>
            <w:left w:val="none" w:sz="0" w:space="0" w:color="auto"/>
            <w:bottom w:val="none" w:sz="0" w:space="0" w:color="auto"/>
            <w:right w:val="none" w:sz="0" w:space="0" w:color="auto"/>
          </w:divBdr>
        </w:div>
        <w:div w:id="59207805">
          <w:marLeft w:val="0"/>
          <w:marRight w:val="0"/>
          <w:marTop w:val="0"/>
          <w:marBottom w:val="0"/>
          <w:divBdr>
            <w:top w:val="none" w:sz="0" w:space="0" w:color="auto"/>
            <w:left w:val="none" w:sz="0" w:space="0" w:color="auto"/>
            <w:bottom w:val="none" w:sz="0" w:space="0" w:color="auto"/>
            <w:right w:val="none" w:sz="0" w:space="0" w:color="auto"/>
          </w:divBdr>
        </w:div>
        <w:div w:id="239678271">
          <w:marLeft w:val="0"/>
          <w:marRight w:val="0"/>
          <w:marTop w:val="0"/>
          <w:marBottom w:val="0"/>
          <w:divBdr>
            <w:top w:val="none" w:sz="0" w:space="0" w:color="auto"/>
            <w:left w:val="none" w:sz="0" w:space="0" w:color="auto"/>
            <w:bottom w:val="none" w:sz="0" w:space="0" w:color="auto"/>
            <w:right w:val="none" w:sz="0" w:space="0" w:color="auto"/>
          </w:divBdr>
        </w:div>
        <w:div w:id="21593301">
          <w:marLeft w:val="0"/>
          <w:marRight w:val="0"/>
          <w:marTop w:val="0"/>
          <w:marBottom w:val="0"/>
          <w:divBdr>
            <w:top w:val="none" w:sz="0" w:space="0" w:color="auto"/>
            <w:left w:val="none" w:sz="0" w:space="0" w:color="auto"/>
            <w:bottom w:val="none" w:sz="0" w:space="0" w:color="auto"/>
            <w:right w:val="none" w:sz="0" w:space="0" w:color="auto"/>
          </w:divBdr>
        </w:div>
        <w:div w:id="533881037">
          <w:marLeft w:val="0"/>
          <w:marRight w:val="0"/>
          <w:marTop w:val="0"/>
          <w:marBottom w:val="0"/>
          <w:divBdr>
            <w:top w:val="none" w:sz="0" w:space="0" w:color="auto"/>
            <w:left w:val="none" w:sz="0" w:space="0" w:color="auto"/>
            <w:bottom w:val="none" w:sz="0" w:space="0" w:color="auto"/>
            <w:right w:val="none" w:sz="0" w:space="0" w:color="auto"/>
          </w:divBdr>
        </w:div>
        <w:div w:id="929001048">
          <w:marLeft w:val="0"/>
          <w:marRight w:val="0"/>
          <w:marTop w:val="0"/>
          <w:marBottom w:val="0"/>
          <w:divBdr>
            <w:top w:val="none" w:sz="0" w:space="0" w:color="auto"/>
            <w:left w:val="none" w:sz="0" w:space="0" w:color="auto"/>
            <w:bottom w:val="none" w:sz="0" w:space="0" w:color="auto"/>
            <w:right w:val="none" w:sz="0" w:space="0" w:color="auto"/>
          </w:divBdr>
        </w:div>
        <w:div w:id="1782718754">
          <w:blockQuote w:val="1"/>
          <w:marLeft w:val="0"/>
          <w:marRight w:val="0"/>
          <w:marTop w:val="0"/>
          <w:marBottom w:val="0"/>
          <w:divBdr>
            <w:top w:val="none" w:sz="0" w:space="0" w:color="auto"/>
            <w:left w:val="none" w:sz="0" w:space="0" w:color="auto"/>
            <w:bottom w:val="none" w:sz="0" w:space="0" w:color="auto"/>
            <w:right w:val="none" w:sz="0" w:space="0" w:color="auto"/>
          </w:divBdr>
          <w:divsChild>
            <w:div w:id="1337030604">
              <w:marLeft w:val="0"/>
              <w:marRight w:val="0"/>
              <w:marTop w:val="0"/>
              <w:marBottom w:val="0"/>
              <w:divBdr>
                <w:top w:val="none" w:sz="0" w:space="0" w:color="auto"/>
                <w:left w:val="none" w:sz="0" w:space="0" w:color="auto"/>
                <w:bottom w:val="none" w:sz="0" w:space="0" w:color="auto"/>
                <w:right w:val="none" w:sz="0" w:space="0" w:color="auto"/>
              </w:divBdr>
            </w:div>
          </w:divsChild>
        </w:div>
        <w:div w:id="769861952">
          <w:marLeft w:val="0"/>
          <w:marRight w:val="0"/>
          <w:marTop w:val="0"/>
          <w:marBottom w:val="0"/>
          <w:divBdr>
            <w:top w:val="none" w:sz="0" w:space="0" w:color="auto"/>
            <w:left w:val="none" w:sz="0" w:space="0" w:color="auto"/>
            <w:bottom w:val="none" w:sz="0" w:space="0" w:color="auto"/>
            <w:right w:val="none" w:sz="0" w:space="0" w:color="auto"/>
          </w:divBdr>
        </w:div>
      </w:divsChild>
    </w:div>
    <w:div w:id="466439657">
      <w:bodyDiv w:val="1"/>
      <w:marLeft w:val="0"/>
      <w:marRight w:val="0"/>
      <w:marTop w:val="0"/>
      <w:marBottom w:val="0"/>
      <w:divBdr>
        <w:top w:val="none" w:sz="0" w:space="0" w:color="auto"/>
        <w:left w:val="none" w:sz="0" w:space="0" w:color="auto"/>
        <w:bottom w:val="none" w:sz="0" w:space="0" w:color="auto"/>
        <w:right w:val="none" w:sz="0" w:space="0" w:color="auto"/>
      </w:divBdr>
    </w:div>
    <w:div w:id="467093364">
      <w:bodyDiv w:val="1"/>
      <w:marLeft w:val="0"/>
      <w:marRight w:val="0"/>
      <w:marTop w:val="0"/>
      <w:marBottom w:val="0"/>
      <w:divBdr>
        <w:top w:val="none" w:sz="0" w:space="0" w:color="auto"/>
        <w:left w:val="none" w:sz="0" w:space="0" w:color="auto"/>
        <w:bottom w:val="none" w:sz="0" w:space="0" w:color="auto"/>
        <w:right w:val="none" w:sz="0" w:space="0" w:color="auto"/>
      </w:divBdr>
    </w:div>
    <w:div w:id="470294271">
      <w:bodyDiv w:val="1"/>
      <w:marLeft w:val="0"/>
      <w:marRight w:val="0"/>
      <w:marTop w:val="0"/>
      <w:marBottom w:val="0"/>
      <w:divBdr>
        <w:top w:val="none" w:sz="0" w:space="0" w:color="auto"/>
        <w:left w:val="none" w:sz="0" w:space="0" w:color="auto"/>
        <w:bottom w:val="none" w:sz="0" w:space="0" w:color="auto"/>
        <w:right w:val="none" w:sz="0" w:space="0" w:color="auto"/>
      </w:divBdr>
    </w:div>
    <w:div w:id="481193973">
      <w:bodyDiv w:val="1"/>
      <w:marLeft w:val="0"/>
      <w:marRight w:val="0"/>
      <w:marTop w:val="0"/>
      <w:marBottom w:val="0"/>
      <w:divBdr>
        <w:top w:val="none" w:sz="0" w:space="0" w:color="auto"/>
        <w:left w:val="none" w:sz="0" w:space="0" w:color="auto"/>
        <w:bottom w:val="none" w:sz="0" w:space="0" w:color="auto"/>
        <w:right w:val="none" w:sz="0" w:space="0" w:color="auto"/>
      </w:divBdr>
    </w:div>
    <w:div w:id="494347332">
      <w:bodyDiv w:val="1"/>
      <w:marLeft w:val="0"/>
      <w:marRight w:val="0"/>
      <w:marTop w:val="0"/>
      <w:marBottom w:val="0"/>
      <w:divBdr>
        <w:top w:val="none" w:sz="0" w:space="0" w:color="auto"/>
        <w:left w:val="none" w:sz="0" w:space="0" w:color="auto"/>
        <w:bottom w:val="none" w:sz="0" w:space="0" w:color="auto"/>
        <w:right w:val="none" w:sz="0" w:space="0" w:color="auto"/>
      </w:divBdr>
    </w:div>
    <w:div w:id="521819249">
      <w:bodyDiv w:val="1"/>
      <w:marLeft w:val="0"/>
      <w:marRight w:val="0"/>
      <w:marTop w:val="0"/>
      <w:marBottom w:val="0"/>
      <w:divBdr>
        <w:top w:val="none" w:sz="0" w:space="0" w:color="auto"/>
        <w:left w:val="none" w:sz="0" w:space="0" w:color="auto"/>
        <w:bottom w:val="none" w:sz="0" w:space="0" w:color="auto"/>
        <w:right w:val="none" w:sz="0" w:space="0" w:color="auto"/>
      </w:divBdr>
    </w:div>
    <w:div w:id="538779290">
      <w:bodyDiv w:val="1"/>
      <w:marLeft w:val="0"/>
      <w:marRight w:val="0"/>
      <w:marTop w:val="0"/>
      <w:marBottom w:val="0"/>
      <w:divBdr>
        <w:top w:val="none" w:sz="0" w:space="0" w:color="auto"/>
        <w:left w:val="none" w:sz="0" w:space="0" w:color="auto"/>
        <w:bottom w:val="none" w:sz="0" w:space="0" w:color="auto"/>
        <w:right w:val="none" w:sz="0" w:space="0" w:color="auto"/>
      </w:divBdr>
    </w:div>
    <w:div w:id="553541859">
      <w:bodyDiv w:val="1"/>
      <w:marLeft w:val="0"/>
      <w:marRight w:val="0"/>
      <w:marTop w:val="0"/>
      <w:marBottom w:val="0"/>
      <w:divBdr>
        <w:top w:val="none" w:sz="0" w:space="0" w:color="auto"/>
        <w:left w:val="none" w:sz="0" w:space="0" w:color="auto"/>
        <w:bottom w:val="none" w:sz="0" w:space="0" w:color="auto"/>
        <w:right w:val="none" w:sz="0" w:space="0" w:color="auto"/>
      </w:divBdr>
    </w:div>
    <w:div w:id="555626935">
      <w:bodyDiv w:val="1"/>
      <w:marLeft w:val="0"/>
      <w:marRight w:val="0"/>
      <w:marTop w:val="0"/>
      <w:marBottom w:val="0"/>
      <w:divBdr>
        <w:top w:val="none" w:sz="0" w:space="0" w:color="auto"/>
        <w:left w:val="none" w:sz="0" w:space="0" w:color="auto"/>
        <w:bottom w:val="none" w:sz="0" w:space="0" w:color="auto"/>
        <w:right w:val="none" w:sz="0" w:space="0" w:color="auto"/>
      </w:divBdr>
      <w:divsChild>
        <w:div w:id="193691440">
          <w:marLeft w:val="0"/>
          <w:marRight w:val="0"/>
          <w:marTop w:val="0"/>
          <w:marBottom w:val="0"/>
          <w:divBdr>
            <w:top w:val="none" w:sz="0" w:space="0" w:color="auto"/>
            <w:left w:val="none" w:sz="0" w:space="0" w:color="auto"/>
            <w:bottom w:val="none" w:sz="0" w:space="0" w:color="auto"/>
            <w:right w:val="none" w:sz="0" w:space="0" w:color="auto"/>
          </w:divBdr>
        </w:div>
        <w:div w:id="1448237987">
          <w:marLeft w:val="0"/>
          <w:marRight w:val="0"/>
          <w:marTop w:val="0"/>
          <w:marBottom w:val="0"/>
          <w:divBdr>
            <w:top w:val="single" w:sz="6" w:space="0" w:color="DADCE0"/>
            <w:left w:val="none" w:sz="0" w:space="0" w:color="auto"/>
            <w:bottom w:val="none" w:sz="0" w:space="0" w:color="auto"/>
            <w:right w:val="none" w:sz="0" w:space="0" w:color="auto"/>
          </w:divBdr>
          <w:divsChild>
            <w:div w:id="200045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597188">
      <w:bodyDiv w:val="1"/>
      <w:marLeft w:val="0"/>
      <w:marRight w:val="0"/>
      <w:marTop w:val="0"/>
      <w:marBottom w:val="0"/>
      <w:divBdr>
        <w:top w:val="none" w:sz="0" w:space="0" w:color="auto"/>
        <w:left w:val="none" w:sz="0" w:space="0" w:color="auto"/>
        <w:bottom w:val="none" w:sz="0" w:space="0" w:color="auto"/>
        <w:right w:val="none" w:sz="0" w:space="0" w:color="auto"/>
      </w:divBdr>
    </w:div>
    <w:div w:id="563419311">
      <w:bodyDiv w:val="1"/>
      <w:marLeft w:val="0"/>
      <w:marRight w:val="0"/>
      <w:marTop w:val="0"/>
      <w:marBottom w:val="0"/>
      <w:divBdr>
        <w:top w:val="none" w:sz="0" w:space="0" w:color="auto"/>
        <w:left w:val="none" w:sz="0" w:space="0" w:color="auto"/>
        <w:bottom w:val="none" w:sz="0" w:space="0" w:color="auto"/>
        <w:right w:val="none" w:sz="0" w:space="0" w:color="auto"/>
      </w:divBdr>
    </w:div>
    <w:div w:id="576289558">
      <w:bodyDiv w:val="1"/>
      <w:marLeft w:val="0"/>
      <w:marRight w:val="0"/>
      <w:marTop w:val="0"/>
      <w:marBottom w:val="0"/>
      <w:divBdr>
        <w:top w:val="none" w:sz="0" w:space="0" w:color="auto"/>
        <w:left w:val="none" w:sz="0" w:space="0" w:color="auto"/>
        <w:bottom w:val="none" w:sz="0" w:space="0" w:color="auto"/>
        <w:right w:val="none" w:sz="0" w:space="0" w:color="auto"/>
      </w:divBdr>
    </w:div>
    <w:div w:id="603155587">
      <w:bodyDiv w:val="1"/>
      <w:marLeft w:val="0"/>
      <w:marRight w:val="0"/>
      <w:marTop w:val="0"/>
      <w:marBottom w:val="0"/>
      <w:divBdr>
        <w:top w:val="none" w:sz="0" w:space="0" w:color="auto"/>
        <w:left w:val="none" w:sz="0" w:space="0" w:color="auto"/>
        <w:bottom w:val="none" w:sz="0" w:space="0" w:color="auto"/>
        <w:right w:val="none" w:sz="0" w:space="0" w:color="auto"/>
      </w:divBdr>
      <w:divsChild>
        <w:div w:id="859664110">
          <w:marLeft w:val="-225"/>
          <w:marRight w:val="-225"/>
          <w:marTop w:val="0"/>
          <w:marBottom w:val="225"/>
          <w:divBdr>
            <w:top w:val="none" w:sz="0" w:space="0" w:color="auto"/>
            <w:left w:val="none" w:sz="0" w:space="0" w:color="auto"/>
            <w:bottom w:val="none" w:sz="0" w:space="0" w:color="auto"/>
            <w:right w:val="none" w:sz="0" w:space="0" w:color="auto"/>
          </w:divBdr>
          <w:divsChild>
            <w:div w:id="765618465">
              <w:marLeft w:val="0"/>
              <w:marRight w:val="0"/>
              <w:marTop w:val="0"/>
              <w:marBottom w:val="0"/>
              <w:divBdr>
                <w:top w:val="none" w:sz="0" w:space="0" w:color="auto"/>
                <w:left w:val="none" w:sz="0" w:space="0" w:color="auto"/>
                <w:bottom w:val="none" w:sz="0" w:space="0" w:color="auto"/>
                <w:right w:val="none" w:sz="0" w:space="0" w:color="auto"/>
              </w:divBdr>
              <w:divsChild>
                <w:div w:id="16914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717911">
          <w:marLeft w:val="-225"/>
          <w:marRight w:val="-225"/>
          <w:marTop w:val="0"/>
          <w:marBottom w:val="0"/>
          <w:divBdr>
            <w:top w:val="none" w:sz="0" w:space="0" w:color="auto"/>
            <w:left w:val="none" w:sz="0" w:space="0" w:color="auto"/>
            <w:bottom w:val="none" w:sz="0" w:space="0" w:color="auto"/>
            <w:right w:val="none" w:sz="0" w:space="0" w:color="auto"/>
          </w:divBdr>
          <w:divsChild>
            <w:div w:id="1682971481">
              <w:marLeft w:val="0"/>
              <w:marRight w:val="0"/>
              <w:marTop w:val="0"/>
              <w:marBottom w:val="225"/>
              <w:divBdr>
                <w:top w:val="none" w:sz="0" w:space="0" w:color="auto"/>
                <w:left w:val="none" w:sz="0" w:space="0" w:color="auto"/>
                <w:bottom w:val="none" w:sz="0" w:space="0" w:color="auto"/>
                <w:right w:val="none" w:sz="0" w:space="0" w:color="auto"/>
              </w:divBdr>
              <w:divsChild>
                <w:div w:id="934284886">
                  <w:marLeft w:val="0"/>
                  <w:marRight w:val="0"/>
                  <w:marTop w:val="0"/>
                  <w:marBottom w:val="240"/>
                  <w:divBdr>
                    <w:top w:val="none" w:sz="0" w:space="0" w:color="auto"/>
                    <w:left w:val="none" w:sz="0" w:space="0" w:color="auto"/>
                    <w:bottom w:val="none" w:sz="0" w:space="0" w:color="auto"/>
                    <w:right w:val="none" w:sz="0" w:space="0" w:color="auto"/>
                  </w:divBdr>
                </w:div>
                <w:div w:id="821198676">
                  <w:marLeft w:val="0"/>
                  <w:marRight w:val="0"/>
                  <w:marTop w:val="0"/>
                  <w:marBottom w:val="0"/>
                  <w:divBdr>
                    <w:top w:val="none" w:sz="0" w:space="0" w:color="auto"/>
                    <w:left w:val="none" w:sz="0" w:space="0" w:color="auto"/>
                    <w:bottom w:val="none" w:sz="0" w:space="0" w:color="auto"/>
                    <w:right w:val="none" w:sz="0" w:space="0" w:color="auto"/>
                  </w:divBdr>
                  <w:divsChild>
                    <w:div w:id="2003777464">
                      <w:marLeft w:val="0"/>
                      <w:marRight w:val="0"/>
                      <w:marTop w:val="225"/>
                      <w:marBottom w:val="225"/>
                      <w:divBdr>
                        <w:top w:val="none" w:sz="0" w:space="0" w:color="auto"/>
                        <w:left w:val="none" w:sz="0" w:space="0" w:color="auto"/>
                        <w:bottom w:val="none" w:sz="0" w:space="0" w:color="auto"/>
                        <w:right w:val="none" w:sz="0" w:space="0" w:color="auto"/>
                      </w:divBdr>
                      <w:divsChild>
                        <w:div w:id="35149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5380525">
      <w:bodyDiv w:val="1"/>
      <w:marLeft w:val="0"/>
      <w:marRight w:val="0"/>
      <w:marTop w:val="0"/>
      <w:marBottom w:val="0"/>
      <w:divBdr>
        <w:top w:val="none" w:sz="0" w:space="0" w:color="auto"/>
        <w:left w:val="none" w:sz="0" w:space="0" w:color="auto"/>
        <w:bottom w:val="none" w:sz="0" w:space="0" w:color="auto"/>
        <w:right w:val="none" w:sz="0" w:space="0" w:color="auto"/>
      </w:divBdr>
      <w:divsChild>
        <w:div w:id="1570919797">
          <w:marLeft w:val="-225"/>
          <w:marRight w:val="-225"/>
          <w:marTop w:val="0"/>
          <w:marBottom w:val="225"/>
          <w:divBdr>
            <w:top w:val="none" w:sz="0" w:space="0" w:color="auto"/>
            <w:left w:val="none" w:sz="0" w:space="0" w:color="auto"/>
            <w:bottom w:val="none" w:sz="0" w:space="0" w:color="auto"/>
            <w:right w:val="none" w:sz="0" w:space="0" w:color="auto"/>
          </w:divBdr>
          <w:divsChild>
            <w:div w:id="512917245">
              <w:marLeft w:val="0"/>
              <w:marRight w:val="0"/>
              <w:marTop w:val="0"/>
              <w:marBottom w:val="0"/>
              <w:divBdr>
                <w:top w:val="none" w:sz="0" w:space="0" w:color="auto"/>
                <w:left w:val="none" w:sz="0" w:space="0" w:color="auto"/>
                <w:bottom w:val="none" w:sz="0" w:space="0" w:color="auto"/>
                <w:right w:val="none" w:sz="0" w:space="0" w:color="auto"/>
              </w:divBdr>
              <w:divsChild>
                <w:div w:id="127555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553905">
          <w:marLeft w:val="-225"/>
          <w:marRight w:val="-225"/>
          <w:marTop w:val="0"/>
          <w:marBottom w:val="0"/>
          <w:divBdr>
            <w:top w:val="none" w:sz="0" w:space="0" w:color="auto"/>
            <w:left w:val="none" w:sz="0" w:space="0" w:color="auto"/>
            <w:bottom w:val="none" w:sz="0" w:space="0" w:color="auto"/>
            <w:right w:val="none" w:sz="0" w:space="0" w:color="auto"/>
          </w:divBdr>
          <w:divsChild>
            <w:div w:id="1971745957">
              <w:marLeft w:val="0"/>
              <w:marRight w:val="0"/>
              <w:marTop w:val="0"/>
              <w:marBottom w:val="225"/>
              <w:divBdr>
                <w:top w:val="none" w:sz="0" w:space="0" w:color="auto"/>
                <w:left w:val="none" w:sz="0" w:space="0" w:color="auto"/>
                <w:bottom w:val="none" w:sz="0" w:space="0" w:color="auto"/>
                <w:right w:val="none" w:sz="0" w:space="0" w:color="auto"/>
              </w:divBdr>
              <w:divsChild>
                <w:div w:id="279537584">
                  <w:marLeft w:val="0"/>
                  <w:marRight w:val="0"/>
                  <w:marTop w:val="0"/>
                  <w:marBottom w:val="240"/>
                  <w:divBdr>
                    <w:top w:val="none" w:sz="0" w:space="0" w:color="auto"/>
                    <w:left w:val="none" w:sz="0" w:space="0" w:color="auto"/>
                    <w:bottom w:val="none" w:sz="0" w:space="0" w:color="auto"/>
                    <w:right w:val="none" w:sz="0" w:space="0" w:color="auto"/>
                  </w:divBdr>
                </w:div>
                <w:div w:id="759327114">
                  <w:marLeft w:val="0"/>
                  <w:marRight w:val="0"/>
                  <w:marTop w:val="0"/>
                  <w:marBottom w:val="0"/>
                  <w:divBdr>
                    <w:top w:val="none" w:sz="0" w:space="0" w:color="auto"/>
                    <w:left w:val="none" w:sz="0" w:space="0" w:color="auto"/>
                    <w:bottom w:val="none" w:sz="0" w:space="0" w:color="auto"/>
                    <w:right w:val="none" w:sz="0" w:space="0" w:color="auto"/>
                  </w:divBdr>
                  <w:divsChild>
                    <w:div w:id="1911697913">
                      <w:marLeft w:val="0"/>
                      <w:marRight w:val="0"/>
                      <w:marTop w:val="225"/>
                      <w:marBottom w:val="225"/>
                      <w:divBdr>
                        <w:top w:val="none" w:sz="0" w:space="0" w:color="auto"/>
                        <w:left w:val="none" w:sz="0" w:space="0" w:color="auto"/>
                        <w:bottom w:val="none" w:sz="0" w:space="0" w:color="auto"/>
                        <w:right w:val="none" w:sz="0" w:space="0" w:color="auto"/>
                      </w:divBdr>
                      <w:divsChild>
                        <w:div w:id="204748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657304">
      <w:bodyDiv w:val="1"/>
      <w:marLeft w:val="0"/>
      <w:marRight w:val="0"/>
      <w:marTop w:val="0"/>
      <w:marBottom w:val="0"/>
      <w:divBdr>
        <w:top w:val="none" w:sz="0" w:space="0" w:color="auto"/>
        <w:left w:val="none" w:sz="0" w:space="0" w:color="auto"/>
        <w:bottom w:val="none" w:sz="0" w:space="0" w:color="auto"/>
        <w:right w:val="none" w:sz="0" w:space="0" w:color="auto"/>
      </w:divBdr>
    </w:div>
    <w:div w:id="625282852">
      <w:bodyDiv w:val="1"/>
      <w:marLeft w:val="0"/>
      <w:marRight w:val="0"/>
      <w:marTop w:val="0"/>
      <w:marBottom w:val="0"/>
      <w:divBdr>
        <w:top w:val="none" w:sz="0" w:space="0" w:color="auto"/>
        <w:left w:val="none" w:sz="0" w:space="0" w:color="auto"/>
        <w:bottom w:val="none" w:sz="0" w:space="0" w:color="auto"/>
        <w:right w:val="none" w:sz="0" w:space="0" w:color="auto"/>
      </w:divBdr>
    </w:div>
    <w:div w:id="628437301">
      <w:bodyDiv w:val="1"/>
      <w:marLeft w:val="0"/>
      <w:marRight w:val="0"/>
      <w:marTop w:val="0"/>
      <w:marBottom w:val="0"/>
      <w:divBdr>
        <w:top w:val="none" w:sz="0" w:space="0" w:color="auto"/>
        <w:left w:val="none" w:sz="0" w:space="0" w:color="auto"/>
        <w:bottom w:val="none" w:sz="0" w:space="0" w:color="auto"/>
        <w:right w:val="none" w:sz="0" w:space="0" w:color="auto"/>
      </w:divBdr>
    </w:div>
    <w:div w:id="631786033">
      <w:bodyDiv w:val="1"/>
      <w:marLeft w:val="0"/>
      <w:marRight w:val="0"/>
      <w:marTop w:val="0"/>
      <w:marBottom w:val="0"/>
      <w:divBdr>
        <w:top w:val="none" w:sz="0" w:space="0" w:color="auto"/>
        <w:left w:val="none" w:sz="0" w:space="0" w:color="auto"/>
        <w:bottom w:val="none" w:sz="0" w:space="0" w:color="auto"/>
        <w:right w:val="none" w:sz="0" w:space="0" w:color="auto"/>
      </w:divBdr>
    </w:div>
    <w:div w:id="635910869">
      <w:bodyDiv w:val="1"/>
      <w:marLeft w:val="0"/>
      <w:marRight w:val="0"/>
      <w:marTop w:val="0"/>
      <w:marBottom w:val="0"/>
      <w:divBdr>
        <w:top w:val="none" w:sz="0" w:space="0" w:color="auto"/>
        <w:left w:val="none" w:sz="0" w:space="0" w:color="auto"/>
        <w:bottom w:val="none" w:sz="0" w:space="0" w:color="auto"/>
        <w:right w:val="none" w:sz="0" w:space="0" w:color="auto"/>
      </w:divBdr>
    </w:div>
    <w:div w:id="667250326">
      <w:bodyDiv w:val="1"/>
      <w:marLeft w:val="0"/>
      <w:marRight w:val="0"/>
      <w:marTop w:val="0"/>
      <w:marBottom w:val="0"/>
      <w:divBdr>
        <w:top w:val="none" w:sz="0" w:space="0" w:color="auto"/>
        <w:left w:val="none" w:sz="0" w:space="0" w:color="auto"/>
        <w:bottom w:val="none" w:sz="0" w:space="0" w:color="auto"/>
        <w:right w:val="none" w:sz="0" w:space="0" w:color="auto"/>
      </w:divBdr>
    </w:div>
    <w:div w:id="690691084">
      <w:bodyDiv w:val="1"/>
      <w:marLeft w:val="0"/>
      <w:marRight w:val="0"/>
      <w:marTop w:val="0"/>
      <w:marBottom w:val="0"/>
      <w:divBdr>
        <w:top w:val="none" w:sz="0" w:space="0" w:color="auto"/>
        <w:left w:val="none" w:sz="0" w:space="0" w:color="auto"/>
        <w:bottom w:val="none" w:sz="0" w:space="0" w:color="auto"/>
        <w:right w:val="none" w:sz="0" w:space="0" w:color="auto"/>
      </w:divBdr>
      <w:divsChild>
        <w:div w:id="315064284">
          <w:marLeft w:val="0"/>
          <w:marRight w:val="0"/>
          <w:marTop w:val="0"/>
          <w:marBottom w:val="0"/>
          <w:divBdr>
            <w:top w:val="none" w:sz="0" w:space="0" w:color="auto"/>
            <w:left w:val="none" w:sz="0" w:space="0" w:color="auto"/>
            <w:bottom w:val="none" w:sz="0" w:space="0" w:color="auto"/>
            <w:right w:val="none" w:sz="0" w:space="0" w:color="auto"/>
          </w:divBdr>
        </w:div>
        <w:div w:id="1682118931">
          <w:blockQuote w:val="1"/>
          <w:marLeft w:val="0"/>
          <w:marRight w:val="0"/>
          <w:marTop w:val="0"/>
          <w:marBottom w:val="0"/>
          <w:divBdr>
            <w:top w:val="none" w:sz="0" w:space="0" w:color="auto"/>
            <w:left w:val="none" w:sz="0" w:space="0" w:color="auto"/>
            <w:bottom w:val="none" w:sz="0" w:space="0" w:color="auto"/>
            <w:right w:val="none" w:sz="0" w:space="0" w:color="auto"/>
          </w:divBdr>
          <w:divsChild>
            <w:div w:id="1445151428">
              <w:marLeft w:val="0"/>
              <w:marRight w:val="0"/>
              <w:marTop w:val="0"/>
              <w:marBottom w:val="0"/>
              <w:divBdr>
                <w:top w:val="none" w:sz="0" w:space="0" w:color="auto"/>
                <w:left w:val="none" w:sz="0" w:space="0" w:color="auto"/>
                <w:bottom w:val="none" w:sz="0" w:space="0" w:color="auto"/>
                <w:right w:val="none" w:sz="0" w:space="0" w:color="auto"/>
              </w:divBdr>
            </w:div>
          </w:divsChild>
        </w:div>
        <w:div w:id="1358235090">
          <w:blockQuote w:val="1"/>
          <w:marLeft w:val="0"/>
          <w:marRight w:val="0"/>
          <w:marTop w:val="0"/>
          <w:marBottom w:val="0"/>
          <w:divBdr>
            <w:top w:val="none" w:sz="0" w:space="0" w:color="auto"/>
            <w:left w:val="none" w:sz="0" w:space="0" w:color="auto"/>
            <w:bottom w:val="none" w:sz="0" w:space="0" w:color="auto"/>
            <w:right w:val="none" w:sz="0" w:space="0" w:color="auto"/>
          </w:divBdr>
          <w:divsChild>
            <w:div w:id="1838958182">
              <w:marLeft w:val="0"/>
              <w:marRight w:val="0"/>
              <w:marTop w:val="0"/>
              <w:marBottom w:val="0"/>
              <w:divBdr>
                <w:top w:val="none" w:sz="0" w:space="0" w:color="auto"/>
                <w:left w:val="none" w:sz="0" w:space="0" w:color="auto"/>
                <w:bottom w:val="none" w:sz="0" w:space="0" w:color="auto"/>
                <w:right w:val="none" w:sz="0" w:space="0" w:color="auto"/>
              </w:divBdr>
            </w:div>
          </w:divsChild>
        </w:div>
        <w:div w:id="740954865">
          <w:blockQuote w:val="1"/>
          <w:marLeft w:val="0"/>
          <w:marRight w:val="0"/>
          <w:marTop w:val="0"/>
          <w:marBottom w:val="0"/>
          <w:divBdr>
            <w:top w:val="none" w:sz="0" w:space="0" w:color="auto"/>
            <w:left w:val="none" w:sz="0" w:space="0" w:color="auto"/>
            <w:bottom w:val="none" w:sz="0" w:space="0" w:color="auto"/>
            <w:right w:val="none" w:sz="0" w:space="0" w:color="auto"/>
          </w:divBdr>
          <w:divsChild>
            <w:div w:id="1488009214">
              <w:marLeft w:val="0"/>
              <w:marRight w:val="0"/>
              <w:marTop w:val="0"/>
              <w:marBottom w:val="0"/>
              <w:divBdr>
                <w:top w:val="none" w:sz="0" w:space="0" w:color="auto"/>
                <w:left w:val="none" w:sz="0" w:space="0" w:color="auto"/>
                <w:bottom w:val="none" w:sz="0" w:space="0" w:color="auto"/>
                <w:right w:val="none" w:sz="0" w:space="0" w:color="auto"/>
              </w:divBdr>
            </w:div>
          </w:divsChild>
        </w:div>
        <w:div w:id="785390954">
          <w:blockQuote w:val="1"/>
          <w:marLeft w:val="0"/>
          <w:marRight w:val="0"/>
          <w:marTop w:val="0"/>
          <w:marBottom w:val="0"/>
          <w:divBdr>
            <w:top w:val="none" w:sz="0" w:space="0" w:color="auto"/>
            <w:left w:val="none" w:sz="0" w:space="0" w:color="auto"/>
            <w:bottom w:val="none" w:sz="0" w:space="0" w:color="auto"/>
            <w:right w:val="none" w:sz="0" w:space="0" w:color="auto"/>
          </w:divBdr>
          <w:divsChild>
            <w:div w:id="996299619">
              <w:marLeft w:val="0"/>
              <w:marRight w:val="0"/>
              <w:marTop w:val="0"/>
              <w:marBottom w:val="0"/>
              <w:divBdr>
                <w:top w:val="none" w:sz="0" w:space="0" w:color="auto"/>
                <w:left w:val="none" w:sz="0" w:space="0" w:color="auto"/>
                <w:bottom w:val="none" w:sz="0" w:space="0" w:color="auto"/>
                <w:right w:val="none" w:sz="0" w:space="0" w:color="auto"/>
              </w:divBdr>
            </w:div>
          </w:divsChild>
        </w:div>
        <w:div w:id="492769103">
          <w:blockQuote w:val="1"/>
          <w:marLeft w:val="0"/>
          <w:marRight w:val="0"/>
          <w:marTop w:val="0"/>
          <w:marBottom w:val="0"/>
          <w:divBdr>
            <w:top w:val="none" w:sz="0" w:space="0" w:color="auto"/>
            <w:left w:val="none" w:sz="0" w:space="0" w:color="auto"/>
            <w:bottom w:val="none" w:sz="0" w:space="0" w:color="auto"/>
            <w:right w:val="none" w:sz="0" w:space="0" w:color="auto"/>
          </w:divBdr>
          <w:divsChild>
            <w:div w:id="1921864834">
              <w:marLeft w:val="0"/>
              <w:marRight w:val="0"/>
              <w:marTop w:val="0"/>
              <w:marBottom w:val="0"/>
              <w:divBdr>
                <w:top w:val="none" w:sz="0" w:space="0" w:color="auto"/>
                <w:left w:val="none" w:sz="0" w:space="0" w:color="auto"/>
                <w:bottom w:val="none" w:sz="0" w:space="0" w:color="auto"/>
                <w:right w:val="none" w:sz="0" w:space="0" w:color="auto"/>
              </w:divBdr>
            </w:div>
          </w:divsChild>
        </w:div>
        <w:div w:id="293952517">
          <w:blockQuote w:val="1"/>
          <w:marLeft w:val="0"/>
          <w:marRight w:val="0"/>
          <w:marTop w:val="0"/>
          <w:marBottom w:val="0"/>
          <w:divBdr>
            <w:top w:val="none" w:sz="0" w:space="0" w:color="auto"/>
            <w:left w:val="none" w:sz="0" w:space="0" w:color="auto"/>
            <w:bottom w:val="none" w:sz="0" w:space="0" w:color="auto"/>
            <w:right w:val="none" w:sz="0" w:space="0" w:color="auto"/>
          </w:divBdr>
          <w:divsChild>
            <w:div w:id="1704020100">
              <w:marLeft w:val="0"/>
              <w:marRight w:val="0"/>
              <w:marTop w:val="0"/>
              <w:marBottom w:val="0"/>
              <w:divBdr>
                <w:top w:val="none" w:sz="0" w:space="0" w:color="auto"/>
                <w:left w:val="none" w:sz="0" w:space="0" w:color="auto"/>
                <w:bottom w:val="none" w:sz="0" w:space="0" w:color="auto"/>
                <w:right w:val="none" w:sz="0" w:space="0" w:color="auto"/>
              </w:divBdr>
            </w:div>
          </w:divsChild>
        </w:div>
        <w:div w:id="1926451330">
          <w:blockQuote w:val="1"/>
          <w:marLeft w:val="0"/>
          <w:marRight w:val="0"/>
          <w:marTop w:val="0"/>
          <w:marBottom w:val="0"/>
          <w:divBdr>
            <w:top w:val="none" w:sz="0" w:space="0" w:color="auto"/>
            <w:left w:val="none" w:sz="0" w:space="0" w:color="auto"/>
            <w:bottom w:val="none" w:sz="0" w:space="0" w:color="auto"/>
            <w:right w:val="none" w:sz="0" w:space="0" w:color="auto"/>
          </w:divBdr>
          <w:divsChild>
            <w:div w:id="1162282778">
              <w:marLeft w:val="0"/>
              <w:marRight w:val="0"/>
              <w:marTop w:val="0"/>
              <w:marBottom w:val="0"/>
              <w:divBdr>
                <w:top w:val="none" w:sz="0" w:space="0" w:color="auto"/>
                <w:left w:val="none" w:sz="0" w:space="0" w:color="auto"/>
                <w:bottom w:val="none" w:sz="0" w:space="0" w:color="auto"/>
                <w:right w:val="none" w:sz="0" w:space="0" w:color="auto"/>
              </w:divBdr>
            </w:div>
          </w:divsChild>
        </w:div>
        <w:div w:id="1635913969">
          <w:blockQuote w:val="1"/>
          <w:marLeft w:val="0"/>
          <w:marRight w:val="0"/>
          <w:marTop w:val="0"/>
          <w:marBottom w:val="0"/>
          <w:divBdr>
            <w:top w:val="none" w:sz="0" w:space="0" w:color="auto"/>
            <w:left w:val="none" w:sz="0" w:space="0" w:color="auto"/>
            <w:bottom w:val="none" w:sz="0" w:space="0" w:color="auto"/>
            <w:right w:val="none" w:sz="0" w:space="0" w:color="auto"/>
          </w:divBdr>
          <w:divsChild>
            <w:div w:id="953288613">
              <w:marLeft w:val="0"/>
              <w:marRight w:val="0"/>
              <w:marTop w:val="0"/>
              <w:marBottom w:val="0"/>
              <w:divBdr>
                <w:top w:val="none" w:sz="0" w:space="0" w:color="auto"/>
                <w:left w:val="none" w:sz="0" w:space="0" w:color="auto"/>
                <w:bottom w:val="none" w:sz="0" w:space="0" w:color="auto"/>
                <w:right w:val="none" w:sz="0" w:space="0" w:color="auto"/>
              </w:divBdr>
            </w:div>
          </w:divsChild>
        </w:div>
        <w:div w:id="2012904979">
          <w:blockQuote w:val="1"/>
          <w:marLeft w:val="0"/>
          <w:marRight w:val="0"/>
          <w:marTop w:val="0"/>
          <w:marBottom w:val="0"/>
          <w:divBdr>
            <w:top w:val="none" w:sz="0" w:space="0" w:color="auto"/>
            <w:left w:val="none" w:sz="0" w:space="0" w:color="auto"/>
            <w:bottom w:val="none" w:sz="0" w:space="0" w:color="auto"/>
            <w:right w:val="none" w:sz="0" w:space="0" w:color="auto"/>
          </w:divBdr>
          <w:divsChild>
            <w:div w:id="81491816">
              <w:marLeft w:val="0"/>
              <w:marRight w:val="0"/>
              <w:marTop w:val="0"/>
              <w:marBottom w:val="0"/>
              <w:divBdr>
                <w:top w:val="none" w:sz="0" w:space="0" w:color="auto"/>
                <w:left w:val="none" w:sz="0" w:space="0" w:color="auto"/>
                <w:bottom w:val="none" w:sz="0" w:space="0" w:color="auto"/>
                <w:right w:val="none" w:sz="0" w:space="0" w:color="auto"/>
              </w:divBdr>
            </w:div>
          </w:divsChild>
        </w:div>
        <w:div w:id="1056665089">
          <w:blockQuote w:val="1"/>
          <w:marLeft w:val="0"/>
          <w:marRight w:val="0"/>
          <w:marTop w:val="0"/>
          <w:marBottom w:val="0"/>
          <w:divBdr>
            <w:top w:val="none" w:sz="0" w:space="0" w:color="auto"/>
            <w:left w:val="none" w:sz="0" w:space="0" w:color="auto"/>
            <w:bottom w:val="none" w:sz="0" w:space="0" w:color="auto"/>
            <w:right w:val="none" w:sz="0" w:space="0" w:color="auto"/>
          </w:divBdr>
          <w:divsChild>
            <w:div w:id="1313364566">
              <w:marLeft w:val="0"/>
              <w:marRight w:val="0"/>
              <w:marTop w:val="0"/>
              <w:marBottom w:val="0"/>
              <w:divBdr>
                <w:top w:val="none" w:sz="0" w:space="0" w:color="auto"/>
                <w:left w:val="none" w:sz="0" w:space="0" w:color="auto"/>
                <w:bottom w:val="none" w:sz="0" w:space="0" w:color="auto"/>
                <w:right w:val="none" w:sz="0" w:space="0" w:color="auto"/>
              </w:divBdr>
            </w:div>
          </w:divsChild>
        </w:div>
        <w:div w:id="1947106984">
          <w:blockQuote w:val="1"/>
          <w:marLeft w:val="0"/>
          <w:marRight w:val="0"/>
          <w:marTop w:val="0"/>
          <w:marBottom w:val="0"/>
          <w:divBdr>
            <w:top w:val="none" w:sz="0" w:space="0" w:color="auto"/>
            <w:left w:val="none" w:sz="0" w:space="0" w:color="auto"/>
            <w:bottom w:val="none" w:sz="0" w:space="0" w:color="auto"/>
            <w:right w:val="none" w:sz="0" w:space="0" w:color="auto"/>
          </w:divBdr>
          <w:divsChild>
            <w:div w:id="9916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718190">
      <w:bodyDiv w:val="1"/>
      <w:marLeft w:val="0"/>
      <w:marRight w:val="0"/>
      <w:marTop w:val="0"/>
      <w:marBottom w:val="0"/>
      <w:divBdr>
        <w:top w:val="none" w:sz="0" w:space="0" w:color="auto"/>
        <w:left w:val="none" w:sz="0" w:space="0" w:color="auto"/>
        <w:bottom w:val="none" w:sz="0" w:space="0" w:color="auto"/>
        <w:right w:val="none" w:sz="0" w:space="0" w:color="auto"/>
      </w:divBdr>
    </w:div>
    <w:div w:id="706024956">
      <w:bodyDiv w:val="1"/>
      <w:marLeft w:val="0"/>
      <w:marRight w:val="0"/>
      <w:marTop w:val="0"/>
      <w:marBottom w:val="0"/>
      <w:divBdr>
        <w:top w:val="none" w:sz="0" w:space="0" w:color="auto"/>
        <w:left w:val="none" w:sz="0" w:space="0" w:color="auto"/>
        <w:bottom w:val="none" w:sz="0" w:space="0" w:color="auto"/>
        <w:right w:val="none" w:sz="0" w:space="0" w:color="auto"/>
      </w:divBdr>
    </w:div>
    <w:div w:id="714282409">
      <w:bodyDiv w:val="1"/>
      <w:marLeft w:val="0"/>
      <w:marRight w:val="0"/>
      <w:marTop w:val="0"/>
      <w:marBottom w:val="0"/>
      <w:divBdr>
        <w:top w:val="none" w:sz="0" w:space="0" w:color="auto"/>
        <w:left w:val="none" w:sz="0" w:space="0" w:color="auto"/>
        <w:bottom w:val="none" w:sz="0" w:space="0" w:color="auto"/>
        <w:right w:val="none" w:sz="0" w:space="0" w:color="auto"/>
      </w:divBdr>
      <w:divsChild>
        <w:div w:id="253170330">
          <w:marLeft w:val="-225"/>
          <w:marRight w:val="-225"/>
          <w:marTop w:val="0"/>
          <w:marBottom w:val="225"/>
          <w:divBdr>
            <w:top w:val="none" w:sz="0" w:space="0" w:color="auto"/>
            <w:left w:val="none" w:sz="0" w:space="0" w:color="auto"/>
            <w:bottom w:val="none" w:sz="0" w:space="0" w:color="auto"/>
            <w:right w:val="none" w:sz="0" w:space="0" w:color="auto"/>
          </w:divBdr>
          <w:divsChild>
            <w:div w:id="1583562954">
              <w:marLeft w:val="0"/>
              <w:marRight w:val="0"/>
              <w:marTop w:val="0"/>
              <w:marBottom w:val="0"/>
              <w:divBdr>
                <w:top w:val="none" w:sz="0" w:space="0" w:color="auto"/>
                <w:left w:val="none" w:sz="0" w:space="0" w:color="auto"/>
                <w:bottom w:val="none" w:sz="0" w:space="0" w:color="auto"/>
                <w:right w:val="none" w:sz="0" w:space="0" w:color="auto"/>
              </w:divBdr>
              <w:divsChild>
                <w:div w:id="11096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845678">
          <w:marLeft w:val="-225"/>
          <w:marRight w:val="-225"/>
          <w:marTop w:val="0"/>
          <w:marBottom w:val="0"/>
          <w:divBdr>
            <w:top w:val="none" w:sz="0" w:space="0" w:color="auto"/>
            <w:left w:val="none" w:sz="0" w:space="0" w:color="auto"/>
            <w:bottom w:val="none" w:sz="0" w:space="0" w:color="auto"/>
            <w:right w:val="none" w:sz="0" w:space="0" w:color="auto"/>
          </w:divBdr>
          <w:divsChild>
            <w:div w:id="768813093">
              <w:marLeft w:val="0"/>
              <w:marRight w:val="0"/>
              <w:marTop w:val="0"/>
              <w:marBottom w:val="225"/>
              <w:divBdr>
                <w:top w:val="none" w:sz="0" w:space="0" w:color="auto"/>
                <w:left w:val="none" w:sz="0" w:space="0" w:color="auto"/>
                <w:bottom w:val="none" w:sz="0" w:space="0" w:color="auto"/>
                <w:right w:val="none" w:sz="0" w:space="0" w:color="auto"/>
              </w:divBdr>
              <w:divsChild>
                <w:div w:id="450055827">
                  <w:marLeft w:val="0"/>
                  <w:marRight w:val="0"/>
                  <w:marTop w:val="0"/>
                  <w:marBottom w:val="240"/>
                  <w:divBdr>
                    <w:top w:val="none" w:sz="0" w:space="0" w:color="auto"/>
                    <w:left w:val="none" w:sz="0" w:space="0" w:color="auto"/>
                    <w:bottom w:val="none" w:sz="0" w:space="0" w:color="auto"/>
                    <w:right w:val="none" w:sz="0" w:space="0" w:color="auto"/>
                  </w:divBdr>
                </w:div>
                <w:div w:id="1082876292">
                  <w:marLeft w:val="0"/>
                  <w:marRight w:val="0"/>
                  <w:marTop w:val="0"/>
                  <w:marBottom w:val="0"/>
                  <w:divBdr>
                    <w:top w:val="none" w:sz="0" w:space="0" w:color="auto"/>
                    <w:left w:val="none" w:sz="0" w:space="0" w:color="auto"/>
                    <w:bottom w:val="none" w:sz="0" w:space="0" w:color="auto"/>
                    <w:right w:val="none" w:sz="0" w:space="0" w:color="auto"/>
                  </w:divBdr>
                  <w:divsChild>
                    <w:div w:id="561406074">
                      <w:marLeft w:val="0"/>
                      <w:marRight w:val="0"/>
                      <w:marTop w:val="225"/>
                      <w:marBottom w:val="225"/>
                      <w:divBdr>
                        <w:top w:val="none" w:sz="0" w:space="0" w:color="auto"/>
                        <w:left w:val="none" w:sz="0" w:space="0" w:color="auto"/>
                        <w:bottom w:val="none" w:sz="0" w:space="0" w:color="auto"/>
                        <w:right w:val="none" w:sz="0" w:space="0" w:color="auto"/>
                      </w:divBdr>
                      <w:divsChild>
                        <w:div w:id="11910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005600">
      <w:bodyDiv w:val="1"/>
      <w:marLeft w:val="0"/>
      <w:marRight w:val="0"/>
      <w:marTop w:val="0"/>
      <w:marBottom w:val="0"/>
      <w:divBdr>
        <w:top w:val="none" w:sz="0" w:space="0" w:color="auto"/>
        <w:left w:val="none" w:sz="0" w:space="0" w:color="auto"/>
        <w:bottom w:val="none" w:sz="0" w:space="0" w:color="auto"/>
        <w:right w:val="none" w:sz="0" w:space="0" w:color="auto"/>
      </w:divBdr>
    </w:div>
    <w:div w:id="716703621">
      <w:bodyDiv w:val="1"/>
      <w:marLeft w:val="0"/>
      <w:marRight w:val="0"/>
      <w:marTop w:val="0"/>
      <w:marBottom w:val="0"/>
      <w:divBdr>
        <w:top w:val="none" w:sz="0" w:space="0" w:color="auto"/>
        <w:left w:val="none" w:sz="0" w:space="0" w:color="auto"/>
        <w:bottom w:val="none" w:sz="0" w:space="0" w:color="auto"/>
        <w:right w:val="none" w:sz="0" w:space="0" w:color="auto"/>
      </w:divBdr>
      <w:divsChild>
        <w:div w:id="199825527">
          <w:marLeft w:val="0"/>
          <w:marRight w:val="0"/>
          <w:marTop w:val="0"/>
          <w:marBottom w:val="0"/>
          <w:divBdr>
            <w:top w:val="none" w:sz="0" w:space="0" w:color="auto"/>
            <w:left w:val="none" w:sz="0" w:space="0" w:color="auto"/>
            <w:bottom w:val="none" w:sz="0" w:space="0" w:color="auto"/>
            <w:right w:val="none" w:sz="0" w:space="0" w:color="auto"/>
          </w:divBdr>
        </w:div>
      </w:divsChild>
    </w:div>
    <w:div w:id="719402180">
      <w:bodyDiv w:val="1"/>
      <w:marLeft w:val="0"/>
      <w:marRight w:val="0"/>
      <w:marTop w:val="0"/>
      <w:marBottom w:val="0"/>
      <w:divBdr>
        <w:top w:val="none" w:sz="0" w:space="0" w:color="auto"/>
        <w:left w:val="none" w:sz="0" w:space="0" w:color="auto"/>
        <w:bottom w:val="none" w:sz="0" w:space="0" w:color="auto"/>
        <w:right w:val="none" w:sz="0" w:space="0" w:color="auto"/>
      </w:divBdr>
    </w:div>
    <w:div w:id="721754758">
      <w:bodyDiv w:val="1"/>
      <w:marLeft w:val="0"/>
      <w:marRight w:val="0"/>
      <w:marTop w:val="0"/>
      <w:marBottom w:val="0"/>
      <w:divBdr>
        <w:top w:val="none" w:sz="0" w:space="0" w:color="auto"/>
        <w:left w:val="none" w:sz="0" w:space="0" w:color="auto"/>
        <w:bottom w:val="none" w:sz="0" w:space="0" w:color="auto"/>
        <w:right w:val="none" w:sz="0" w:space="0" w:color="auto"/>
      </w:divBdr>
      <w:divsChild>
        <w:div w:id="659188558">
          <w:marLeft w:val="0"/>
          <w:marRight w:val="0"/>
          <w:marTop w:val="0"/>
          <w:marBottom w:val="240"/>
          <w:divBdr>
            <w:top w:val="none" w:sz="0" w:space="0" w:color="auto"/>
            <w:left w:val="none" w:sz="0" w:space="0" w:color="auto"/>
            <w:bottom w:val="none" w:sz="0" w:space="0" w:color="auto"/>
            <w:right w:val="none" w:sz="0" w:space="0" w:color="auto"/>
          </w:divBdr>
        </w:div>
      </w:divsChild>
    </w:div>
    <w:div w:id="729226453">
      <w:bodyDiv w:val="1"/>
      <w:marLeft w:val="0"/>
      <w:marRight w:val="0"/>
      <w:marTop w:val="0"/>
      <w:marBottom w:val="0"/>
      <w:divBdr>
        <w:top w:val="none" w:sz="0" w:space="0" w:color="auto"/>
        <w:left w:val="none" w:sz="0" w:space="0" w:color="auto"/>
        <w:bottom w:val="none" w:sz="0" w:space="0" w:color="auto"/>
        <w:right w:val="none" w:sz="0" w:space="0" w:color="auto"/>
      </w:divBdr>
      <w:divsChild>
        <w:div w:id="846021221">
          <w:marLeft w:val="0"/>
          <w:marRight w:val="0"/>
          <w:marTop w:val="0"/>
          <w:marBottom w:val="0"/>
          <w:divBdr>
            <w:top w:val="none" w:sz="0" w:space="0" w:color="auto"/>
            <w:left w:val="none" w:sz="0" w:space="0" w:color="auto"/>
            <w:bottom w:val="none" w:sz="0" w:space="0" w:color="auto"/>
            <w:right w:val="none" w:sz="0" w:space="0" w:color="auto"/>
          </w:divBdr>
        </w:div>
        <w:div w:id="1201166663">
          <w:marLeft w:val="0"/>
          <w:marRight w:val="0"/>
          <w:marTop w:val="0"/>
          <w:marBottom w:val="0"/>
          <w:divBdr>
            <w:top w:val="none" w:sz="0" w:space="0" w:color="auto"/>
            <w:left w:val="none" w:sz="0" w:space="0" w:color="auto"/>
            <w:bottom w:val="none" w:sz="0" w:space="0" w:color="auto"/>
            <w:right w:val="none" w:sz="0" w:space="0" w:color="auto"/>
          </w:divBdr>
        </w:div>
        <w:div w:id="993610019">
          <w:blockQuote w:val="1"/>
          <w:marLeft w:val="0"/>
          <w:marRight w:val="0"/>
          <w:marTop w:val="0"/>
          <w:marBottom w:val="0"/>
          <w:divBdr>
            <w:top w:val="none" w:sz="0" w:space="0" w:color="auto"/>
            <w:left w:val="none" w:sz="0" w:space="0" w:color="auto"/>
            <w:bottom w:val="none" w:sz="0" w:space="0" w:color="auto"/>
            <w:right w:val="none" w:sz="0" w:space="0" w:color="auto"/>
          </w:divBdr>
          <w:divsChild>
            <w:div w:id="602496105">
              <w:marLeft w:val="0"/>
              <w:marRight w:val="0"/>
              <w:marTop w:val="0"/>
              <w:marBottom w:val="0"/>
              <w:divBdr>
                <w:top w:val="none" w:sz="0" w:space="0" w:color="auto"/>
                <w:left w:val="none" w:sz="0" w:space="0" w:color="auto"/>
                <w:bottom w:val="none" w:sz="0" w:space="0" w:color="auto"/>
                <w:right w:val="none" w:sz="0" w:space="0" w:color="auto"/>
              </w:divBdr>
            </w:div>
          </w:divsChild>
        </w:div>
        <w:div w:id="1839347515">
          <w:marLeft w:val="0"/>
          <w:marRight w:val="0"/>
          <w:marTop w:val="0"/>
          <w:marBottom w:val="0"/>
          <w:divBdr>
            <w:top w:val="none" w:sz="0" w:space="0" w:color="auto"/>
            <w:left w:val="none" w:sz="0" w:space="0" w:color="auto"/>
            <w:bottom w:val="none" w:sz="0" w:space="0" w:color="auto"/>
            <w:right w:val="none" w:sz="0" w:space="0" w:color="auto"/>
          </w:divBdr>
        </w:div>
        <w:div w:id="1763070126">
          <w:marLeft w:val="0"/>
          <w:marRight w:val="0"/>
          <w:marTop w:val="0"/>
          <w:marBottom w:val="0"/>
          <w:divBdr>
            <w:top w:val="none" w:sz="0" w:space="0" w:color="auto"/>
            <w:left w:val="none" w:sz="0" w:space="0" w:color="auto"/>
            <w:bottom w:val="none" w:sz="0" w:space="0" w:color="auto"/>
            <w:right w:val="none" w:sz="0" w:space="0" w:color="auto"/>
          </w:divBdr>
        </w:div>
        <w:div w:id="880824961">
          <w:marLeft w:val="0"/>
          <w:marRight w:val="0"/>
          <w:marTop w:val="0"/>
          <w:marBottom w:val="0"/>
          <w:divBdr>
            <w:top w:val="none" w:sz="0" w:space="0" w:color="auto"/>
            <w:left w:val="none" w:sz="0" w:space="0" w:color="auto"/>
            <w:bottom w:val="none" w:sz="0" w:space="0" w:color="auto"/>
            <w:right w:val="none" w:sz="0" w:space="0" w:color="auto"/>
          </w:divBdr>
        </w:div>
        <w:div w:id="786630678">
          <w:marLeft w:val="0"/>
          <w:marRight w:val="0"/>
          <w:marTop w:val="0"/>
          <w:marBottom w:val="0"/>
          <w:divBdr>
            <w:top w:val="none" w:sz="0" w:space="0" w:color="auto"/>
            <w:left w:val="none" w:sz="0" w:space="0" w:color="auto"/>
            <w:bottom w:val="none" w:sz="0" w:space="0" w:color="auto"/>
            <w:right w:val="none" w:sz="0" w:space="0" w:color="auto"/>
          </w:divBdr>
        </w:div>
      </w:divsChild>
    </w:div>
    <w:div w:id="734165614">
      <w:bodyDiv w:val="1"/>
      <w:marLeft w:val="0"/>
      <w:marRight w:val="0"/>
      <w:marTop w:val="0"/>
      <w:marBottom w:val="0"/>
      <w:divBdr>
        <w:top w:val="none" w:sz="0" w:space="0" w:color="auto"/>
        <w:left w:val="none" w:sz="0" w:space="0" w:color="auto"/>
        <w:bottom w:val="none" w:sz="0" w:space="0" w:color="auto"/>
        <w:right w:val="none" w:sz="0" w:space="0" w:color="auto"/>
      </w:divBdr>
    </w:div>
    <w:div w:id="747574638">
      <w:bodyDiv w:val="1"/>
      <w:marLeft w:val="0"/>
      <w:marRight w:val="0"/>
      <w:marTop w:val="0"/>
      <w:marBottom w:val="0"/>
      <w:divBdr>
        <w:top w:val="none" w:sz="0" w:space="0" w:color="auto"/>
        <w:left w:val="none" w:sz="0" w:space="0" w:color="auto"/>
        <w:bottom w:val="none" w:sz="0" w:space="0" w:color="auto"/>
        <w:right w:val="none" w:sz="0" w:space="0" w:color="auto"/>
      </w:divBdr>
    </w:div>
    <w:div w:id="767502493">
      <w:bodyDiv w:val="1"/>
      <w:marLeft w:val="0"/>
      <w:marRight w:val="0"/>
      <w:marTop w:val="0"/>
      <w:marBottom w:val="0"/>
      <w:divBdr>
        <w:top w:val="none" w:sz="0" w:space="0" w:color="auto"/>
        <w:left w:val="none" w:sz="0" w:space="0" w:color="auto"/>
        <w:bottom w:val="none" w:sz="0" w:space="0" w:color="auto"/>
        <w:right w:val="none" w:sz="0" w:space="0" w:color="auto"/>
      </w:divBdr>
    </w:div>
    <w:div w:id="771627802">
      <w:bodyDiv w:val="1"/>
      <w:marLeft w:val="0"/>
      <w:marRight w:val="0"/>
      <w:marTop w:val="0"/>
      <w:marBottom w:val="0"/>
      <w:divBdr>
        <w:top w:val="none" w:sz="0" w:space="0" w:color="auto"/>
        <w:left w:val="none" w:sz="0" w:space="0" w:color="auto"/>
        <w:bottom w:val="none" w:sz="0" w:space="0" w:color="auto"/>
        <w:right w:val="none" w:sz="0" w:space="0" w:color="auto"/>
      </w:divBdr>
      <w:divsChild>
        <w:div w:id="1175874551">
          <w:marLeft w:val="0"/>
          <w:marRight w:val="0"/>
          <w:marTop w:val="0"/>
          <w:marBottom w:val="0"/>
          <w:divBdr>
            <w:top w:val="none" w:sz="0" w:space="0" w:color="auto"/>
            <w:left w:val="none" w:sz="0" w:space="0" w:color="auto"/>
            <w:bottom w:val="none" w:sz="0" w:space="0" w:color="auto"/>
            <w:right w:val="none" w:sz="0" w:space="0" w:color="auto"/>
          </w:divBdr>
          <w:divsChild>
            <w:div w:id="404645206">
              <w:marLeft w:val="0"/>
              <w:marRight w:val="0"/>
              <w:marTop w:val="0"/>
              <w:marBottom w:val="0"/>
              <w:divBdr>
                <w:top w:val="none" w:sz="0" w:space="0" w:color="auto"/>
                <w:left w:val="none" w:sz="0" w:space="0" w:color="auto"/>
                <w:bottom w:val="single" w:sz="6" w:space="0" w:color="EBECEE"/>
                <w:right w:val="none" w:sz="0" w:space="0" w:color="auto"/>
              </w:divBdr>
              <w:divsChild>
                <w:div w:id="1403604014">
                  <w:marLeft w:val="0"/>
                  <w:marRight w:val="0"/>
                  <w:marTop w:val="0"/>
                  <w:marBottom w:val="0"/>
                  <w:divBdr>
                    <w:top w:val="none" w:sz="0" w:space="0" w:color="auto"/>
                    <w:left w:val="none" w:sz="0" w:space="0" w:color="auto"/>
                    <w:bottom w:val="none" w:sz="0" w:space="0" w:color="auto"/>
                    <w:right w:val="none" w:sz="0" w:space="0" w:color="auto"/>
                  </w:divBdr>
                  <w:divsChild>
                    <w:div w:id="1967930881">
                      <w:marLeft w:val="0"/>
                      <w:marRight w:val="0"/>
                      <w:marTop w:val="0"/>
                      <w:marBottom w:val="0"/>
                      <w:divBdr>
                        <w:top w:val="none" w:sz="0" w:space="0" w:color="auto"/>
                        <w:left w:val="none" w:sz="0" w:space="0" w:color="auto"/>
                        <w:bottom w:val="none" w:sz="0" w:space="0" w:color="auto"/>
                        <w:right w:val="none" w:sz="0" w:space="0" w:color="auto"/>
                      </w:divBdr>
                      <w:divsChild>
                        <w:div w:id="1548956402">
                          <w:marLeft w:val="0"/>
                          <w:marRight w:val="0"/>
                          <w:marTop w:val="0"/>
                          <w:marBottom w:val="0"/>
                          <w:divBdr>
                            <w:top w:val="none" w:sz="0" w:space="0" w:color="auto"/>
                            <w:left w:val="none" w:sz="0" w:space="0" w:color="auto"/>
                            <w:bottom w:val="none" w:sz="0" w:space="0" w:color="auto"/>
                            <w:right w:val="none" w:sz="0" w:space="0" w:color="auto"/>
                          </w:divBdr>
                          <w:divsChild>
                            <w:div w:id="2136218924">
                              <w:marLeft w:val="0"/>
                              <w:marRight w:val="0"/>
                              <w:marTop w:val="0"/>
                              <w:marBottom w:val="0"/>
                              <w:divBdr>
                                <w:top w:val="none" w:sz="0" w:space="0" w:color="auto"/>
                                <w:left w:val="none" w:sz="0" w:space="0" w:color="auto"/>
                                <w:bottom w:val="none" w:sz="0" w:space="0" w:color="auto"/>
                                <w:right w:val="none" w:sz="0" w:space="0" w:color="auto"/>
                              </w:divBdr>
                              <w:divsChild>
                                <w:div w:id="1167281483">
                                  <w:marLeft w:val="0"/>
                                  <w:marRight w:val="0"/>
                                  <w:marTop w:val="0"/>
                                  <w:marBottom w:val="0"/>
                                  <w:divBdr>
                                    <w:top w:val="none" w:sz="0" w:space="0" w:color="auto"/>
                                    <w:left w:val="none" w:sz="0" w:space="0" w:color="auto"/>
                                    <w:bottom w:val="none" w:sz="0" w:space="0" w:color="auto"/>
                                    <w:right w:val="none" w:sz="0" w:space="0" w:color="auto"/>
                                  </w:divBdr>
                                  <w:divsChild>
                                    <w:div w:id="332420878">
                                      <w:marLeft w:val="0"/>
                                      <w:marRight w:val="0"/>
                                      <w:marTop w:val="0"/>
                                      <w:marBottom w:val="0"/>
                                      <w:divBdr>
                                        <w:top w:val="none" w:sz="0" w:space="0" w:color="auto"/>
                                        <w:left w:val="none" w:sz="0" w:space="0" w:color="auto"/>
                                        <w:bottom w:val="none" w:sz="0" w:space="0" w:color="auto"/>
                                        <w:right w:val="none" w:sz="0" w:space="0" w:color="auto"/>
                                      </w:divBdr>
                                      <w:divsChild>
                                        <w:div w:id="144133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680553">
                                  <w:marLeft w:val="0"/>
                                  <w:marRight w:val="0"/>
                                  <w:marTop w:val="0"/>
                                  <w:marBottom w:val="0"/>
                                  <w:divBdr>
                                    <w:top w:val="none" w:sz="0" w:space="0" w:color="auto"/>
                                    <w:left w:val="none" w:sz="0" w:space="0" w:color="auto"/>
                                    <w:bottom w:val="none" w:sz="0" w:space="0" w:color="auto"/>
                                    <w:right w:val="none" w:sz="0" w:space="0" w:color="auto"/>
                                  </w:divBdr>
                                </w:div>
                              </w:divsChild>
                            </w:div>
                            <w:div w:id="944389670">
                              <w:marLeft w:val="0"/>
                              <w:marRight w:val="0"/>
                              <w:marTop w:val="0"/>
                              <w:marBottom w:val="0"/>
                              <w:divBdr>
                                <w:top w:val="none" w:sz="0" w:space="0" w:color="auto"/>
                                <w:left w:val="none" w:sz="0" w:space="0" w:color="auto"/>
                                <w:bottom w:val="none" w:sz="0" w:space="0" w:color="auto"/>
                                <w:right w:val="none" w:sz="0" w:space="0" w:color="auto"/>
                              </w:divBdr>
                              <w:divsChild>
                                <w:div w:id="784889145">
                                  <w:marLeft w:val="0"/>
                                  <w:marRight w:val="0"/>
                                  <w:marTop w:val="0"/>
                                  <w:marBottom w:val="0"/>
                                  <w:divBdr>
                                    <w:top w:val="none" w:sz="0" w:space="0" w:color="EBECEE"/>
                                    <w:left w:val="none" w:sz="0" w:space="0" w:color="EBECEE"/>
                                    <w:bottom w:val="none" w:sz="0" w:space="0" w:color="EBECEE"/>
                                    <w:right w:val="none" w:sz="0" w:space="0" w:color="EBECEE"/>
                                  </w:divBdr>
                                </w:div>
                              </w:divsChild>
                            </w:div>
                          </w:divsChild>
                        </w:div>
                      </w:divsChild>
                    </w:div>
                  </w:divsChild>
                </w:div>
              </w:divsChild>
            </w:div>
          </w:divsChild>
        </w:div>
        <w:div w:id="2025545015">
          <w:marLeft w:val="0"/>
          <w:marRight w:val="0"/>
          <w:marTop w:val="0"/>
          <w:marBottom w:val="0"/>
          <w:divBdr>
            <w:top w:val="none" w:sz="0" w:space="0" w:color="auto"/>
            <w:left w:val="none" w:sz="0" w:space="0" w:color="auto"/>
            <w:bottom w:val="none" w:sz="0" w:space="0" w:color="auto"/>
            <w:right w:val="none" w:sz="0" w:space="0" w:color="auto"/>
          </w:divBdr>
          <w:divsChild>
            <w:div w:id="2090811820">
              <w:marLeft w:val="0"/>
              <w:marRight w:val="0"/>
              <w:marTop w:val="0"/>
              <w:marBottom w:val="0"/>
              <w:divBdr>
                <w:top w:val="none" w:sz="0" w:space="0" w:color="auto"/>
                <w:left w:val="none" w:sz="0" w:space="0" w:color="auto"/>
                <w:bottom w:val="none" w:sz="0" w:space="0" w:color="auto"/>
                <w:right w:val="none" w:sz="0" w:space="0" w:color="auto"/>
              </w:divBdr>
              <w:divsChild>
                <w:div w:id="214316065">
                  <w:marLeft w:val="0"/>
                  <w:marRight w:val="0"/>
                  <w:marTop w:val="0"/>
                  <w:marBottom w:val="0"/>
                  <w:divBdr>
                    <w:top w:val="none" w:sz="0" w:space="0" w:color="auto"/>
                    <w:left w:val="none" w:sz="0" w:space="0" w:color="auto"/>
                    <w:bottom w:val="none" w:sz="0" w:space="0" w:color="auto"/>
                    <w:right w:val="none" w:sz="0" w:space="0" w:color="auto"/>
                  </w:divBdr>
                  <w:divsChild>
                    <w:div w:id="333537903">
                      <w:marLeft w:val="0"/>
                      <w:marRight w:val="0"/>
                      <w:marTop w:val="0"/>
                      <w:marBottom w:val="0"/>
                      <w:divBdr>
                        <w:top w:val="none" w:sz="0" w:space="0" w:color="auto"/>
                        <w:left w:val="none" w:sz="0" w:space="0" w:color="auto"/>
                        <w:bottom w:val="none" w:sz="0" w:space="0" w:color="auto"/>
                        <w:right w:val="none" w:sz="0" w:space="0" w:color="auto"/>
                      </w:divBdr>
                      <w:divsChild>
                        <w:div w:id="1757051816">
                          <w:marLeft w:val="0"/>
                          <w:marRight w:val="0"/>
                          <w:marTop w:val="0"/>
                          <w:marBottom w:val="0"/>
                          <w:divBdr>
                            <w:top w:val="none" w:sz="0" w:space="0" w:color="auto"/>
                            <w:left w:val="none" w:sz="0" w:space="0" w:color="auto"/>
                            <w:bottom w:val="none" w:sz="0" w:space="0" w:color="auto"/>
                            <w:right w:val="none" w:sz="0" w:space="0" w:color="auto"/>
                          </w:divBdr>
                          <w:divsChild>
                            <w:div w:id="928121131">
                              <w:marLeft w:val="0"/>
                              <w:marRight w:val="0"/>
                              <w:marTop w:val="0"/>
                              <w:marBottom w:val="0"/>
                              <w:divBdr>
                                <w:top w:val="none" w:sz="0" w:space="0" w:color="auto"/>
                                <w:left w:val="none" w:sz="0" w:space="0" w:color="auto"/>
                                <w:bottom w:val="none" w:sz="0" w:space="0" w:color="auto"/>
                                <w:right w:val="none" w:sz="0" w:space="0" w:color="auto"/>
                              </w:divBdr>
                              <w:divsChild>
                                <w:div w:id="1034186334">
                                  <w:marLeft w:val="0"/>
                                  <w:marRight w:val="0"/>
                                  <w:marTop w:val="0"/>
                                  <w:marBottom w:val="0"/>
                                  <w:divBdr>
                                    <w:top w:val="none" w:sz="0" w:space="0" w:color="auto"/>
                                    <w:left w:val="none" w:sz="0" w:space="0" w:color="auto"/>
                                    <w:bottom w:val="none" w:sz="0" w:space="0" w:color="auto"/>
                                    <w:right w:val="none" w:sz="0" w:space="0" w:color="auto"/>
                                  </w:divBdr>
                                  <w:divsChild>
                                    <w:div w:id="876047329">
                                      <w:marLeft w:val="0"/>
                                      <w:marRight w:val="0"/>
                                      <w:marTop w:val="0"/>
                                      <w:marBottom w:val="0"/>
                                      <w:divBdr>
                                        <w:top w:val="none" w:sz="0" w:space="0" w:color="auto"/>
                                        <w:left w:val="none" w:sz="0" w:space="0" w:color="auto"/>
                                        <w:bottom w:val="none" w:sz="0" w:space="0" w:color="auto"/>
                                        <w:right w:val="none" w:sz="0" w:space="0" w:color="auto"/>
                                      </w:divBdr>
                                      <w:divsChild>
                                        <w:div w:id="597255600">
                                          <w:marLeft w:val="0"/>
                                          <w:marRight w:val="0"/>
                                          <w:marTop w:val="0"/>
                                          <w:marBottom w:val="0"/>
                                          <w:divBdr>
                                            <w:top w:val="none" w:sz="0" w:space="0" w:color="auto"/>
                                            <w:left w:val="none" w:sz="0" w:space="0" w:color="auto"/>
                                            <w:bottom w:val="none" w:sz="0" w:space="0" w:color="auto"/>
                                            <w:right w:val="none" w:sz="0" w:space="0" w:color="auto"/>
                                          </w:divBdr>
                                          <w:divsChild>
                                            <w:div w:id="1186287405">
                                              <w:marLeft w:val="0"/>
                                              <w:marRight w:val="0"/>
                                              <w:marTop w:val="0"/>
                                              <w:marBottom w:val="0"/>
                                              <w:divBdr>
                                                <w:top w:val="none" w:sz="0" w:space="0" w:color="auto"/>
                                                <w:left w:val="none" w:sz="0" w:space="0" w:color="auto"/>
                                                <w:bottom w:val="none" w:sz="0" w:space="0" w:color="auto"/>
                                                <w:right w:val="none" w:sz="0" w:space="0" w:color="auto"/>
                                              </w:divBdr>
                                              <w:divsChild>
                                                <w:div w:id="1104111914">
                                                  <w:marLeft w:val="0"/>
                                                  <w:marRight w:val="0"/>
                                                  <w:marTop w:val="0"/>
                                                  <w:marBottom w:val="0"/>
                                                  <w:divBdr>
                                                    <w:top w:val="none" w:sz="0" w:space="0" w:color="auto"/>
                                                    <w:left w:val="none" w:sz="0" w:space="0" w:color="auto"/>
                                                    <w:bottom w:val="none" w:sz="0" w:space="0" w:color="auto"/>
                                                    <w:right w:val="none" w:sz="0" w:space="0" w:color="auto"/>
                                                  </w:divBdr>
                                                  <w:divsChild>
                                                    <w:div w:id="100023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716237">
                              <w:marLeft w:val="0"/>
                              <w:marRight w:val="0"/>
                              <w:marTop w:val="0"/>
                              <w:marBottom w:val="0"/>
                              <w:divBdr>
                                <w:top w:val="none" w:sz="0" w:space="0" w:color="auto"/>
                                <w:left w:val="none" w:sz="0" w:space="0" w:color="auto"/>
                                <w:bottom w:val="none" w:sz="0" w:space="0" w:color="auto"/>
                                <w:right w:val="none" w:sz="0" w:space="0" w:color="auto"/>
                              </w:divBdr>
                              <w:divsChild>
                                <w:div w:id="1066687172">
                                  <w:marLeft w:val="0"/>
                                  <w:marRight w:val="0"/>
                                  <w:marTop w:val="300"/>
                                  <w:marBottom w:val="300"/>
                                  <w:divBdr>
                                    <w:top w:val="single" w:sz="6" w:space="19" w:color="auto"/>
                                    <w:left w:val="single" w:sz="6" w:space="23" w:color="auto"/>
                                    <w:bottom w:val="single" w:sz="6" w:space="19" w:color="auto"/>
                                    <w:right w:val="single" w:sz="6" w:space="23" w:color="auto"/>
                                  </w:divBdr>
                                  <w:divsChild>
                                    <w:div w:id="221258206">
                                      <w:marLeft w:val="0"/>
                                      <w:marRight w:val="0"/>
                                      <w:marTop w:val="0"/>
                                      <w:marBottom w:val="0"/>
                                      <w:divBdr>
                                        <w:top w:val="none" w:sz="0" w:space="0" w:color="EBECEE"/>
                                        <w:left w:val="none" w:sz="0" w:space="0" w:color="EBECEE"/>
                                        <w:bottom w:val="single" w:sz="6" w:space="17" w:color="EBECEE"/>
                                        <w:right w:val="none" w:sz="0" w:space="0" w:color="EBECEE"/>
                                      </w:divBdr>
                                      <w:divsChild>
                                        <w:div w:id="1487287310">
                                          <w:marLeft w:val="0"/>
                                          <w:marRight w:val="0"/>
                                          <w:marTop w:val="0"/>
                                          <w:marBottom w:val="0"/>
                                          <w:divBdr>
                                            <w:top w:val="none" w:sz="0" w:space="0" w:color="auto"/>
                                            <w:left w:val="none" w:sz="0" w:space="0" w:color="auto"/>
                                            <w:bottom w:val="none" w:sz="0" w:space="0" w:color="auto"/>
                                            <w:right w:val="none" w:sz="0" w:space="0" w:color="auto"/>
                                          </w:divBdr>
                                        </w:div>
                                      </w:divsChild>
                                    </w:div>
                                    <w:div w:id="1587960982">
                                      <w:marLeft w:val="0"/>
                                      <w:marRight w:val="0"/>
                                      <w:marTop w:val="375"/>
                                      <w:marBottom w:val="0"/>
                                      <w:divBdr>
                                        <w:top w:val="none" w:sz="0" w:space="0" w:color="auto"/>
                                        <w:left w:val="none" w:sz="0" w:space="0" w:color="auto"/>
                                        <w:bottom w:val="none" w:sz="0" w:space="0" w:color="auto"/>
                                        <w:right w:val="none" w:sz="0" w:space="0" w:color="auto"/>
                                      </w:divBdr>
                                    </w:div>
                                    <w:div w:id="13941968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1698501223">
                      <w:marLeft w:val="0"/>
                      <w:marRight w:val="0"/>
                      <w:marTop w:val="0"/>
                      <w:marBottom w:val="0"/>
                      <w:divBdr>
                        <w:top w:val="none" w:sz="0" w:space="0" w:color="auto"/>
                        <w:left w:val="none" w:sz="0" w:space="0" w:color="auto"/>
                        <w:bottom w:val="none" w:sz="0" w:space="0" w:color="auto"/>
                        <w:right w:val="none" w:sz="0" w:space="0" w:color="auto"/>
                      </w:divBdr>
                      <w:divsChild>
                        <w:div w:id="1799837568">
                          <w:marLeft w:val="0"/>
                          <w:marRight w:val="0"/>
                          <w:marTop w:val="0"/>
                          <w:marBottom w:val="0"/>
                          <w:divBdr>
                            <w:top w:val="none" w:sz="0" w:space="0" w:color="auto"/>
                            <w:left w:val="none" w:sz="0" w:space="0" w:color="auto"/>
                            <w:bottom w:val="none" w:sz="0" w:space="0" w:color="auto"/>
                            <w:right w:val="none" w:sz="0" w:space="0" w:color="auto"/>
                          </w:divBdr>
                          <w:divsChild>
                            <w:div w:id="170544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9178043">
      <w:bodyDiv w:val="1"/>
      <w:marLeft w:val="0"/>
      <w:marRight w:val="0"/>
      <w:marTop w:val="0"/>
      <w:marBottom w:val="0"/>
      <w:divBdr>
        <w:top w:val="none" w:sz="0" w:space="0" w:color="auto"/>
        <w:left w:val="none" w:sz="0" w:space="0" w:color="auto"/>
        <w:bottom w:val="none" w:sz="0" w:space="0" w:color="auto"/>
        <w:right w:val="none" w:sz="0" w:space="0" w:color="auto"/>
      </w:divBdr>
      <w:divsChild>
        <w:div w:id="362290341">
          <w:marLeft w:val="0"/>
          <w:marRight w:val="0"/>
          <w:marTop w:val="0"/>
          <w:marBottom w:val="0"/>
          <w:divBdr>
            <w:top w:val="none" w:sz="0" w:space="0" w:color="auto"/>
            <w:left w:val="none" w:sz="0" w:space="0" w:color="auto"/>
            <w:bottom w:val="none" w:sz="0" w:space="0" w:color="auto"/>
            <w:right w:val="none" w:sz="0" w:space="0" w:color="auto"/>
          </w:divBdr>
        </w:div>
        <w:div w:id="385034942">
          <w:blockQuote w:val="1"/>
          <w:marLeft w:val="0"/>
          <w:marRight w:val="0"/>
          <w:marTop w:val="0"/>
          <w:marBottom w:val="0"/>
          <w:divBdr>
            <w:top w:val="none" w:sz="0" w:space="0" w:color="auto"/>
            <w:left w:val="none" w:sz="0" w:space="0" w:color="auto"/>
            <w:bottom w:val="none" w:sz="0" w:space="0" w:color="auto"/>
            <w:right w:val="none" w:sz="0" w:space="0" w:color="auto"/>
          </w:divBdr>
          <w:divsChild>
            <w:div w:id="1841920723">
              <w:marLeft w:val="0"/>
              <w:marRight w:val="0"/>
              <w:marTop w:val="0"/>
              <w:marBottom w:val="0"/>
              <w:divBdr>
                <w:top w:val="none" w:sz="0" w:space="0" w:color="auto"/>
                <w:left w:val="none" w:sz="0" w:space="0" w:color="auto"/>
                <w:bottom w:val="none" w:sz="0" w:space="0" w:color="auto"/>
                <w:right w:val="none" w:sz="0" w:space="0" w:color="auto"/>
              </w:divBdr>
            </w:div>
          </w:divsChild>
        </w:div>
        <w:div w:id="1572346967">
          <w:marLeft w:val="0"/>
          <w:marRight w:val="0"/>
          <w:marTop w:val="0"/>
          <w:marBottom w:val="0"/>
          <w:divBdr>
            <w:top w:val="none" w:sz="0" w:space="0" w:color="auto"/>
            <w:left w:val="none" w:sz="0" w:space="0" w:color="auto"/>
            <w:bottom w:val="none" w:sz="0" w:space="0" w:color="auto"/>
            <w:right w:val="none" w:sz="0" w:space="0" w:color="auto"/>
          </w:divBdr>
        </w:div>
        <w:div w:id="1211770866">
          <w:marLeft w:val="0"/>
          <w:marRight w:val="0"/>
          <w:marTop w:val="0"/>
          <w:marBottom w:val="0"/>
          <w:divBdr>
            <w:top w:val="none" w:sz="0" w:space="0" w:color="auto"/>
            <w:left w:val="none" w:sz="0" w:space="0" w:color="auto"/>
            <w:bottom w:val="none" w:sz="0" w:space="0" w:color="auto"/>
            <w:right w:val="none" w:sz="0" w:space="0" w:color="auto"/>
          </w:divBdr>
        </w:div>
        <w:div w:id="1898975494">
          <w:marLeft w:val="0"/>
          <w:marRight w:val="0"/>
          <w:marTop w:val="0"/>
          <w:marBottom w:val="0"/>
          <w:divBdr>
            <w:top w:val="none" w:sz="0" w:space="0" w:color="auto"/>
            <w:left w:val="none" w:sz="0" w:space="0" w:color="auto"/>
            <w:bottom w:val="none" w:sz="0" w:space="0" w:color="auto"/>
            <w:right w:val="none" w:sz="0" w:space="0" w:color="auto"/>
          </w:divBdr>
        </w:div>
        <w:div w:id="278534821">
          <w:marLeft w:val="0"/>
          <w:marRight w:val="0"/>
          <w:marTop w:val="0"/>
          <w:marBottom w:val="0"/>
          <w:divBdr>
            <w:top w:val="none" w:sz="0" w:space="0" w:color="auto"/>
            <w:left w:val="none" w:sz="0" w:space="0" w:color="auto"/>
            <w:bottom w:val="none" w:sz="0" w:space="0" w:color="auto"/>
            <w:right w:val="none" w:sz="0" w:space="0" w:color="auto"/>
          </w:divBdr>
        </w:div>
        <w:div w:id="1058088699">
          <w:marLeft w:val="0"/>
          <w:marRight w:val="0"/>
          <w:marTop w:val="0"/>
          <w:marBottom w:val="0"/>
          <w:divBdr>
            <w:top w:val="none" w:sz="0" w:space="0" w:color="auto"/>
            <w:left w:val="none" w:sz="0" w:space="0" w:color="auto"/>
            <w:bottom w:val="none" w:sz="0" w:space="0" w:color="auto"/>
            <w:right w:val="none" w:sz="0" w:space="0" w:color="auto"/>
          </w:divBdr>
        </w:div>
        <w:div w:id="16859588">
          <w:marLeft w:val="0"/>
          <w:marRight w:val="0"/>
          <w:marTop w:val="0"/>
          <w:marBottom w:val="0"/>
          <w:divBdr>
            <w:top w:val="none" w:sz="0" w:space="0" w:color="auto"/>
            <w:left w:val="none" w:sz="0" w:space="0" w:color="auto"/>
            <w:bottom w:val="none" w:sz="0" w:space="0" w:color="auto"/>
            <w:right w:val="none" w:sz="0" w:space="0" w:color="auto"/>
          </w:divBdr>
        </w:div>
        <w:div w:id="634719607">
          <w:marLeft w:val="0"/>
          <w:marRight w:val="0"/>
          <w:marTop w:val="0"/>
          <w:marBottom w:val="0"/>
          <w:divBdr>
            <w:top w:val="none" w:sz="0" w:space="0" w:color="auto"/>
            <w:left w:val="none" w:sz="0" w:space="0" w:color="auto"/>
            <w:bottom w:val="none" w:sz="0" w:space="0" w:color="auto"/>
            <w:right w:val="none" w:sz="0" w:space="0" w:color="auto"/>
          </w:divBdr>
        </w:div>
        <w:div w:id="211045799">
          <w:marLeft w:val="0"/>
          <w:marRight w:val="0"/>
          <w:marTop w:val="0"/>
          <w:marBottom w:val="0"/>
          <w:divBdr>
            <w:top w:val="none" w:sz="0" w:space="0" w:color="auto"/>
            <w:left w:val="none" w:sz="0" w:space="0" w:color="auto"/>
            <w:bottom w:val="none" w:sz="0" w:space="0" w:color="auto"/>
            <w:right w:val="none" w:sz="0" w:space="0" w:color="auto"/>
          </w:divBdr>
        </w:div>
      </w:divsChild>
    </w:div>
    <w:div w:id="788666548">
      <w:bodyDiv w:val="1"/>
      <w:marLeft w:val="0"/>
      <w:marRight w:val="0"/>
      <w:marTop w:val="0"/>
      <w:marBottom w:val="0"/>
      <w:divBdr>
        <w:top w:val="none" w:sz="0" w:space="0" w:color="auto"/>
        <w:left w:val="none" w:sz="0" w:space="0" w:color="auto"/>
        <w:bottom w:val="none" w:sz="0" w:space="0" w:color="auto"/>
        <w:right w:val="none" w:sz="0" w:space="0" w:color="auto"/>
      </w:divBdr>
    </w:div>
    <w:div w:id="789324138">
      <w:bodyDiv w:val="1"/>
      <w:marLeft w:val="0"/>
      <w:marRight w:val="0"/>
      <w:marTop w:val="0"/>
      <w:marBottom w:val="0"/>
      <w:divBdr>
        <w:top w:val="none" w:sz="0" w:space="0" w:color="auto"/>
        <w:left w:val="none" w:sz="0" w:space="0" w:color="auto"/>
        <w:bottom w:val="none" w:sz="0" w:space="0" w:color="auto"/>
        <w:right w:val="none" w:sz="0" w:space="0" w:color="auto"/>
      </w:divBdr>
      <w:divsChild>
        <w:div w:id="230624829">
          <w:marLeft w:val="-225"/>
          <w:marRight w:val="-225"/>
          <w:marTop w:val="0"/>
          <w:marBottom w:val="225"/>
          <w:divBdr>
            <w:top w:val="none" w:sz="0" w:space="0" w:color="auto"/>
            <w:left w:val="none" w:sz="0" w:space="0" w:color="auto"/>
            <w:bottom w:val="none" w:sz="0" w:space="0" w:color="auto"/>
            <w:right w:val="none" w:sz="0" w:space="0" w:color="auto"/>
          </w:divBdr>
          <w:divsChild>
            <w:div w:id="534083309">
              <w:marLeft w:val="0"/>
              <w:marRight w:val="0"/>
              <w:marTop w:val="0"/>
              <w:marBottom w:val="0"/>
              <w:divBdr>
                <w:top w:val="none" w:sz="0" w:space="0" w:color="auto"/>
                <w:left w:val="none" w:sz="0" w:space="0" w:color="auto"/>
                <w:bottom w:val="none" w:sz="0" w:space="0" w:color="auto"/>
                <w:right w:val="none" w:sz="0" w:space="0" w:color="auto"/>
              </w:divBdr>
              <w:divsChild>
                <w:div w:id="95329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2070">
          <w:marLeft w:val="-225"/>
          <w:marRight w:val="-225"/>
          <w:marTop w:val="0"/>
          <w:marBottom w:val="0"/>
          <w:divBdr>
            <w:top w:val="none" w:sz="0" w:space="0" w:color="auto"/>
            <w:left w:val="none" w:sz="0" w:space="0" w:color="auto"/>
            <w:bottom w:val="none" w:sz="0" w:space="0" w:color="auto"/>
            <w:right w:val="none" w:sz="0" w:space="0" w:color="auto"/>
          </w:divBdr>
          <w:divsChild>
            <w:div w:id="1724134944">
              <w:marLeft w:val="0"/>
              <w:marRight w:val="0"/>
              <w:marTop w:val="0"/>
              <w:marBottom w:val="225"/>
              <w:divBdr>
                <w:top w:val="none" w:sz="0" w:space="0" w:color="auto"/>
                <w:left w:val="none" w:sz="0" w:space="0" w:color="auto"/>
                <w:bottom w:val="none" w:sz="0" w:space="0" w:color="auto"/>
                <w:right w:val="none" w:sz="0" w:space="0" w:color="auto"/>
              </w:divBdr>
              <w:divsChild>
                <w:div w:id="1287079843">
                  <w:marLeft w:val="0"/>
                  <w:marRight w:val="0"/>
                  <w:marTop w:val="0"/>
                  <w:marBottom w:val="240"/>
                  <w:divBdr>
                    <w:top w:val="none" w:sz="0" w:space="0" w:color="auto"/>
                    <w:left w:val="none" w:sz="0" w:space="0" w:color="auto"/>
                    <w:bottom w:val="none" w:sz="0" w:space="0" w:color="auto"/>
                    <w:right w:val="none" w:sz="0" w:space="0" w:color="auto"/>
                  </w:divBdr>
                </w:div>
                <w:div w:id="255409436">
                  <w:marLeft w:val="0"/>
                  <w:marRight w:val="0"/>
                  <w:marTop w:val="0"/>
                  <w:marBottom w:val="0"/>
                  <w:divBdr>
                    <w:top w:val="none" w:sz="0" w:space="0" w:color="auto"/>
                    <w:left w:val="none" w:sz="0" w:space="0" w:color="auto"/>
                    <w:bottom w:val="none" w:sz="0" w:space="0" w:color="auto"/>
                    <w:right w:val="none" w:sz="0" w:space="0" w:color="auto"/>
                  </w:divBdr>
                  <w:divsChild>
                    <w:div w:id="1389263234">
                      <w:marLeft w:val="0"/>
                      <w:marRight w:val="0"/>
                      <w:marTop w:val="225"/>
                      <w:marBottom w:val="225"/>
                      <w:divBdr>
                        <w:top w:val="none" w:sz="0" w:space="0" w:color="auto"/>
                        <w:left w:val="none" w:sz="0" w:space="0" w:color="auto"/>
                        <w:bottom w:val="none" w:sz="0" w:space="0" w:color="auto"/>
                        <w:right w:val="none" w:sz="0" w:space="0" w:color="auto"/>
                      </w:divBdr>
                      <w:divsChild>
                        <w:div w:id="117383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471883">
      <w:bodyDiv w:val="1"/>
      <w:marLeft w:val="0"/>
      <w:marRight w:val="0"/>
      <w:marTop w:val="0"/>
      <w:marBottom w:val="0"/>
      <w:divBdr>
        <w:top w:val="none" w:sz="0" w:space="0" w:color="auto"/>
        <w:left w:val="none" w:sz="0" w:space="0" w:color="auto"/>
        <w:bottom w:val="none" w:sz="0" w:space="0" w:color="auto"/>
        <w:right w:val="none" w:sz="0" w:space="0" w:color="auto"/>
      </w:divBdr>
    </w:div>
    <w:div w:id="794444344">
      <w:bodyDiv w:val="1"/>
      <w:marLeft w:val="0"/>
      <w:marRight w:val="0"/>
      <w:marTop w:val="0"/>
      <w:marBottom w:val="0"/>
      <w:divBdr>
        <w:top w:val="none" w:sz="0" w:space="0" w:color="auto"/>
        <w:left w:val="none" w:sz="0" w:space="0" w:color="auto"/>
        <w:bottom w:val="none" w:sz="0" w:space="0" w:color="auto"/>
        <w:right w:val="none" w:sz="0" w:space="0" w:color="auto"/>
      </w:divBdr>
    </w:div>
    <w:div w:id="811096366">
      <w:bodyDiv w:val="1"/>
      <w:marLeft w:val="0"/>
      <w:marRight w:val="0"/>
      <w:marTop w:val="0"/>
      <w:marBottom w:val="0"/>
      <w:divBdr>
        <w:top w:val="none" w:sz="0" w:space="0" w:color="auto"/>
        <w:left w:val="none" w:sz="0" w:space="0" w:color="auto"/>
        <w:bottom w:val="none" w:sz="0" w:space="0" w:color="auto"/>
        <w:right w:val="none" w:sz="0" w:space="0" w:color="auto"/>
      </w:divBdr>
    </w:div>
    <w:div w:id="813448795">
      <w:bodyDiv w:val="1"/>
      <w:marLeft w:val="0"/>
      <w:marRight w:val="0"/>
      <w:marTop w:val="0"/>
      <w:marBottom w:val="0"/>
      <w:divBdr>
        <w:top w:val="none" w:sz="0" w:space="0" w:color="auto"/>
        <w:left w:val="none" w:sz="0" w:space="0" w:color="auto"/>
        <w:bottom w:val="none" w:sz="0" w:space="0" w:color="auto"/>
        <w:right w:val="none" w:sz="0" w:space="0" w:color="auto"/>
      </w:divBdr>
    </w:div>
    <w:div w:id="828442762">
      <w:bodyDiv w:val="1"/>
      <w:marLeft w:val="0"/>
      <w:marRight w:val="0"/>
      <w:marTop w:val="0"/>
      <w:marBottom w:val="0"/>
      <w:divBdr>
        <w:top w:val="none" w:sz="0" w:space="0" w:color="auto"/>
        <w:left w:val="none" w:sz="0" w:space="0" w:color="auto"/>
        <w:bottom w:val="none" w:sz="0" w:space="0" w:color="auto"/>
        <w:right w:val="none" w:sz="0" w:space="0" w:color="auto"/>
      </w:divBdr>
    </w:div>
    <w:div w:id="834076818">
      <w:bodyDiv w:val="1"/>
      <w:marLeft w:val="0"/>
      <w:marRight w:val="0"/>
      <w:marTop w:val="0"/>
      <w:marBottom w:val="0"/>
      <w:divBdr>
        <w:top w:val="none" w:sz="0" w:space="0" w:color="auto"/>
        <w:left w:val="none" w:sz="0" w:space="0" w:color="auto"/>
        <w:bottom w:val="none" w:sz="0" w:space="0" w:color="auto"/>
        <w:right w:val="none" w:sz="0" w:space="0" w:color="auto"/>
      </w:divBdr>
    </w:div>
    <w:div w:id="839005051">
      <w:bodyDiv w:val="1"/>
      <w:marLeft w:val="0"/>
      <w:marRight w:val="0"/>
      <w:marTop w:val="0"/>
      <w:marBottom w:val="0"/>
      <w:divBdr>
        <w:top w:val="none" w:sz="0" w:space="0" w:color="auto"/>
        <w:left w:val="none" w:sz="0" w:space="0" w:color="auto"/>
        <w:bottom w:val="none" w:sz="0" w:space="0" w:color="auto"/>
        <w:right w:val="none" w:sz="0" w:space="0" w:color="auto"/>
      </w:divBdr>
    </w:div>
    <w:div w:id="851257857">
      <w:bodyDiv w:val="1"/>
      <w:marLeft w:val="0"/>
      <w:marRight w:val="0"/>
      <w:marTop w:val="0"/>
      <w:marBottom w:val="0"/>
      <w:divBdr>
        <w:top w:val="none" w:sz="0" w:space="0" w:color="auto"/>
        <w:left w:val="none" w:sz="0" w:space="0" w:color="auto"/>
        <w:bottom w:val="none" w:sz="0" w:space="0" w:color="auto"/>
        <w:right w:val="none" w:sz="0" w:space="0" w:color="auto"/>
      </w:divBdr>
    </w:div>
    <w:div w:id="853107580">
      <w:bodyDiv w:val="1"/>
      <w:marLeft w:val="0"/>
      <w:marRight w:val="0"/>
      <w:marTop w:val="0"/>
      <w:marBottom w:val="0"/>
      <w:divBdr>
        <w:top w:val="none" w:sz="0" w:space="0" w:color="auto"/>
        <w:left w:val="none" w:sz="0" w:space="0" w:color="auto"/>
        <w:bottom w:val="none" w:sz="0" w:space="0" w:color="auto"/>
        <w:right w:val="none" w:sz="0" w:space="0" w:color="auto"/>
      </w:divBdr>
    </w:div>
    <w:div w:id="857081171">
      <w:bodyDiv w:val="1"/>
      <w:marLeft w:val="0"/>
      <w:marRight w:val="0"/>
      <w:marTop w:val="0"/>
      <w:marBottom w:val="0"/>
      <w:divBdr>
        <w:top w:val="none" w:sz="0" w:space="0" w:color="auto"/>
        <w:left w:val="none" w:sz="0" w:space="0" w:color="auto"/>
        <w:bottom w:val="none" w:sz="0" w:space="0" w:color="auto"/>
        <w:right w:val="none" w:sz="0" w:space="0" w:color="auto"/>
      </w:divBdr>
      <w:divsChild>
        <w:div w:id="1530220273">
          <w:marLeft w:val="0"/>
          <w:marRight w:val="0"/>
          <w:marTop w:val="0"/>
          <w:marBottom w:val="0"/>
          <w:divBdr>
            <w:top w:val="none" w:sz="0" w:space="0" w:color="auto"/>
            <w:left w:val="none" w:sz="0" w:space="0" w:color="auto"/>
            <w:bottom w:val="none" w:sz="0" w:space="0" w:color="auto"/>
            <w:right w:val="none" w:sz="0" w:space="0" w:color="auto"/>
          </w:divBdr>
        </w:div>
        <w:div w:id="238100193">
          <w:marLeft w:val="0"/>
          <w:marRight w:val="0"/>
          <w:marTop w:val="0"/>
          <w:marBottom w:val="0"/>
          <w:divBdr>
            <w:top w:val="none" w:sz="0" w:space="0" w:color="auto"/>
            <w:left w:val="none" w:sz="0" w:space="0" w:color="auto"/>
            <w:bottom w:val="none" w:sz="0" w:space="0" w:color="auto"/>
            <w:right w:val="none" w:sz="0" w:space="0" w:color="auto"/>
          </w:divBdr>
        </w:div>
      </w:divsChild>
    </w:div>
    <w:div w:id="870263438">
      <w:bodyDiv w:val="1"/>
      <w:marLeft w:val="0"/>
      <w:marRight w:val="0"/>
      <w:marTop w:val="0"/>
      <w:marBottom w:val="0"/>
      <w:divBdr>
        <w:top w:val="none" w:sz="0" w:space="0" w:color="auto"/>
        <w:left w:val="none" w:sz="0" w:space="0" w:color="auto"/>
        <w:bottom w:val="none" w:sz="0" w:space="0" w:color="auto"/>
        <w:right w:val="none" w:sz="0" w:space="0" w:color="auto"/>
      </w:divBdr>
    </w:div>
    <w:div w:id="878514835">
      <w:bodyDiv w:val="1"/>
      <w:marLeft w:val="0"/>
      <w:marRight w:val="0"/>
      <w:marTop w:val="0"/>
      <w:marBottom w:val="0"/>
      <w:divBdr>
        <w:top w:val="none" w:sz="0" w:space="0" w:color="auto"/>
        <w:left w:val="none" w:sz="0" w:space="0" w:color="auto"/>
        <w:bottom w:val="none" w:sz="0" w:space="0" w:color="auto"/>
        <w:right w:val="none" w:sz="0" w:space="0" w:color="auto"/>
      </w:divBdr>
    </w:div>
    <w:div w:id="880047168">
      <w:bodyDiv w:val="1"/>
      <w:marLeft w:val="0"/>
      <w:marRight w:val="0"/>
      <w:marTop w:val="0"/>
      <w:marBottom w:val="0"/>
      <w:divBdr>
        <w:top w:val="none" w:sz="0" w:space="0" w:color="auto"/>
        <w:left w:val="none" w:sz="0" w:space="0" w:color="auto"/>
        <w:bottom w:val="none" w:sz="0" w:space="0" w:color="auto"/>
        <w:right w:val="none" w:sz="0" w:space="0" w:color="auto"/>
      </w:divBdr>
    </w:div>
    <w:div w:id="892816585">
      <w:bodyDiv w:val="1"/>
      <w:marLeft w:val="0"/>
      <w:marRight w:val="0"/>
      <w:marTop w:val="0"/>
      <w:marBottom w:val="0"/>
      <w:divBdr>
        <w:top w:val="none" w:sz="0" w:space="0" w:color="auto"/>
        <w:left w:val="none" w:sz="0" w:space="0" w:color="auto"/>
        <w:bottom w:val="none" w:sz="0" w:space="0" w:color="auto"/>
        <w:right w:val="none" w:sz="0" w:space="0" w:color="auto"/>
      </w:divBdr>
    </w:div>
    <w:div w:id="897669183">
      <w:bodyDiv w:val="1"/>
      <w:marLeft w:val="0"/>
      <w:marRight w:val="0"/>
      <w:marTop w:val="0"/>
      <w:marBottom w:val="0"/>
      <w:divBdr>
        <w:top w:val="none" w:sz="0" w:space="0" w:color="auto"/>
        <w:left w:val="none" w:sz="0" w:space="0" w:color="auto"/>
        <w:bottom w:val="none" w:sz="0" w:space="0" w:color="auto"/>
        <w:right w:val="none" w:sz="0" w:space="0" w:color="auto"/>
      </w:divBdr>
      <w:divsChild>
        <w:div w:id="1614753013">
          <w:marLeft w:val="0"/>
          <w:marRight w:val="0"/>
          <w:marTop w:val="0"/>
          <w:marBottom w:val="0"/>
          <w:divBdr>
            <w:top w:val="none" w:sz="0" w:space="0" w:color="auto"/>
            <w:left w:val="none" w:sz="0" w:space="0" w:color="auto"/>
            <w:bottom w:val="none" w:sz="0" w:space="0" w:color="auto"/>
            <w:right w:val="none" w:sz="0" w:space="0" w:color="auto"/>
          </w:divBdr>
        </w:div>
      </w:divsChild>
    </w:div>
    <w:div w:id="900671488">
      <w:bodyDiv w:val="1"/>
      <w:marLeft w:val="0"/>
      <w:marRight w:val="0"/>
      <w:marTop w:val="0"/>
      <w:marBottom w:val="0"/>
      <w:divBdr>
        <w:top w:val="none" w:sz="0" w:space="0" w:color="auto"/>
        <w:left w:val="none" w:sz="0" w:space="0" w:color="auto"/>
        <w:bottom w:val="none" w:sz="0" w:space="0" w:color="auto"/>
        <w:right w:val="none" w:sz="0" w:space="0" w:color="auto"/>
      </w:divBdr>
    </w:div>
    <w:div w:id="911232740">
      <w:bodyDiv w:val="1"/>
      <w:marLeft w:val="0"/>
      <w:marRight w:val="0"/>
      <w:marTop w:val="0"/>
      <w:marBottom w:val="0"/>
      <w:divBdr>
        <w:top w:val="none" w:sz="0" w:space="0" w:color="auto"/>
        <w:left w:val="none" w:sz="0" w:space="0" w:color="auto"/>
        <w:bottom w:val="none" w:sz="0" w:space="0" w:color="auto"/>
        <w:right w:val="none" w:sz="0" w:space="0" w:color="auto"/>
      </w:divBdr>
    </w:div>
    <w:div w:id="943880500">
      <w:bodyDiv w:val="1"/>
      <w:marLeft w:val="0"/>
      <w:marRight w:val="0"/>
      <w:marTop w:val="0"/>
      <w:marBottom w:val="0"/>
      <w:divBdr>
        <w:top w:val="none" w:sz="0" w:space="0" w:color="auto"/>
        <w:left w:val="none" w:sz="0" w:space="0" w:color="auto"/>
        <w:bottom w:val="none" w:sz="0" w:space="0" w:color="auto"/>
        <w:right w:val="none" w:sz="0" w:space="0" w:color="auto"/>
      </w:divBdr>
    </w:div>
    <w:div w:id="968360493">
      <w:bodyDiv w:val="1"/>
      <w:marLeft w:val="0"/>
      <w:marRight w:val="0"/>
      <w:marTop w:val="0"/>
      <w:marBottom w:val="0"/>
      <w:divBdr>
        <w:top w:val="none" w:sz="0" w:space="0" w:color="auto"/>
        <w:left w:val="none" w:sz="0" w:space="0" w:color="auto"/>
        <w:bottom w:val="none" w:sz="0" w:space="0" w:color="auto"/>
        <w:right w:val="none" w:sz="0" w:space="0" w:color="auto"/>
      </w:divBdr>
      <w:divsChild>
        <w:div w:id="97607903">
          <w:marLeft w:val="-225"/>
          <w:marRight w:val="-225"/>
          <w:marTop w:val="0"/>
          <w:marBottom w:val="225"/>
          <w:divBdr>
            <w:top w:val="none" w:sz="0" w:space="0" w:color="auto"/>
            <w:left w:val="none" w:sz="0" w:space="0" w:color="auto"/>
            <w:bottom w:val="none" w:sz="0" w:space="0" w:color="auto"/>
            <w:right w:val="none" w:sz="0" w:space="0" w:color="auto"/>
          </w:divBdr>
          <w:divsChild>
            <w:div w:id="1222447392">
              <w:marLeft w:val="0"/>
              <w:marRight w:val="0"/>
              <w:marTop w:val="0"/>
              <w:marBottom w:val="0"/>
              <w:divBdr>
                <w:top w:val="none" w:sz="0" w:space="0" w:color="auto"/>
                <w:left w:val="none" w:sz="0" w:space="0" w:color="auto"/>
                <w:bottom w:val="none" w:sz="0" w:space="0" w:color="auto"/>
                <w:right w:val="none" w:sz="0" w:space="0" w:color="auto"/>
              </w:divBdr>
              <w:divsChild>
                <w:div w:id="88417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134429">
          <w:marLeft w:val="-225"/>
          <w:marRight w:val="-225"/>
          <w:marTop w:val="0"/>
          <w:marBottom w:val="0"/>
          <w:divBdr>
            <w:top w:val="none" w:sz="0" w:space="0" w:color="auto"/>
            <w:left w:val="none" w:sz="0" w:space="0" w:color="auto"/>
            <w:bottom w:val="none" w:sz="0" w:space="0" w:color="auto"/>
            <w:right w:val="none" w:sz="0" w:space="0" w:color="auto"/>
          </w:divBdr>
          <w:divsChild>
            <w:div w:id="1518885729">
              <w:marLeft w:val="0"/>
              <w:marRight w:val="0"/>
              <w:marTop w:val="0"/>
              <w:marBottom w:val="225"/>
              <w:divBdr>
                <w:top w:val="none" w:sz="0" w:space="0" w:color="auto"/>
                <w:left w:val="none" w:sz="0" w:space="0" w:color="auto"/>
                <w:bottom w:val="none" w:sz="0" w:space="0" w:color="auto"/>
                <w:right w:val="none" w:sz="0" w:space="0" w:color="auto"/>
              </w:divBdr>
              <w:divsChild>
                <w:div w:id="1711806295">
                  <w:marLeft w:val="0"/>
                  <w:marRight w:val="0"/>
                  <w:marTop w:val="0"/>
                  <w:marBottom w:val="240"/>
                  <w:divBdr>
                    <w:top w:val="none" w:sz="0" w:space="0" w:color="auto"/>
                    <w:left w:val="none" w:sz="0" w:space="0" w:color="auto"/>
                    <w:bottom w:val="none" w:sz="0" w:space="0" w:color="auto"/>
                    <w:right w:val="none" w:sz="0" w:space="0" w:color="auto"/>
                  </w:divBdr>
                </w:div>
                <w:div w:id="1019625375">
                  <w:marLeft w:val="0"/>
                  <w:marRight w:val="0"/>
                  <w:marTop w:val="0"/>
                  <w:marBottom w:val="0"/>
                  <w:divBdr>
                    <w:top w:val="none" w:sz="0" w:space="0" w:color="auto"/>
                    <w:left w:val="none" w:sz="0" w:space="0" w:color="auto"/>
                    <w:bottom w:val="none" w:sz="0" w:space="0" w:color="auto"/>
                    <w:right w:val="none" w:sz="0" w:space="0" w:color="auto"/>
                  </w:divBdr>
                  <w:divsChild>
                    <w:div w:id="237327057">
                      <w:marLeft w:val="0"/>
                      <w:marRight w:val="0"/>
                      <w:marTop w:val="225"/>
                      <w:marBottom w:val="225"/>
                      <w:divBdr>
                        <w:top w:val="none" w:sz="0" w:space="0" w:color="auto"/>
                        <w:left w:val="none" w:sz="0" w:space="0" w:color="auto"/>
                        <w:bottom w:val="none" w:sz="0" w:space="0" w:color="auto"/>
                        <w:right w:val="none" w:sz="0" w:space="0" w:color="auto"/>
                      </w:divBdr>
                      <w:divsChild>
                        <w:div w:id="189978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973896">
      <w:bodyDiv w:val="1"/>
      <w:marLeft w:val="0"/>
      <w:marRight w:val="0"/>
      <w:marTop w:val="0"/>
      <w:marBottom w:val="0"/>
      <w:divBdr>
        <w:top w:val="none" w:sz="0" w:space="0" w:color="auto"/>
        <w:left w:val="none" w:sz="0" w:space="0" w:color="auto"/>
        <w:bottom w:val="none" w:sz="0" w:space="0" w:color="auto"/>
        <w:right w:val="none" w:sz="0" w:space="0" w:color="auto"/>
      </w:divBdr>
    </w:div>
    <w:div w:id="973563080">
      <w:bodyDiv w:val="1"/>
      <w:marLeft w:val="0"/>
      <w:marRight w:val="0"/>
      <w:marTop w:val="0"/>
      <w:marBottom w:val="0"/>
      <w:divBdr>
        <w:top w:val="none" w:sz="0" w:space="0" w:color="auto"/>
        <w:left w:val="none" w:sz="0" w:space="0" w:color="auto"/>
        <w:bottom w:val="none" w:sz="0" w:space="0" w:color="auto"/>
        <w:right w:val="none" w:sz="0" w:space="0" w:color="auto"/>
      </w:divBdr>
    </w:div>
    <w:div w:id="985354342">
      <w:bodyDiv w:val="1"/>
      <w:marLeft w:val="0"/>
      <w:marRight w:val="0"/>
      <w:marTop w:val="0"/>
      <w:marBottom w:val="0"/>
      <w:divBdr>
        <w:top w:val="none" w:sz="0" w:space="0" w:color="auto"/>
        <w:left w:val="none" w:sz="0" w:space="0" w:color="auto"/>
        <w:bottom w:val="none" w:sz="0" w:space="0" w:color="auto"/>
        <w:right w:val="none" w:sz="0" w:space="0" w:color="auto"/>
      </w:divBdr>
    </w:div>
    <w:div w:id="998000184">
      <w:bodyDiv w:val="1"/>
      <w:marLeft w:val="0"/>
      <w:marRight w:val="0"/>
      <w:marTop w:val="0"/>
      <w:marBottom w:val="0"/>
      <w:divBdr>
        <w:top w:val="none" w:sz="0" w:space="0" w:color="auto"/>
        <w:left w:val="none" w:sz="0" w:space="0" w:color="auto"/>
        <w:bottom w:val="none" w:sz="0" w:space="0" w:color="auto"/>
        <w:right w:val="none" w:sz="0" w:space="0" w:color="auto"/>
      </w:divBdr>
    </w:div>
    <w:div w:id="998770686">
      <w:bodyDiv w:val="1"/>
      <w:marLeft w:val="0"/>
      <w:marRight w:val="0"/>
      <w:marTop w:val="0"/>
      <w:marBottom w:val="0"/>
      <w:divBdr>
        <w:top w:val="none" w:sz="0" w:space="0" w:color="auto"/>
        <w:left w:val="none" w:sz="0" w:space="0" w:color="auto"/>
        <w:bottom w:val="none" w:sz="0" w:space="0" w:color="auto"/>
        <w:right w:val="none" w:sz="0" w:space="0" w:color="auto"/>
      </w:divBdr>
    </w:div>
    <w:div w:id="1004434831">
      <w:bodyDiv w:val="1"/>
      <w:marLeft w:val="0"/>
      <w:marRight w:val="0"/>
      <w:marTop w:val="0"/>
      <w:marBottom w:val="0"/>
      <w:divBdr>
        <w:top w:val="none" w:sz="0" w:space="0" w:color="auto"/>
        <w:left w:val="none" w:sz="0" w:space="0" w:color="auto"/>
        <w:bottom w:val="none" w:sz="0" w:space="0" w:color="auto"/>
        <w:right w:val="none" w:sz="0" w:space="0" w:color="auto"/>
      </w:divBdr>
    </w:div>
    <w:div w:id="1006518123">
      <w:bodyDiv w:val="1"/>
      <w:marLeft w:val="0"/>
      <w:marRight w:val="0"/>
      <w:marTop w:val="0"/>
      <w:marBottom w:val="0"/>
      <w:divBdr>
        <w:top w:val="none" w:sz="0" w:space="0" w:color="auto"/>
        <w:left w:val="none" w:sz="0" w:space="0" w:color="auto"/>
        <w:bottom w:val="none" w:sz="0" w:space="0" w:color="auto"/>
        <w:right w:val="none" w:sz="0" w:space="0" w:color="auto"/>
      </w:divBdr>
    </w:div>
    <w:div w:id="1006639419">
      <w:bodyDiv w:val="1"/>
      <w:marLeft w:val="0"/>
      <w:marRight w:val="0"/>
      <w:marTop w:val="0"/>
      <w:marBottom w:val="0"/>
      <w:divBdr>
        <w:top w:val="none" w:sz="0" w:space="0" w:color="auto"/>
        <w:left w:val="none" w:sz="0" w:space="0" w:color="auto"/>
        <w:bottom w:val="none" w:sz="0" w:space="0" w:color="auto"/>
        <w:right w:val="none" w:sz="0" w:space="0" w:color="auto"/>
      </w:divBdr>
      <w:divsChild>
        <w:div w:id="567037527">
          <w:marLeft w:val="-225"/>
          <w:marRight w:val="-225"/>
          <w:marTop w:val="0"/>
          <w:marBottom w:val="225"/>
          <w:divBdr>
            <w:top w:val="none" w:sz="0" w:space="0" w:color="auto"/>
            <w:left w:val="none" w:sz="0" w:space="0" w:color="auto"/>
            <w:bottom w:val="none" w:sz="0" w:space="0" w:color="auto"/>
            <w:right w:val="none" w:sz="0" w:space="0" w:color="auto"/>
          </w:divBdr>
          <w:divsChild>
            <w:div w:id="1527674095">
              <w:marLeft w:val="0"/>
              <w:marRight w:val="0"/>
              <w:marTop w:val="0"/>
              <w:marBottom w:val="0"/>
              <w:divBdr>
                <w:top w:val="none" w:sz="0" w:space="0" w:color="auto"/>
                <w:left w:val="none" w:sz="0" w:space="0" w:color="auto"/>
                <w:bottom w:val="none" w:sz="0" w:space="0" w:color="auto"/>
                <w:right w:val="none" w:sz="0" w:space="0" w:color="auto"/>
              </w:divBdr>
              <w:divsChild>
                <w:div w:id="173469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90064">
          <w:marLeft w:val="-225"/>
          <w:marRight w:val="-225"/>
          <w:marTop w:val="0"/>
          <w:marBottom w:val="0"/>
          <w:divBdr>
            <w:top w:val="none" w:sz="0" w:space="0" w:color="auto"/>
            <w:left w:val="none" w:sz="0" w:space="0" w:color="auto"/>
            <w:bottom w:val="none" w:sz="0" w:space="0" w:color="auto"/>
            <w:right w:val="none" w:sz="0" w:space="0" w:color="auto"/>
          </w:divBdr>
          <w:divsChild>
            <w:div w:id="1247150373">
              <w:marLeft w:val="0"/>
              <w:marRight w:val="0"/>
              <w:marTop w:val="0"/>
              <w:marBottom w:val="225"/>
              <w:divBdr>
                <w:top w:val="none" w:sz="0" w:space="0" w:color="auto"/>
                <w:left w:val="none" w:sz="0" w:space="0" w:color="auto"/>
                <w:bottom w:val="none" w:sz="0" w:space="0" w:color="auto"/>
                <w:right w:val="none" w:sz="0" w:space="0" w:color="auto"/>
              </w:divBdr>
              <w:divsChild>
                <w:div w:id="147748679">
                  <w:marLeft w:val="0"/>
                  <w:marRight w:val="0"/>
                  <w:marTop w:val="0"/>
                  <w:marBottom w:val="240"/>
                  <w:divBdr>
                    <w:top w:val="none" w:sz="0" w:space="0" w:color="auto"/>
                    <w:left w:val="none" w:sz="0" w:space="0" w:color="auto"/>
                    <w:bottom w:val="none" w:sz="0" w:space="0" w:color="auto"/>
                    <w:right w:val="none" w:sz="0" w:space="0" w:color="auto"/>
                  </w:divBdr>
                </w:div>
                <w:div w:id="81028015">
                  <w:marLeft w:val="0"/>
                  <w:marRight w:val="0"/>
                  <w:marTop w:val="0"/>
                  <w:marBottom w:val="0"/>
                  <w:divBdr>
                    <w:top w:val="none" w:sz="0" w:space="0" w:color="auto"/>
                    <w:left w:val="none" w:sz="0" w:space="0" w:color="auto"/>
                    <w:bottom w:val="none" w:sz="0" w:space="0" w:color="auto"/>
                    <w:right w:val="none" w:sz="0" w:space="0" w:color="auto"/>
                  </w:divBdr>
                  <w:divsChild>
                    <w:div w:id="2104033724">
                      <w:marLeft w:val="0"/>
                      <w:marRight w:val="0"/>
                      <w:marTop w:val="225"/>
                      <w:marBottom w:val="225"/>
                      <w:divBdr>
                        <w:top w:val="none" w:sz="0" w:space="0" w:color="auto"/>
                        <w:left w:val="none" w:sz="0" w:space="0" w:color="auto"/>
                        <w:bottom w:val="none" w:sz="0" w:space="0" w:color="auto"/>
                        <w:right w:val="none" w:sz="0" w:space="0" w:color="auto"/>
                      </w:divBdr>
                      <w:divsChild>
                        <w:div w:id="71587839">
                          <w:marLeft w:val="0"/>
                          <w:marRight w:val="0"/>
                          <w:marTop w:val="0"/>
                          <w:marBottom w:val="0"/>
                          <w:divBdr>
                            <w:top w:val="none" w:sz="0" w:space="0" w:color="auto"/>
                            <w:left w:val="none" w:sz="0" w:space="0" w:color="auto"/>
                            <w:bottom w:val="none" w:sz="0" w:space="0" w:color="auto"/>
                            <w:right w:val="none" w:sz="0" w:space="0" w:color="auto"/>
                          </w:divBdr>
                          <w:divsChild>
                            <w:div w:id="1625890291">
                              <w:marLeft w:val="0"/>
                              <w:marRight w:val="0"/>
                              <w:marTop w:val="0"/>
                              <w:marBottom w:val="0"/>
                              <w:divBdr>
                                <w:top w:val="none" w:sz="0" w:space="0" w:color="auto"/>
                                <w:left w:val="none" w:sz="0" w:space="0" w:color="auto"/>
                                <w:bottom w:val="none" w:sz="0" w:space="0" w:color="auto"/>
                                <w:right w:val="none" w:sz="0" w:space="0" w:color="auto"/>
                              </w:divBdr>
                              <w:divsChild>
                                <w:div w:id="259609083">
                                  <w:marLeft w:val="0"/>
                                  <w:marRight w:val="0"/>
                                  <w:marTop w:val="0"/>
                                  <w:marBottom w:val="0"/>
                                  <w:divBdr>
                                    <w:top w:val="none" w:sz="0" w:space="0" w:color="auto"/>
                                    <w:left w:val="none" w:sz="0" w:space="0" w:color="auto"/>
                                    <w:bottom w:val="none" w:sz="0" w:space="0" w:color="auto"/>
                                    <w:right w:val="none" w:sz="0" w:space="0" w:color="auto"/>
                                  </w:divBdr>
                                  <w:divsChild>
                                    <w:div w:id="1792286542">
                                      <w:marLeft w:val="0"/>
                                      <w:marRight w:val="0"/>
                                      <w:marTop w:val="0"/>
                                      <w:marBottom w:val="0"/>
                                      <w:divBdr>
                                        <w:top w:val="none" w:sz="0" w:space="0" w:color="auto"/>
                                        <w:left w:val="none" w:sz="0" w:space="0" w:color="auto"/>
                                        <w:bottom w:val="none" w:sz="0" w:space="0" w:color="auto"/>
                                        <w:right w:val="none" w:sz="0" w:space="0" w:color="auto"/>
                                      </w:divBdr>
                                      <w:divsChild>
                                        <w:div w:id="842746724">
                                          <w:marLeft w:val="0"/>
                                          <w:marRight w:val="0"/>
                                          <w:marTop w:val="0"/>
                                          <w:marBottom w:val="0"/>
                                          <w:divBdr>
                                            <w:top w:val="none" w:sz="0" w:space="0" w:color="auto"/>
                                            <w:left w:val="none" w:sz="0" w:space="0" w:color="auto"/>
                                            <w:bottom w:val="none" w:sz="0" w:space="0" w:color="auto"/>
                                            <w:right w:val="none" w:sz="0" w:space="0" w:color="auto"/>
                                          </w:divBdr>
                                          <w:divsChild>
                                            <w:div w:id="607011412">
                                              <w:marLeft w:val="0"/>
                                              <w:marRight w:val="0"/>
                                              <w:marTop w:val="0"/>
                                              <w:marBottom w:val="0"/>
                                              <w:divBdr>
                                                <w:top w:val="none" w:sz="0" w:space="0" w:color="auto"/>
                                                <w:left w:val="none" w:sz="0" w:space="0" w:color="auto"/>
                                                <w:bottom w:val="none" w:sz="0" w:space="0" w:color="auto"/>
                                                <w:right w:val="none" w:sz="0" w:space="0" w:color="auto"/>
                                              </w:divBdr>
                                              <w:divsChild>
                                                <w:div w:id="164709218">
                                                  <w:marLeft w:val="0"/>
                                                  <w:marRight w:val="0"/>
                                                  <w:marTop w:val="0"/>
                                                  <w:marBottom w:val="0"/>
                                                  <w:divBdr>
                                                    <w:top w:val="none" w:sz="0" w:space="0" w:color="auto"/>
                                                    <w:left w:val="none" w:sz="0" w:space="0" w:color="auto"/>
                                                    <w:bottom w:val="none" w:sz="0" w:space="0" w:color="auto"/>
                                                    <w:right w:val="none" w:sz="0" w:space="0" w:color="auto"/>
                                                  </w:divBdr>
                                                  <w:divsChild>
                                                    <w:div w:id="19944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056213">
                                          <w:marLeft w:val="0"/>
                                          <w:marRight w:val="0"/>
                                          <w:marTop w:val="0"/>
                                          <w:marBottom w:val="0"/>
                                          <w:divBdr>
                                            <w:top w:val="none" w:sz="0" w:space="0" w:color="auto"/>
                                            <w:left w:val="none" w:sz="0" w:space="0" w:color="auto"/>
                                            <w:bottom w:val="none" w:sz="0" w:space="0" w:color="auto"/>
                                            <w:right w:val="none" w:sz="0" w:space="0" w:color="auto"/>
                                          </w:divBdr>
                                          <w:divsChild>
                                            <w:div w:id="1785271628">
                                              <w:marLeft w:val="0"/>
                                              <w:marRight w:val="0"/>
                                              <w:marTop w:val="0"/>
                                              <w:marBottom w:val="0"/>
                                              <w:divBdr>
                                                <w:top w:val="none" w:sz="0" w:space="0" w:color="auto"/>
                                                <w:left w:val="none" w:sz="0" w:space="0" w:color="auto"/>
                                                <w:bottom w:val="none" w:sz="0" w:space="0" w:color="auto"/>
                                                <w:right w:val="none" w:sz="0" w:space="0" w:color="auto"/>
                                              </w:divBdr>
                                              <w:divsChild>
                                                <w:div w:id="1528909071">
                                                  <w:marLeft w:val="0"/>
                                                  <w:marRight w:val="0"/>
                                                  <w:marTop w:val="0"/>
                                                  <w:marBottom w:val="0"/>
                                                  <w:divBdr>
                                                    <w:top w:val="none" w:sz="0" w:space="0" w:color="auto"/>
                                                    <w:left w:val="none" w:sz="0" w:space="0" w:color="auto"/>
                                                    <w:bottom w:val="none" w:sz="0" w:space="0" w:color="auto"/>
                                                    <w:right w:val="none" w:sz="0" w:space="0" w:color="auto"/>
                                                  </w:divBdr>
                                                  <w:divsChild>
                                                    <w:div w:id="150034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406483">
                                  <w:marLeft w:val="0"/>
                                  <w:marRight w:val="0"/>
                                  <w:marTop w:val="0"/>
                                  <w:marBottom w:val="0"/>
                                  <w:divBdr>
                                    <w:top w:val="none" w:sz="0" w:space="0" w:color="auto"/>
                                    <w:left w:val="none" w:sz="0" w:space="0" w:color="auto"/>
                                    <w:bottom w:val="none" w:sz="0" w:space="0" w:color="auto"/>
                                    <w:right w:val="none" w:sz="0" w:space="0" w:color="auto"/>
                                  </w:divBdr>
                                  <w:divsChild>
                                    <w:div w:id="584340739">
                                      <w:marLeft w:val="0"/>
                                      <w:marRight w:val="0"/>
                                      <w:marTop w:val="100"/>
                                      <w:marBottom w:val="100"/>
                                      <w:divBdr>
                                        <w:top w:val="none" w:sz="0" w:space="0" w:color="auto"/>
                                        <w:left w:val="none" w:sz="0" w:space="0" w:color="auto"/>
                                        <w:bottom w:val="none" w:sz="0" w:space="0" w:color="auto"/>
                                        <w:right w:val="none" w:sz="0" w:space="0" w:color="auto"/>
                                      </w:divBdr>
                                      <w:divsChild>
                                        <w:div w:id="1472476585">
                                          <w:marLeft w:val="0"/>
                                          <w:marRight w:val="0"/>
                                          <w:marTop w:val="100"/>
                                          <w:marBottom w:val="100"/>
                                          <w:divBdr>
                                            <w:top w:val="none" w:sz="0" w:space="0" w:color="auto"/>
                                            <w:left w:val="none" w:sz="0" w:space="0" w:color="auto"/>
                                            <w:bottom w:val="none" w:sz="0" w:space="0" w:color="auto"/>
                                            <w:right w:val="none" w:sz="0" w:space="0" w:color="auto"/>
                                          </w:divBdr>
                                          <w:divsChild>
                                            <w:div w:id="951397118">
                                              <w:marLeft w:val="0"/>
                                              <w:marRight w:val="0"/>
                                              <w:marTop w:val="0"/>
                                              <w:marBottom w:val="0"/>
                                              <w:divBdr>
                                                <w:top w:val="none" w:sz="0" w:space="0" w:color="auto"/>
                                                <w:left w:val="none" w:sz="0" w:space="0" w:color="auto"/>
                                                <w:bottom w:val="none" w:sz="0" w:space="0" w:color="auto"/>
                                                <w:right w:val="none" w:sz="0" w:space="0" w:color="auto"/>
                                              </w:divBdr>
                                            </w:div>
                                          </w:divsChild>
                                        </w:div>
                                        <w:div w:id="398867417">
                                          <w:marLeft w:val="0"/>
                                          <w:marRight w:val="0"/>
                                          <w:marTop w:val="100"/>
                                          <w:marBottom w:val="100"/>
                                          <w:divBdr>
                                            <w:top w:val="none" w:sz="0" w:space="0" w:color="auto"/>
                                            <w:left w:val="none" w:sz="0" w:space="0" w:color="auto"/>
                                            <w:bottom w:val="none" w:sz="0" w:space="0" w:color="auto"/>
                                            <w:right w:val="none" w:sz="0" w:space="0" w:color="auto"/>
                                          </w:divBdr>
                                          <w:divsChild>
                                            <w:div w:id="585575841">
                                              <w:marLeft w:val="0"/>
                                              <w:marRight w:val="0"/>
                                              <w:marTop w:val="0"/>
                                              <w:marBottom w:val="0"/>
                                              <w:divBdr>
                                                <w:top w:val="none" w:sz="0" w:space="0" w:color="auto"/>
                                                <w:left w:val="none" w:sz="0" w:space="0" w:color="auto"/>
                                                <w:bottom w:val="none" w:sz="0" w:space="0" w:color="auto"/>
                                                <w:right w:val="none" w:sz="0" w:space="0" w:color="auto"/>
                                              </w:divBdr>
                                            </w:div>
                                          </w:divsChild>
                                        </w:div>
                                        <w:div w:id="1351570857">
                                          <w:marLeft w:val="0"/>
                                          <w:marRight w:val="0"/>
                                          <w:marTop w:val="100"/>
                                          <w:marBottom w:val="100"/>
                                          <w:divBdr>
                                            <w:top w:val="none" w:sz="0" w:space="0" w:color="auto"/>
                                            <w:left w:val="none" w:sz="0" w:space="0" w:color="auto"/>
                                            <w:bottom w:val="none" w:sz="0" w:space="0" w:color="auto"/>
                                            <w:right w:val="none" w:sz="0" w:space="0" w:color="auto"/>
                                          </w:divBdr>
                                          <w:divsChild>
                                            <w:div w:id="2123573483">
                                              <w:marLeft w:val="0"/>
                                              <w:marRight w:val="0"/>
                                              <w:marTop w:val="0"/>
                                              <w:marBottom w:val="0"/>
                                              <w:divBdr>
                                                <w:top w:val="none" w:sz="0" w:space="0" w:color="auto"/>
                                                <w:left w:val="none" w:sz="0" w:space="0" w:color="auto"/>
                                                <w:bottom w:val="none" w:sz="0" w:space="0" w:color="auto"/>
                                                <w:right w:val="none" w:sz="0" w:space="0" w:color="auto"/>
                                              </w:divBdr>
                                            </w:div>
                                          </w:divsChild>
                                        </w:div>
                                        <w:div w:id="1391688128">
                                          <w:marLeft w:val="0"/>
                                          <w:marRight w:val="0"/>
                                          <w:marTop w:val="100"/>
                                          <w:marBottom w:val="100"/>
                                          <w:divBdr>
                                            <w:top w:val="none" w:sz="0" w:space="0" w:color="auto"/>
                                            <w:left w:val="none" w:sz="0" w:space="0" w:color="auto"/>
                                            <w:bottom w:val="none" w:sz="0" w:space="0" w:color="auto"/>
                                            <w:right w:val="none" w:sz="0" w:space="0" w:color="auto"/>
                                          </w:divBdr>
                                          <w:divsChild>
                                            <w:div w:id="1668702657">
                                              <w:marLeft w:val="0"/>
                                              <w:marRight w:val="0"/>
                                              <w:marTop w:val="0"/>
                                              <w:marBottom w:val="0"/>
                                              <w:divBdr>
                                                <w:top w:val="none" w:sz="0" w:space="0" w:color="auto"/>
                                                <w:left w:val="none" w:sz="0" w:space="0" w:color="auto"/>
                                                <w:bottom w:val="none" w:sz="0" w:space="0" w:color="auto"/>
                                                <w:right w:val="none" w:sz="0" w:space="0" w:color="auto"/>
                                              </w:divBdr>
                                            </w:div>
                                          </w:divsChild>
                                        </w:div>
                                        <w:div w:id="505174897">
                                          <w:marLeft w:val="0"/>
                                          <w:marRight w:val="0"/>
                                          <w:marTop w:val="100"/>
                                          <w:marBottom w:val="100"/>
                                          <w:divBdr>
                                            <w:top w:val="none" w:sz="0" w:space="0" w:color="auto"/>
                                            <w:left w:val="none" w:sz="0" w:space="0" w:color="auto"/>
                                            <w:bottom w:val="none" w:sz="0" w:space="0" w:color="auto"/>
                                            <w:right w:val="none" w:sz="0" w:space="0" w:color="auto"/>
                                          </w:divBdr>
                                          <w:divsChild>
                                            <w:div w:id="196195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9262027">
      <w:bodyDiv w:val="1"/>
      <w:marLeft w:val="0"/>
      <w:marRight w:val="0"/>
      <w:marTop w:val="0"/>
      <w:marBottom w:val="0"/>
      <w:divBdr>
        <w:top w:val="none" w:sz="0" w:space="0" w:color="auto"/>
        <w:left w:val="none" w:sz="0" w:space="0" w:color="auto"/>
        <w:bottom w:val="none" w:sz="0" w:space="0" w:color="auto"/>
        <w:right w:val="none" w:sz="0" w:space="0" w:color="auto"/>
      </w:divBdr>
    </w:div>
    <w:div w:id="1039353600">
      <w:bodyDiv w:val="1"/>
      <w:marLeft w:val="0"/>
      <w:marRight w:val="0"/>
      <w:marTop w:val="0"/>
      <w:marBottom w:val="0"/>
      <w:divBdr>
        <w:top w:val="none" w:sz="0" w:space="0" w:color="auto"/>
        <w:left w:val="none" w:sz="0" w:space="0" w:color="auto"/>
        <w:bottom w:val="none" w:sz="0" w:space="0" w:color="auto"/>
        <w:right w:val="none" w:sz="0" w:space="0" w:color="auto"/>
      </w:divBdr>
    </w:div>
    <w:div w:id="1063335441">
      <w:bodyDiv w:val="1"/>
      <w:marLeft w:val="0"/>
      <w:marRight w:val="0"/>
      <w:marTop w:val="0"/>
      <w:marBottom w:val="0"/>
      <w:divBdr>
        <w:top w:val="none" w:sz="0" w:space="0" w:color="auto"/>
        <w:left w:val="none" w:sz="0" w:space="0" w:color="auto"/>
        <w:bottom w:val="none" w:sz="0" w:space="0" w:color="auto"/>
        <w:right w:val="none" w:sz="0" w:space="0" w:color="auto"/>
      </w:divBdr>
    </w:div>
    <w:div w:id="1068305176">
      <w:bodyDiv w:val="1"/>
      <w:marLeft w:val="0"/>
      <w:marRight w:val="0"/>
      <w:marTop w:val="0"/>
      <w:marBottom w:val="0"/>
      <w:divBdr>
        <w:top w:val="none" w:sz="0" w:space="0" w:color="auto"/>
        <w:left w:val="none" w:sz="0" w:space="0" w:color="auto"/>
        <w:bottom w:val="none" w:sz="0" w:space="0" w:color="auto"/>
        <w:right w:val="none" w:sz="0" w:space="0" w:color="auto"/>
      </w:divBdr>
      <w:divsChild>
        <w:div w:id="1262379113">
          <w:marLeft w:val="0"/>
          <w:marRight w:val="0"/>
          <w:marTop w:val="0"/>
          <w:marBottom w:val="0"/>
          <w:divBdr>
            <w:top w:val="none" w:sz="0" w:space="0" w:color="auto"/>
            <w:left w:val="none" w:sz="0" w:space="0" w:color="auto"/>
            <w:bottom w:val="none" w:sz="0" w:space="0" w:color="auto"/>
            <w:right w:val="none" w:sz="0" w:space="0" w:color="auto"/>
          </w:divBdr>
        </w:div>
        <w:div w:id="561059316">
          <w:marLeft w:val="0"/>
          <w:marRight w:val="0"/>
          <w:marTop w:val="0"/>
          <w:marBottom w:val="0"/>
          <w:divBdr>
            <w:top w:val="single" w:sz="6" w:space="0" w:color="DADCE0"/>
            <w:left w:val="none" w:sz="0" w:space="0" w:color="auto"/>
            <w:bottom w:val="none" w:sz="0" w:space="0" w:color="auto"/>
            <w:right w:val="none" w:sz="0" w:space="0" w:color="auto"/>
          </w:divBdr>
          <w:divsChild>
            <w:div w:id="111956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174256">
      <w:bodyDiv w:val="1"/>
      <w:marLeft w:val="0"/>
      <w:marRight w:val="0"/>
      <w:marTop w:val="0"/>
      <w:marBottom w:val="0"/>
      <w:divBdr>
        <w:top w:val="none" w:sz="0" w:space="0" w:color="auto"/>
        <w:left w:val="none" w:sz="0" w:space="0" w:color="auto"/>
        <w:bottom w:val="none" w:sz="0" w:space="0" w:color="auto"/>
        <w:right w:val="none" w:sz="0" w:space="0" w:color="auto"/>
      </w:divBdr>
    </w:div>
    <w:div w:id="1079981265">
      <w:bodyDiv w:val="1"/>
      <w:marLeft w:val="0"/>
      <w:marRight w:val="0"/>
      <w:marTop w:val="0"/>
      <w:marBottom w:val="0"/>
      <w:divBdr>
        <w:top w:val="none" w:sz="0" w:space="0" w:color="auto"/>
        <w:left w:val="none" w:sz="0" w:space="0" w:color="auto"/>
        <w:bottom w:val="none" w:sz="0" w:space="0" w:color="auto"/>
        <w:right w:val="none" w:sz="0" w:space="0" w:color="auto"/>
      </w:divBdr>
      <w:divsChild>
        <w:div w:id="355352061">
          <w:marLeft w:val="0"/>
          <w:marRight w:val="0"/>
          <w:marTop w:val="0"/>
          <w:marBottom w:val="0"/>
          <w:divBdr>
            <w:top w:val="none" w:sz="0" w:space="0" w:color="auto"/>
            <w:left w:val="none" w:sz="0" w:space="0" w:color="auto"/>
            <w:bottom w:val="none" w:sz="0" w:space="0" w:color="auto"/>
            <w:right w:val="none" w:sz="0" w:space="0" w:color="auto"/>
          </w:divBdr>
        </w:div>
      </w:divsChild>
    </w:div>
    <w:div w:id="1121875075">
      <w:bodyDiv w:val="1"/>
      <w:marLeft w:val="0"/>
      <w:marRight w:val="0"/>
      <w:marTop w:val="0"/>
      <w:marBottom w:val="0"/>
      <w:divBdr>
        <w:top w:val="none" w:sz="0" w:space="0" w:color="auto"/>
        <w:left w:val="none" w:sz="0" w:space="0" w:color="auto"/>
        <w:bottom w:val="none" w:sz="0" w:space="0" w:color="auto"/>
        <w:right w:val="none" w:sz="0" w:space="0" w:color="auto"/>
      </w:divBdr>
    </w:div>
    <w:div w:id="1126197027">
      <w:bodyDiv w:val="1"/>
      <w:marLeft w:val="0"/>
      <w:marRight w:val="0"/>
      <w:marTop w:val="0"/>
      <w:marBottom w:val="0"/>
      <w:divBdr>
        <w:top w:val="none" w:sz="0" w:space="0" w:color="auto"/>
        <w:left w:val="none" w:sz="0" w:space="0" w:color="auto"/>
        <w:bottom w:val="none" w:sz="0" w:space="0" w:color="auto"/>
        <w:right w:val="none" w:sz="0" w:space="0" w:color="auto"/>
      </w:divBdr>
    </w:div>
    <w:div w:id="1156729681">
      <w:bodyDiv w:val="1"/>
      <w:marLeft w:val="0"/>
      <w:marRight w:val="0"/>
      <w:marTop w:val="0"/>
      <w:marBottom w:val="0"/>
      <w:divBdr>
        <w:top w:val="none" w:sz="0" w:space="0" w:color="auto"/>
        <w:left w:val="none" w:sz="0" w:space="0" w:color="auto"/>
        <w:bottom w:val="none" w:sz="0" w:space="0" w:color="auto"/>
        <w:right w:val="none" w:sz="0" w:space="0" w:color="auto"/>
      </w:divBdr>
    </w:div>
    <w:div w:id="1160076207">
      <w:bodyDiv w:val="1"/>
      <w:marLeft w:val="0"/>
      <w:marRight w:val="0"/>
      <w:marTop w:val="0"/>
      <w:marBottom w:val="0"/>
      <w:divBdr>
        <w:top w:val="none" w:sz="0" w:space="0" w:color="auto"/>
        <w:left w:val="none" w:sz="0" w:space="0" w:color="auto"/>
        <w:bottom w:val="none" w:sz="0" w:space="0" w:color="auto"/>
        <w:right w:val="none" w:sz="0" w:space="0" w:color="auto"/>
      </w:divBdr>
    </w:div>
    <w:div w:id="1164080427">
      <w:bodyDiv w:val="1"/>
      <w:marLeft w:val="0"/>
      <w:marRight w:val="0"/>
      <w:marTop w:val="0"/>
      <w:marBottom w:val="0"/>
      <w:divBdr>
        <w:top w:val="none" w:sz="0" w:space="0" w:color="auto"/>
        <w:left w:val="none" w:sz="0" w:space="0" w:color="auto"/>
        <w:bottom w:val="none" w:sz="0" w:space="0" w:color="auto"/>
        <w:right w:val="none" w:sz="0" w:space="0" w:color="auto"/>
      </w:divBdr>
    </w:div>
    <w:div w:id="1164123418">
      <w:bodyDiv w:val="1"/>
      <w:marLeft w:val="0"/>
      <w:marRight w:val="0"/>
      <w:marTop w:val="0"/>
      <w:marBottom w:val="0"/>
      <w:divBdr>
        <w:top w:val="none" w:sz="0" w:space="0" w:color="auto"/>
        <w:left w:val="none" w:sz="0" w:space="0" w:color="auto"/>
        <w:bottom w:val="none" w:sz="0" w:space="0" w:color="auto"/>
        <w:right w:val="none" w:sz="0" w:space="0" w:color="auto"/>
      </w:divBdr>
      <w:divsChild>
        <w:div w:id="767500602">
          <w:marLeft w:val="0"/>
          <w:marRight w:val="0"/>
          <w:marTop w:val="0"/>
          <w:marBottom w:val="240"/>
          <w:divBdr>
            <w:top w:val="none" w:sz="0" w:space="0" w:color="auto"/>
            <w:left w:val="none" w:sz="0" w:space="0" w:color="auto"/>
            <w:bottom w:val="none" w:sz="0" w:space="0" w:color="auto"/>
            <w:right w:val="none" w:sz="0" w:space="0" w:color="auto"/>
          </w:divBdr>
        </w:div>
        <w:div w:id="2051609663">
          <w:marLeft w:val="0"/>
          <w:marRight w:val="0"/>
          <w:marTop w:val="0"/>
          <w:marBottom w:val="0"/>
          <w:divBdr>
            <w:top w:val="none" w:sz="0" w:space="0" w:color="auto"/>
            <w:left w:val="none" w:sz="0" w:space="0" w:color="auto"/>
            <w:bottom w:val="none" w:sz="0" w:space="0" w:color="auto"/>
            <w:right w:val="none" w:sz="0" w:space="0" w:color="auto"/>
          </w:divBdr>
          <w:divsChild>
            <w:div w:id="1364941853">
              <w:marLeft w:val="0"/>
              <w:marRight w:val="0"/>
              <w:marTop w:val="225"/>
              <w:marBottom w:val="225"/>
              <w:divBdr>
                <w:top w:val="none" w:sz="0" w:space="0" w:color="auto"/>
                <w:left w:val="none" w:sz="0" w:space="0" w:color="auto"/>
                <w:bottom w:val="none" w:sz="0" w:space="0" w:color="auto"/>
                <w:right w:val="none" w:sz="0" w:space="0" w:color="auto"/>
              </w:divBdr>
              <w:divsChild>
                <w:div w:id="205917727">
                  <w:marLeft w:val="0"/>
                  <w:marRight w:val="0"/>
                  <w:marTop w:val="0"/>
                  <w:marBottom w:val="0"/>
                  <w:divBdr>
                    <w:top w:val="none" w:sz="0" w:space="0" w:color="auto"/>
                    <w:left w:val="none" w:sz="0" w:space="0" w:color="auto"/>
                    <w:bottom w:val="none" w:sz="0" w:space="0" w:color="auto"/>
                    <w:right w:val="none" w:sz="0" w:space="0" w:color="auto"/>
                  </w:divBdr>
                  <w:divsChild>
                    <w:div w:id="930553908">
                      <w:marLeft w:val="0"/>
                      <w:marRight w:val="0"/>
                      <w:marTop w:val="0"/>
                      <w:marBottom w:val="0"/>
                      <w:divBdr>
                        <w:top w:val="none" w:sz="0" w:space="0" w:color="auto"/>
                        <w:left w:val="none" w:sz="0" w:space="0" w:color="auto"/>
                        <w:bottom w:val="none" w:sz="0" w:space="0" w:color="auto"/>
                        <w:right w:val="none" w:sz="0" w:space="0" w:color="auto"/>
                      </w:divBdr>
                      <w:divsChild>
                        <w:div w:id="740103133">
                          <w:marLeft w:val="0"/>
                          <w:marRight w:val="0"/>
                          <w:marTop w:val="0"/>
                          <w:marBottom w:val="0"/>
                          <w:divBdr>
                            <w:top w:val="none" w:sz="0" w:space="0" w:color="auto"/>
                            <w:left w:val="none" w:sz="0" w:space="0" w:color="auto"/>
                            <w:bottom w:val="none" w:sz="0" w:space="0" w:color="auto"/>
                            <w:right w:val="none" w:sz="0" w:space="0" w:color="auto"/>
                          </w:divBdr>
                          <w:divsChild>
                            <w:div w:id="676544157">
                              <w:marLeft w:val="0"/>
                              <w:marRight w:val="0"/>
                              <w:marTop w:val="0"/>
                              <w:marBottom w:val="0"/>
                              <w:divBdr>
                                <w:top w:val="none" w:sz="0" w:space="0" w:color="auto"/>
                                <w:left w:val="none" w:sz="0" w:space="0" w:color="auto"/>
                                <w:bottom w:val="none" w:sz="0" w:space="0" w:color="auto"/>
                                <w:right w:val="none" w:sz="0" w:space="0" w:color="auto"/>
                              </w:divBdr>
                              <w:divsChild>
                                <w:div w:id="1946035402">
                                  <w:marLeft w:val="0"/>
                                  <w:marRight w:val="0"/>
                                  <w:marTop w:val="0"/>
                                  <w:marBottom w:val="0"/>
                                  <w:divBdr>
                                    <w:top w:val="none" w:sz="0" w:space="0" w:color="auto"/>
                                    <w:left w:val="none" w:sz="0" w:space="0" w:color="auto"/>
                                    <w:bottom w:val="none" w:sz="0" w:space="0" w:color="auto"/>
                                    <w:right w:val="none" w:sz="0" w:space="0" w:color="auto"/>
                                  </w:divBdr>
                                  <w:divsChild>
                                    <w:div w:id="1435053022">
                                      <w:marLeft w:val="0"/>
                                      <w:marRight w:val="0"/>
                                      <w:marTop w:val="0"/>
                                      <w:marBottom w:val="0"/>
                                      <w:divBdr>
                                        <w:top w:val="none" w:sz="0" w:space="0" w:color="auto"/>
                                        <w:left w:val="none" w:sz="0" w:space="0" w:color="auto"/>
                                        <w:bottom w:val="none" w:sz="0" w:space="0" w:color="auto"/>
                                        <w:right w:val="none" w:sz="0" w:space="0" w:color="auto"/>
                                      </w:divBdr>
                                      <w:divsChild>
                                        <w:div w:id="1942493795">
                                          <w:marLeft w:val="0"/>
                                          <w:marRight w:val="0"/>
                                          <w:marTop w:val="0"/>
                                          <w:marBottom w:val="0"/>
                                          <w:divBdr>
                                            <w:top w:val="none" w:sz="0" w:space="0" w:color="auto"/>
                                            <w:left w:val="none" w:sz="0" w:space="0" w:color="auto"/>
                                            <w:bottom w:val="none" w:sz="0" w:space="0" w:color="auto"/>
                                            <w:right w:val="none" w:sz="0" w:space="0" w:color="auto"/>
                                          </w:divBdr>
                                          <w:divsChild>
                                            <w:div w:id="127162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258934">
                                  <w:marLeft w:val="0"/>
                                  <w:marRight w:val="0"/>
                                  <w:marTop w:val="0"/>
                                  <w:marBottom w:val="0"/>
                                  <w:divBdr>
                                    <w:top w:val="none" w:sz="0" w:space="0" w:color="auto"/>
                                    <w:left w:val="none" w:sz="0" w:space="0" w:color="auto"/>
                                    <w:bottom w:val="none" w:sz="0" w:space="0" w:color="auto"/>
                                    <w:right w:val="none" w:sz="0" w:space="0" w:color="auto"/>
                                  </w:divBdr>
                                  <w:divsChild>
                                    <w:div w:id="1095787471">
                                      <w:marLeft w:val="0"/>
                                      <w:marRight w:val="0"/>
                                      <w:marTop w:val="0"/>
                                      <w:marBottom w:val="0"/>
                                      <w:divBdr>
                                        <w:top w:val="none" w:sz="0" w:space="0" w:color="auto"/>
                                        <w:left w:val="none" w:sz="0" w:space="0" w:color="auto"/>
                                        <w:bottom w:val="none" w:sz="0" w:space="0" w:color="auto"/>
                                        <w:right w:val="none" w:sz="0" w:space="0" w:color="auto"/>
                                      </w:divBdr>
                                      <w:divsChild>
                                        <w:div w:id="1089883663">
                                          <w:marLeft w:val="0"/>
                                          <w:marRight w:val="0"/>
                                          <w:marTop w:val="0"/>
                                          <w:marBottom w:val="0"/>
                                          <w:divBdr>
                                            <w:top w:val="none" w:sz="0" w:space="0" w:color="auto"/>
                                            <w:left w:val="none" w:sz="0" w:space="0" w:color="auto"/>
                                            <w:bottom w:val="none" w:sz="0" w:space="0" w:color="auto"/>
                                            <w:right w:val="none" w:sz="0" w:space="0" w:color="auto"/>
                                          </w:divBdr>
                                          <w:divsChild>
                                            <w:div w:id="166096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949436">
                          <w:marLeft w:val="0"/>
                          <w:marRight w:val="0"/>
                          <w:marTop w:val="0"/>
                          <w:marBottom w:val="0"/>
                          <w:divBdr>
                            <w:top w:val="none" w:sz="0" w:space="0" w:color="auto"/>
                            <w:left w:val="none" w:sz="0" w:space="0" w:color="auto"/>
                            <w:bottom w:val="none" w:sz="0" w:space="0" w:color="auto"/>
                            <w:right w:val="none" w:sz="0" w:space="0" w:color="auto"/>
                          </w:divBdr>
                          <w:divsChild>
                            <w:div w:id="790242302">
                              <w:marLeft w:val="0"/>
                              <w:marRight w:val="0"/>
                              <w:marTop w:val="100"/>
                              <w:marBottom w:val="100"/>
                              <w:divBdr>
                                <w:top w:val="none" w:sz="0" w:space="0" w:color="auto"/>
                                <w:left w:val="none" w:sz="0" w:space="0" w:color="auto"/>
                                <w:bottom w:val="none" w:sz="0" w:space="0" w:color="auto"/>
                                <w:right w:val="none" w:sz="0" w:space="0" w:color="auto"/>
                              </w:divBdr>
                              <w:divsChild>
                                <w:div w:id="1456026859">
                                  <w:marLeft w:val="0"/>
                                  <w:marRight w:val="0"/>
                                  <w:marTop w:val="100"/>
                                  <w:marBottom w:val="100"/>
                                  <w:divBdr>
                                    <w:top w:val="none" w:sz="0" w:space="0" w:color="auto"/>
                                    <w:left w:val="none" w:sz="0" w:space="0" w:color="auto"/>
                                    <w:bottom w:val="none" w:sz="0" w:space="0" w:color="auto"/>
                                    <w:right w:val="none" w:sz="0" w:space="0" w:color="auto"/>
                                  </w:divBdr>
                                  <w:divsChild>
                                    <w:div w:id="288047711">
                                      <w:marLeft w:val="0"/>
                                      <w:marRight w:val="0"/>
                                      <w:marTop w:val="0"/>
                                      <w:marBottom w:val="0"/>
                                      <w:divBdr>
                                        <w:top w:val="none" w:sz="0" w:space="0" w:color="auto"/>
                                        <w:left w:val="none" w:sz="0" w:space="0" w:color="auto"/>
                                        <w:bottom w:val="none" w:sz="0" w:space="0" w:color="auto"/>
                                        <w:right w:val="none" w:sz="0" w:space="0" w:color="auto"/>
                                      </w:divBdr>
                                    </w:div>
                                  </w:divsChild>
                                </w:div>
                                <w:div w:id="1020204713">
                                  <w:marLeft w:val="0"/>
                                  <w:marRight w:val="0"/>
                                  <w:marTop w:val="100"/>
                                  <w:marBottom w:val="100"/>
                                  <w:divBdr>
                                    <w:top w:val="none" w:sz="0" w:space="0" w:color="auto"/>
                                    <w:left w:val="none" w:sz="0" w:space="0" w:color="auto"/>
                                    <w:bottom w:val="none" w:sz="0" w:space="0" w:color="auto"/>
                                    <w:right w:val="none" w:sz="0" w:space="0" w:color="auto"/>
                                  </w:divBdr>
                                  <w:divsChild>
                                    <w:div w:id="812986963">
                                      <w:marLeft w:val="0"/>
                                      <w:marRight w:val="0"/>
                                      <w:marTop w:val="0"/>
                                      <w:marBottom w:val="0"/>
                                      <w:divBdr>
                                        <w:top w:val="none" w:sz="0" w:space="0" w:color="auto"/>
                                        <w:left w:val="none" w:sz="0" w:space="0" w:color="auto"/>
                                        <w:bottom w:val="none" w:sz="0" w:space="0" w:color="auto"/>
                                        <w:right w:val="none" w:sz="0" w:space="0" w:color="auto"/>
                                      </w:divBdr>
                                    </w:div>
                                  </w:divsChild>
                                </w:div>
                                <w:div w:id="902717244">
                                  <w:marLeft w:val="0"/>
                                  <w:marRight w:val="0"/>
                                  <w:marTop w:val="100"/>
                                  <w:marBottom w:val="100"/>
                                  <w:divBdr>
                                    <w:top w:val="none" w:sz="0" w:space="0" w:color="auto"/>
                                    <w:left w:val="none" w:sz="0" w:space="0" w:color="auto"/>
                                    <w:bottom w:val="none" w:sz="0" w:space="0" w:color="auto"/>
                                    <w:right w:val="none" w:sz="0" w:space="0" w:color="auto"/>
                                  </w:divBdr>
                                  <w:divsChild>
                                    <w:div w:id="1379816065">
                                      <w:marLeft w:val="0"/>
                                      <w:marRight w:val="0"/>
                                      <w:marTop w:val="0"/>
                                      <w:marBottom w:val="0"/>
                                      <w:divBdr>
                                        <w:top w:val="none" w:sz="0" w:space="0" w:color="auto"/>
                                        <w:left w:val="none" w:sz="0" w:space="0" w:color="auto"/>
                                        <w:bottom w:val="none" w:sz="0" w:space="0" w:color="auto"/>
                                        <w:right w:val="none" w:sz="0" w:space="0" w:color="auto"/>
                                      </w:divBdr>
                                    </w:div>
                                  </w:divsChild>
                                </w:div>
                                <w:div w:id="247160767">
                                  <w:marLeft w:val="0"/>
                                  <w:marRight w:val="0"/>
                                  <w:marTop w:val="100"/>
                                  <w:marBottom w:val="100"/>
                                  <w:divBdr>
                                    <w:top w:val="none" w:sz="0" w:space="0" w:color="auto"/>
                                    <w:left w:val="none" w:sz="0" w:space="0" w:color="auto"/>
                                    <w:bottom w:val="none" w:sz="0" w:space="0" w:color="auto"/>
                                    <w:right w:val="none" w:sz="0" w:space="0" w:color="auto"/>
                                  </w:divBdr>
                                  <w:divsChild>
                                    <w:div w:id="692220503">
                                      <w:marLeft w:val="0"/>
                                      <w:marRight w:val="0"/>
                                      <w:marTop w:val="0"/>
                                      <w:marBottom w:val="0"/>
                                      <w:divBdr>
                                        <w:top w:val="none" w:sz="0" w:space="0" w:color="auto"/>
                                        <w:left w:val="none" w:sz="0" w:space="0" w:color="auto"/>
                                        <w:bottom w:val="none" w:sz="0" w:space="0" w:color="auto"/>
                                        <w:right w:val="none" w:sz="0" w:space="0" w:color="auto"/>
                                      </w:divBdr>
                                    </w:div>
                                  </w:divsChild>
                                </w:div>
                                <w:div w:id="1766416312">
                                  <w:marLeft w:val="0"/>
                                  <w:marRight w:val="0"/>
                                  <w:marTop w:val="100"/>
                                  <w:marBottom w:val="100"/>
                                  <w:divBdr>
                                    <w:top w:val="none" w:sz="0" w:space="0" w:color="auto"/>
                                    <w:left w:val="none" w:sz="0" w:space="0" w:color="auto"/>
                                    <w:bottom w:val="none" w:sz="0" w:space="0" w:color="auto"/>
                                    <w:right w:val="none" w:sz="0" w:space="0" w:color="auto"/>
                                  </w:divBdr>
                                  <w:divsChild>
                                    <w:div w:id="110194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0871148">
      <w:bodyDiv w:val="1"/>
      <w:marLeft w:val="0"/>
      <w:marRight w:val="0"/>
      <w:marTop w:val="0"/>
      <w:marBottom w:val="0"/>
      <w:divBdr>
        <w:top w:val="none" w:sz="0" w:space="0" w:color="auto"/>
        <w:left w:val="none" w:sz="0" w:space="0" w:color="auto"/>
        <w:bottom w:val="none" w:sz="0" w:space="0" w:color="auto"/>
        <w:right w:val="none" w:sz="0" w:space="0" w:color="auto"/>
      </w:divBdr>
    </w:div>
    <w:div w:id="1181702108">
      <w:bodyDiv w:val="1"/>
      <w:marLeft w:val="0"/>
      <w:marRight w:val="0"/>
      <w:marTop w:val="0"/>
      <w:marBottom w:val="0"/>
      <w:divBdr>
        <w:top w:val="none" w:sz="0" w:space="0" w:color="auto"/>
        <w:left w:val="none" w:sz="0" w:space="0" w:color="auto"/>
        <w:bottom w:val="none" w:sz="0" w:space="0" w:color="auto"/>
        <w:right w:val="none" w:sz="0" w:space="0" w:color="auto"/>
      </w:divBdr>
    </w:div>
    <w:div w:id="1189178740">
      <w:bodyDiv w:val="1"/>
      <w:marLeft w:val="0"/>
      <w:marRight w:val="0"/>
      <w:marTop w:val="0"/>
      <w:marBottom w:val="0"/>
      <w:divBdr>
        <w:top w:val="none" w:sz="0" w:space="0" w:color="auto"/>
        <w:left w:val="none" w:sz="0" w:space="0" w:color="auto"/>
        <w:bottom w:val="none" w:sz="0" w:space="0" w:color="auto"/>
        <w:right w:val="none" w:sz="0" w:space="0" w:color="auto"/>
      </w:divBdr>
    </w:div>
    <w:div w:id="1199658811">
      <w:bodyDiv w:val="1"/>
      <w:marLeft w:val="0"/>
      <w:marRight w:val="0"/>
      <w:marTop w:val="0"/>
      <w:marBottom w:val="0"/>
      <w:divBdr>
        <w:top w:val="none" w:sz="0" w:space="0" w:color="auto"/>
        <w:left w:val="none" w:sz="0" w:space="0" w:color="auto"/>
        <w:bottom w:val="none" w:sz="0" w:space="0" w:color="auto"/>
        <w:right w:val="none" w:sz="0" w:space="0" w:color="auto"/>
      </w:divBdr>
      <w:divsChild>
        <w:div w:id="1629703547">
          <w:marLeft w:val="0"/>
          <w:marRight w:val="0"/>
          <w:marTop w:val="0"/>
          <w:marBottom w:val="240"/>
          <w:divBdr>
            <w:top w:val="none" w:sz="0" w:space="0" w:color="auto"/>
            <w:left w:val="none" w:sz="0" w:space="0" w:color="auto"/>
            <w:bottom w:val="none" w:sz="0" w:space="0" w:color="auto"/>
            <w:right w:val="none" w:sz="0" w:space="0" w:color="auto"/>
          </w:divBdr>
        </w:div>
      </w:divsChild>
    </w:div>
    <w:div w:id="1220676868">
      <w:bodyDiv w:val="1"/>
      <w:marLeft w:val="0"/>
      <w:marRight w:val="0"/>
      <w:marTop w:val="0"/>
      <w:marBottom w:val="0"/>
      <w:divBdr>
        <w:top w:val="none" w:sz="0" w:space="0" w:color="auto"/>
        <w:left w:val="none" w:sz="0" w:space="0" w:color="auto"/>
        <w:bottom w:val="none" w:sz="0" w:space="0" w:color="auto"/>
        <w:right w:val="none" w:sz="0" w:space="0" w:color="auto"/>
      </w:divBdr>
    </w:div>
    <w:div w:id="1221206159">
      <w:bodyDiv w:val="1"/>
      <w:marLeft w:val="0"/>
      <w:marRight w:val="0"/>
      <w:marTop w:val="0"/>
      <w:marBottom w:val="0"/>
      <w:divBdr>
        <w:top w:val="none" w:sz="0" w:space="0" w:color="auto"/>
        <w:left w:val="none" w:sz="0" w:space="0" w:color="auto"/>
        <w:bottom w:val="none" w:sz="0" w:space="0" w:color="auto"/>
        <w:right w:val="none" w:sz="0" w:space="0" w:color="auto"/>
      </w:divBdr>
    </w:div>
    <w:div w:id="1228414345">
      <w:bodyDiv w:val="1"/>
      <w:marLeft w:val="0"/>
      <w:marRight w:val="0"/>
      <w:marTop w:val="0"/>
      <w:marBottom w:val="0"/>
      <w:divBdr>
        <w:top w:val="none" w:sz="0" w:space="0" w:color="auto"/>
        <w:left w:val="none" w:sz="0" w:space="0" w:color="auto"/>
        <w:bottom w:val="none" w:sz="0" w:space="0" w:color="auto"/>
        <w:right w:val="none" w:sz="0" w:space="0" w:color="auto"/>
      </w:divBdr>
    </w:div>
    <w:div w:id="1237205396">
      <w:bodyDiv w:val="1"/>
      <w:marLeft w:val="0"/>
      <w:marRight w:val="0"/>
      <w:marTop w:val="0"/>
      <w:marBottom w:val="0"/>
      <w:divBdr>
        <w:top w:val="none" w:sz="0" w:space="0" w:color="auto"/>
        <w:left w:val="none" w:sz="0" w:space="0" w:color="auto"/>
        <w:bottom w:val="none" w:sz="0" w:space="0" w:color="auto"/>
        <w:right w:val="none" w:sz="0" w:space="0" w:color="auto"/>
      </w:divBdr>
    </w:div>
    <w:div w:id="1238248764">
      <w:bodyDiv w:val="1"/>
      <w:marLeft w:val="0"/>
      <w:marRight w:val="0"/>
      <w:marTop w:val="0"/>
      <w:marBottom w:val="0"/>
      <w:divBdr>
        <w:top w:val="none" w:sz="0" w:space="0" w:color="auto"/>
        <w:left w:val="none" w:sz="0" w:space="0" w:color="auto"/>
        <w:bottom w:val="none" w:sz="0" w:space="0" w:color="auto"/>
        <w:right w:val="none" w:sz="0" w:space="0" w:color="auto"/>
      </w:divBdr>
    </w:div>
    <w:div w:id="1247881605">
      <w:bodyDiv w:val="1"/>
      <w:marLeft w:val="0"/>
      <w:marRight w:val="0"/>
      <w:marTop w:val="0"/>
      <w:marBottom w:val="0"/>
      <w:divBdr>
        <w:top w:val="none" w:sz="0" w:space="0" w:color="auto"/>
        <w:left w:val="none" w:sz="0" w:space="0" w:color="auto"/>
        <w:bottom w:val="none" w:sz="0" w:space="0" w:color="auto"/>
        <w:right w:val="none" w:sz="0" w:space="0" w:color="auto"/>
      </w:divBdr>
    </w:div>
    <w:div w:id="1249509594">
      <w:bodyDiv w:val="1"/>
      <w:marLeft w:val="0"/>
      <w:marRight w:val="0"/>
      <w:marTop w:val="0"/>
      <w:marBottom w:val="0"/>
      <w:divBdr>
        <w:top w:val="none" w:sz="0" w:space="0" w:color="auto"/>
        <w:left w:val="none" w:sz="0" w:space="0" w:color="auto"/>
        <w:bottom w:val="none" w:sz="0" w:space="0" w:color="auto"/>
        <w:right w:val="none" w:sz="0" w:space="0" w:color="auto"/>
      </w:divBdr>
    </w:div>
    <w:div w:id="1251548468">
      <w:bodyDiv w:val="1"/>
      <w:marLeft w:val="0"/>
      <w:marRight w:val="0"/>
      <w:marTop w:val="0"/>
      <w:marBottom w:val="0"/>
      <w:divBdr>
        <w:top w:val="none" w:sz="0" w:space="0" w:color="auto"/>
        <w:left w:val="none" w:sz="0" w:space="0" w:color="auto"/>
        <w:bottom w:val="none" w:sz="0" w:space="0" w:color="auto"/>
        <w:right w:val="none" w:sz="0" w:space="0" w:color="auto"/>
      </w:divBdr>
    </w:div>
    <w:div w:id="1261721460">
      <w:bodyDiv w:val="1"/>
      <w:marLeft w:val="0"/>
      <w:marRight w:val="0"/>
      <w:marTop w:val="0"/>
      <w:marBottom w:val="0"/>
      <w:divBdr>
        <w:top w:val="none" w:sz="0" w:space="0" w:color="auto"/>
        <w:left w:val="none" w:sz="0" w:space="0" w:color="auto"/>
        <w:bottom w:val="none" w:sz="0" w:space="0" w:color="auto"/>
        <w:right w:val="none" w:sz="0" w:space="0" w:color="auto"/>
      </w:divBdr>
    </w:div>
    <w:div w:id="1266772786">
      <w:bodyDiv w:val="1"/>
      <w:marLeft w:val="0"/>
      <w:marRight w:val="0"/>
      <w:marTop w:val="0"/>
      <w:marBottom w:val="0"/>
      <w:divBdr>
        <w:top w:val="none" w:sz="0" w:space="0" w:color="auto"/>
        <w:left w:val="none" w:sz="0" w:space="0" w:color="auto"/>
        <w:bottom w:val="none" w:sz="0" w:space="0" w:color="auto"/>
        <w:right w:val="none" w:sz="0" w:space="0" w:color="auto"/>
      </w:divBdr>
    </w:div>
    <w:div w:id="1270620196">
      <w:bodyDiv w:val="1"/>
      <w:marLeft w:val="0"/>
      <w:marRight w:val="0"/>
      <w:marTop w:val="0"/>
      <w:marBottom w:val="0"/>
      <w:divBdr>
        <w:top w:val="none" w:sz="0" w:space="0" w:color="auto"/>
        <w:left w:val="none" w:sz="0" w:space="0" w:color="auto"/>
        <w:bottom w:val="none" w:sz="0" w:space="0" w:color="auto"/>
        <w:right w:val="none" w:sz="0" w:space="0" w:color="auto"/>
      </w:divBdr>
      <w:divsChild>
        <w:div w:id="831529632">
          <w:marLeft w:val="0"/>
          <w:marRight w:val="0"/>
          <w:marTop w:val="0"/>
          <w:marBottom w:val="0"/>
          <w:divBdr>
            <w:top w:val="none" w:sz="0" w:space="0" w:color="auto"/>
            <w:left w:val="none" w:sz="0" w:space="0" w:color="auto"/>
            <w:bottom w:val="none" w:sz="0" w:space="0" w:color="auto"/>
            <w:right w:val="none" w:sz="0" w:space="0" w:color="auto"/>
          </w:divBdr>
        </w:div>
        <w:div w:id="1664358280">
          <w:marLeft w:val="0"/>
          <w:marRight w:val="0"/>
          <w:marTop w:val="0"/>
          <w:marBottom w:val="0"/>
          <w:divBdr>
            <w:top w:val="none" w:sz="0" w:space="0" w:color="auto"/>
            <w:left w:val="none" w:sz="0" w:space="0" w:color="auto"/>
            <w:bottom w:val="none" w:sz="0" w:space="0" w:color="auto"/>
            <w:right w:val="none" w:sz="0" w:space="0" w:color="auto"/>
          </w:divBdr>
        </w:div>
        <w:div w:id="1002317268">
          <w:marLeft w:val="0"/>
          <w:marRight w:val="0"/>
          <w:marTop w:val="0"/>
          <w:marBottom w:val="0"/>
          <w:divBdr>
            <w:top w:val="none" w:sz="0" w:space="0" w:color="auto"/>
            <w:left w:val="none" w:sz="0" w:space="0" w:color="auto"/>
            <w:bottom w:val="none" w:sz="0" w:space="0" w:color="auto"/>
            <w:right w:val="none" w:sz="0" w:space="0" w:color="auto"/>
          </w:divBdr>
        </w:div>
      </w:divsChild>
    </w:div>
    <w:div w:id="1276978886">
      <w:bodyDiv w:val="1"/>
      <w:marLeft w:val="0"/>
      <w:marRight w:val="0"/>
      <w:marTop w:val="0"/>
      <w:marBottom w:val="0"/>
      <w:divBdr>
        <w:top w:val="none" w:sz="0" w:space="0" w:color="auto"/>
        <w:left w:val="none" w:sz="0" w:space="0" w:color="auto"/>
        <w:bottom w:val="none" w:sz="0" w:space="0" w:color="auto"/>
        <w:right w:val="none" w:sz="0" w:space="0" w:color="auto"/>
      </w:divBdr>
    </w:div>
    <w:div w:id="1284919052">
      <w:bodyDiv w:val="1"/>
      <w:marLeft w:val="0"/>
      <w:marRight w:val="0"/>
      <w:marTop w:val="0"/>
      <w:marBottom w:val="0"/>
      <w:divBdr>
        <w:top w:val="none" w:sz="0" w:space="0" w:color="auto"/>
        <w:left w:val="none" w:sz="0" w:space="0" w:color="auto"/>
        <w:bottom w:val="none" w:sz="0" w:space="0" w:color="auto"/>
        <w:right w:val="none" w:sz="0" w:space="0" w:color="auto"/>
      </w:divBdr>
    </w:div>
    <w:div w:id="1285313775">
      <w:bodyDiv w:val="1"/>
      <w:marLeft w:val="0"/>
      <w:marRight w:val="0"/>
      <w:marTop w:val="0"/>
      <w:marBottom w:val="0"/>
      <w:divBdr>
        <w:top w:val="none" w:sz="0" w:space="0" w:color="auto"/>
        <w:left w:val="none" w:sz="0" w:space="0" w:color="auto"/>
        <w:bottom w:val="none" w:sz="0" w:space="0" w:color="auto"/>
        <w:right w:val="none" w:sz="0" w:space="0" w:color="auto"/>
      </w:divBdr>
    </w:div>
    <w:div w:id="1291981815">
      <w:bodyDiv w:val="1"/>
      <w:marLeft w:val="0"/>
      <w:marRight w:val="0"/>
      <w:marTop w:val="0"/>
      <w:marBottom w:val="0"/>
      <w:divBdr>
        <w:top w:val="none" w:sz="0" w:space="0" w:color="auto"/>
        <w:left w:val="none" w:sz="0" w:space="0" w:color="auto"/>
        <w:bottom w:val="none" w:sz="0" w:space="0" w:color="auto"/>
        <w:right w:val="none" w:sz="0" w:space="0" w:color="auto"/>
      </w:divBdr>
      <w:divsChild>
        <w:div w:id="2101221606">
          <w:marLeft w:val="0"/>
          <w:marRight w:val="0"/>
          <w:marTop w:val="0"/>
          <w:marBottom w:val="0"/>
          <w:divBdr>
            <w:top w:val="none" w:sz="0" w:space="0" w:color="auto"/>
            <w:left w:val="none" w:sz="0" w:space="0" w:color="auto"/>
            <w:bottom w:val="none" w:sz="0" w:space="0" w:color="auto"/>
            <w:right w:val="none" w:sz="0" w:space="0" w:color="auto"/>
          </w:divBdr>
        </w:div>
        <w:div w:id="1129322376">
          <w:marLeft w:val="0"/>
          <w:marRight w:val="0"/>
          <w:marTop w:val="0"/>
          <w:marBottom w:val="0"/>
          <w:divBdr>
            <w:top w:val="none" w:sz="0" w:space="0" w:color="auto"/>
            <w:left w:val="none" w:sz="0" w:space="0" w:color="auto"/>
            <w:bottom w:val="none" w:sz="0" w:space="0" w:color="auto"/>
            <w:right w:val="none" w:sz="0" w:space="0" w:color="auto"/>
          </w:divBdr>
        </w:div>
      </w:divsChild>
    </w:div>
    <w:div w:id="1293631916">
      <w:bodyDiv w:val="1"/>
      <w:marLeft w:val="0"/>
      <w:marRight w:val="0"/>
      <w:marTop w:val="0"/>
      <w:marBottom w:val="0"/>
      <w:divBdr>
        <w:top w:val="none" w:sz="0" w:space="0" w:color="auto"/>
        <w:left w:val="none" w:sz="0" w:space="0" w:color="auto"/>
        <w:bottom w:val="none" w:sz="0" w:space="0" w:color="auto"/>
        <w:right w:val="none" w:sz="0" w:space="0" w:color="auto"/>
      </w:divBdr>
    </w:div>
    <w:div w:id="1305430566">
      <w:bodyDiv w:val="1"/>
      <w:marLeft w:val="0"/>
      <w:marRight w:val="0"/>
      <w:marTop w:val="0"/>
      <w:marBottom w:val="0"/>
      <w:divBdr>
        <w:top w:val="none" w:sz="0" w:space="0" w:color="auto"/>
        <w:left w:val="none" w:sz="0" w:space="0" w:color="auto"/>
        <w:bottom w:val="none" w:sz="0" w:space="0" w:color="auto"/>
        <w:right w:val="none" w:sz="0" w:space="0" w:color="auto"/>
      </w:divBdr>
    </w:div>
    <w:div w:id="1315717128">
      <w:bodyDiv w:val="1"/>
      <w:marLeft w:val="0"/>
      <w:marRight w:val="0"/>
      <w:marTop w:val="0"/>
      <w:marBottom w:val="0"/>
      <w:divBdr>
        <w:top w:val="none" w:sz="0" w:space="0" w:color="auto"/>
        <w:left w:val="none" w:sz="0" w:space="0" w:color="auto"/>
        <w:bottom w:val="none" w:sz="0" w:space="0" w:color="auto"/>
        <w:right w:val="none" w:sz="0" w:space="0" w:color="auto"/>
      </w:divBdr>
    </w:div>
    <w:div w:id="1328483392">
      <w:bodyDiv w:val="1"/>
      <w:marLeft w:val="0"/>
      <w:marRight w:val="0"/>
      <w:marTop w:val="0"/>
      <w:marBottom w:val="0"/>
      <w:divBdr>
        <w:top w:val="none" w:sz="0" w:space="0" w:color="auto"/>
        <w:left w:val="none" w:sz="0" w:space="0" w:color="auto"/>
        <w:bottom w:val="none" w:sz="0" w:space="0" w:color="auto"/>
        <w:right w:val="none" w:sz="0" w:space="0" w:color="auto"/>
      </w:divBdr>
    </w:div>
    <w:div w:id="1329601959">
      <w:bodyDiv w:val="1"/>
      <w:marLeft w:val="0"/>
      <w:marRight w:val="0"/>
      <w:marTop w:val="0"/>
      <w:marBottom w:val="0"/>
      <w:divBdr>
        <w:top w:val="none" w:sz="0" w:space="0" w:color="auto"/>
        <w:left w:val="none" w:sz="0" w:space="0" w:color="auto"/>
        <w:bottom w:val="none" w:sz="0" w:space="0" w:color="auto"/>
        <w:right w:val="none" w:sz="0" w:space="0" w:color="auto"/>
      </w:divBdr>
    </w:div>
    <w:div w:id="1337149031">
      <w:bodyDiv w:val="1"/>
      <w:marLeft w:val="0"/>
      <w:marRight w:val="0"/>
      <w:marTop w:val="0"/>
      <w:marBottom w:val="0"/>
      <w:divBdr>
        <w:top w:val="none" w:sz="0" w:space="0" w:color="auto"/>
        <w:left w:val="none" w:sz="0" w:space="0" w:color="auto"/>
        <w:bottom w:val="none" w:sz="0" w:space="0" w:color="auto"/>
        <w:right w:val="none" w:sz="0" w:space="0" w:color="auto"/>
      </w:divBdr>
    </w:div>
    <w:div w:id="1342003219">
      <w:bodyDiv w:val="1"/>
      <w:marLeft w:val="0"/>
      <w:marRight w:val="0"/>
      <w:marTop w:val="0"/>
      <w:marBottom w:val="0"/>
      <w:divBdr>
        <w:top w:val="none" w:sz="0" w:space="0" w:color="auto"/>
        <w:left w:val="none" w:sz="0" w:space="0" w:color="auto"/>
        <w:bottom w:val="none" w:sz="0" w:space="0" w:color="auto"/>
        <w:right w:val="none" w:sz="0" w:space="0" w:color="auto"/>
      </w:divBdr>
    </w:div>
    <w:div w:id="1361320407">
      <w:bodyDiv w:val="1"/>
      <w:marLeft w:val="0"/>
      <w:marRight w:val="0"/>
      <w:marTop w:val="0"/>
      <w:marBottom w:val="0"/>
      <w:divBdr>
        <w:top w:val="none" w:sz="0" w:space="0" w:color="auto"/>
        <w:left w:val="none" w:sz="0" w:space="0" w:color="auto"/>
        <w:bottom w:val="none" w:sz="0" w:space="0" w:color="auto"/>
        <w:right w:val="none" w:sz="0" w:space="0" w:color="auto"/>
      </w:divBdr>
    </w:div>
    <w:div w:id="1364861355">
      <w:bodyDiv w:val="1"/>
      <w:marLeft w:val="0"/>
      <w:marRight w:val="0"/>
      <w:marTop w:val="0"/>
      <w:marBottom w:val="0"/>
      <w:divBdr>
        <w:top w:val="none" w:sz="0" w:space="0" w:color="auto"/>
        <w:left w:val="none" w:sz="0" w:space="0" w:color="auto"/>
        <w:bottom w:val="none" w:sz="0" w:space="0" w:color="auto"/>
        <w:right w:val="none" w:sz="0" w:space="0" w:color="auto"/>
      </w:divBdr>
    </w:div>
    <w:div w:id="1368750866">
      <w:bodyDiv w:val="1"/>
      <w:marLeft w:val="0"/>
      <w:marRight w:val="0"/>
      <w:marTop w:val="0"/>
      <w:marBottom w:val="0"/>
      <w:divBdr>
        <w:top w:val="none" w:sz="0" w:space="0" w:color="auto"/>
        <w:left w:val="none" w:sz="0" w:space="0" w:color="auto"/>
        <w:bottom w:val="none" w:sz="0" w:space="0" w:color="auto"/>
        <w:right w:val="none" w:sz="0" w:space="0" w:color="auto"/>
      </w:divBdr>
    </w:div>
    <w:div w:id="1372412776">
      <w:bodyDiv w:val="1"/>
      <w:marLeft w:val="0"/>
      <w:marRight w:val="0"/>
      <w:marTop w:val="0"/>
      <w:marBottom w:val="0"/>
      <w:divBdr>
        <w:top w:val="none" w:sz="0" w:space="0" w:color="auto"/>
        <w:left w:val="none" w:sz="0" w:space="0" w:color="auto"/>
        <w:bottom w:val="none" w:sz="0" w:space="0" w:color="auto"/>
        <w:right w:val="none" w:sz="0" w:space="0" w:color="auto"/>
      </w:divBdr>
    </w:div>
    <w:div w:id="1396052804">
      <w:bodyDiv w:val="1"/>
      <w:marLeft w:val="0"/>
      <w:marRight w:val="0"/>
      <w:marTop w:val="0"/>
      <w:marBottom w:val="0"/>
      <w:divBdr>
        <w:top w:val="none" w:sz="0" w:space="0" w:color="auto"/>
        <w:left w:val="none" w:sz="0" w:space="0" w:color="auto"/>
        <w:bottom w:val="none" w:sz="0" w:space="0" w:color="auto"/>
        <w:right w:val="none" w:sz="0" w:space="0" w:color="auto"/>
      </w:divBdr>
      <w:divsChild>
        <w:div w:id="952369245">
          <w:marLeft w:val="0"/>
          <w:marRight w:val="0"/>
          <w:marTop w:val="0"/>
          <w:marBottom w:val="240"/>
          <w:divBdr>
            <w:top w:val="none" w:sz="0" w:space="0" w:color="auto"/>
            <w:left w:val="none" w:sz="0" w:space="0" w:color="auto"/>
            <w:bottom w:val="none" w:sz="0" w:space="0" w:color="auto"/>
            <w:right w:val="none" w:sz="0" w:space="0" w:color="auto"/>
          </w:divBdr>
        </w:div>
      </w:divsChild>
    </w:div>
    <w:div w:id="1414545710">
      <w:bodyDiv w:val="1"/>
      <w:marLeft w:val="0"/>
      <w:marRight w:val="0"/>
      <w:marTop w:val="0"/>
      <w:marBottom w:val="0"/>
      <w:divBdr>
        <w:top w:val="none" w:sz="0" w:space="0" w:color="auto"/>
        <w:left w:val="none" w:sz="0" w:space="0" w:color="auto"/>
        <w:bottom w:val="none" w:sz="0" w:space="0" w:color="auto"/>
        <w:right w:val="none" w:sz="0" w:space="0" w:color="auto"/>
      </w:divBdr>
    </w:div>
    <w:div w:id="1431854220">
      <w:bodyDiv w:val="1"/>
      <w:marLeft w:val="0"/>
      <w:marRight w:val="0"/>
      <w:marTop w:val="0"/>
      <w:marBottom w:val="0"/>
      <w:divBdr>
        <w:top w:val="none" w:sz="0" w:space="0" w:color="auto"/>
        <w:left w:val="none" w:sz="0" w:space="0" w:color="auto"/>
        <w:bottom w:val="none" w:sz="0" w:space="0" w:color="auto"/>
        <w:right w:val="none" w:sz="0" w:space="0" w:color="auto"/>
      </w:divBdr>
    </w:div>
    <w:div w:id="1458375465">
      <w:bodyDiv w:val="1"/>
      <w:marLeft w:val="0"/>
      <w:marRight w:val="0"/>
      <w:marTop w:val="0"/>
      <w:marBottom w:val="0"/>
      <w:divBdr>
        <w:top w:val="none" w:sz="0" w:space="0" w:color="auto"/>
        <w:left w:val="none" w:sz="0" w:space="0" w:color="auto"/>
        <w:bottom w:val="none" w:sz="0" w:space="0" w:color="auto"/>
        <w:right w:val="none" w:sz="0" w:space="0" w:color="auto"/>
      </w:divBdr>
    </w:div>
    <w:div w:id="1460803006">
      <w:bodyDiv w:val="1"/>
      <w:marLeft w:val="0"/>
      <w:marRight w:val="0"/>
      <w:marTop w:val="0"/>
      <w:marBottom w:val="0"/>
      <w:divBdr>
        <w:top w:val="none" w:sz="0" w:space="0" w:color="auto"/>
        <w:left w:val="none" w:sz="0" w:space="0" w:color="auto"/>
        <w:bottom w:val="none" w:sz="0" w:space="0" w:color="auto"/>
        <w:right w:val="none" w:sz="0" w:space="0" w:color="auto"/>
      </w:divBdr>
    </w:div>
    <w:div w:id="1462110716">
      <w:bodyDiv w:val="1"/>
      <w:marLeft w:val="0"/>
      <w:marRight w:val="0"/>
      <w:marTop w:val="0"/>
      <w:marBottom w:val="0"/>
      <w:divBdr>
        <w:top w:val="none" w:sz="0" w:space="0" w:color="auto"/>
        <w:left w:val="none" w:sz="0" w:space="0" w:color="auto"/>
        <w:bottom w:val="none" w:sz="0" w:space="0" w:color="auto"/>
        <w:right w:val="none" w:sz="0" w:space="0" w:color="auto"/>
      </w:divBdr>
      <w:divsChild>
        <w:div w:id="1478378509">
          <w:marLeft w:val="0"/>
          <w:marRight w:val="0"/>
          <w:marTop w:val="0"/>
          <w:marBottom w:val="0"/>
          <w:divBdr>
            <w:top w:val="none" w:sz="0" w:space="0" w:color="auto"/>
            <w:left w:val="none" w:sz="0" w:space="0" w:color="auto"/>
            <w:bottom w:val="none" w:sz="0" w:space="0" w:color="auto"/>
            <w:right w:val="none" w:sz="0" w:space="0" w:color="auto"/>
          </w:divBdr>
          <w:divsChild>
            <w:div w:id="1831632006">
              <w:marLeft w:val="0"/>
              <w:marRight w:val="0"/>
              <w:marTop w:val="0"/>
              <w:marBottom w:val="0"/>
              <w:divBdr>
                <w:top w:val="none" w:sz="0" w:space="0" w:color="auto"/>
                <w:left w:val="none" w:sz="0" w:space="0" w:color="auto"/>
                <w:bottom w:val="single" w:sz="6" w:space="0" w:color="EBECEE"/>
                <w:right w:val="none" w:sz="0" w:space="0" w:color="auto"/>
              </w:divBdr>
              <w:divsChild>
                <w:div w:id="742140080">
                  <w:marLeft w:val="0"/>
                  <w:marRight w:val="0"/>
                  <w:marTop w:val="0"/>
                  <w:marBottom w:val="0"/>
                  <w:divBdr>
                    <w:top w:val="none" w:sz="0" w:space="0" w:color="auto"/>
                    <w:left w:val="none" w:sz="0" w:space="0" w:color="auto"/>
                    <w:bottom w:val="none" w:sz="0" w:space="0" w:color="auto"/>
                    <w:right w:val="none" w:sz="0" w:space="0" w:color="auto"/>
                  </w:divBdr>
                  <w:divsChild>
                    <w:div w:id="386076187">
                      <w:marLeft w:val="0"/>
                      <w:marRight w:val="0"/>
                      <w:marTop w:val="0"/>
                      <w:marBottom w:val="0"/>
                      <w:divBdr>
                        <w:top w:val="none" w:sz="0" w:space="0" w:color="auto"/>
                        <w:left w:val="none" w:sz="0" w:space="0" w:color="auto"/>
                        <w:bottom w:val="none" w:sz="0" w:space="0" w:color="auto"/>
                        <w:right w:val="none" w:sz="0" w:space="0" w:color="auto"/>
                      </w:divBdr>
                      <w:divsChild>
                        <w:div w:id="479227499">
                          <w:marLeft w:val="0"/>
                          <w:marRight w:val="0"/>
                          <w:marTop w:val="0"/>
                          <w:marBottom w:val="0"/>
                          <w:divBdr>
                            <w:top w:val="none" w:sz="0" w:space="0" w:color="auto"/>
                            <w:left w:val="none" w:sz="0" w:space="0" w:color="auto"/>
                            <w:bottom w:val="none" w:sz="0" w:space="0" w:color="auto"/>
                            <w:right w:val="none" w:sz="0" w:space="0" w:color="auto"/>
                          </w:divBdr>
                          <w:divsChild>
                            <w:div w:id="371003365">
                              <w:marLeft w:val="0"/>
                              <w:marRight w:val="0"/>
                              <w:marTop w:val="0"/>
                              <w:marBottom w:val="0"/>
                              <w:divBdr>
                                <w:top w:val="none" w:sz="0" w:space="0" w:color="auto"/>
                                <w:left w:val="none" w:sz="0" w:space="0" w:color="auto"/>
                                <w:bottom w:val="none" w:sz="0" w:space="0" w:color="auto"/>
                                <w:right w:val="none" w:sz="0" w:space="0" w:color="auto"/>
                              </w:divBdr>
                              <w:divsChild>
                                <w:div w:id="1131091040">
                                  <w:marLeft w:val="0"/>
                                  <w:marRight w:val="0"/>
                                  <w:marTop w:val="0"/>
                                  <w:marBottom w:val="0"/>
                                  <w:divBdr>
                                    <w:top w:val="none" w:sz="0" w:space="0" w:color="auto"/>
                                    <w:left w:val="none" w:sz="0" w:space="0" w:color="auto"/>
                                    <w:bottom w:val="none" w:sz="0" w:space="0" w:color="auto"/>
                                    <w:right w:val="none" w:sz="0" w:space="0" w:color="auto"/>
                                  </w:divBdr>
                                  <w:divsChild>
                                    <w:div w:id="231738420">
                                      <w:marLeft w:val="0"/>
                                      <w:marRight w:val="0"/>
                                      <w:marTop w:val="0"/>
                                      <w:marBottom w:val="0"/>
                                      <w:divBdr>
                                        <w:top w:val="none" w:sz="0" w:space="0" w:color="auto"/>
                                        <w:left w:val="none" w:sz="0" w:space="0" w:color="auto"/>
                                        <w:bottom w:val="none" w:sz="0" w:space="0" w:color="auto"/>
                                        <w:right w:val="none" w:sz="0" w:space="0" w:color="auto"/>
                                      </w:divBdr>
                                      <w:divsChild>
                                        <w:div w:id="188582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55633">
                                  <w:marLeft w:val="0"/>
                                  <w:marRight w:val="0"/>
                                  <w:marTop w:val="0"/>
                                  <w:marBottom w:val="0"/>
                                  <w:divBdr>
                                    <w:top w:val="none" w:sz="0" w:space="0" w:color="auto"/>
                                    <w:left w:val="none" w:sz="0" w:space="0" w:color="auto"/>
                                    <w:bottom w:val="none" w:sz="0" w:space="0" w:color="auto"/>
                                    <w:right w:val="none" w:sz="0" w:space="0" w:color="auto"/>
                                  </w:divBdr>
                                </w:div>
                              </w:divsChild>
                            </w:div>
                            <w:div w:id="1160384891">
                              <w:marLeft w:val="0"/>
                              <w:marRight w:val="0"/>
                              <w:marTop w:val="0"/>
                              <w:marBottom w:val="0"/>
                              <w:divBdr>
                                <w:top w:val="none" w:sz="0" w:space="0" w:color="auto"/>
                                <w:left w:val="none" w:sz="0" w:space="0" w:color="auto"/>
                                <w:bottom w:val="none" w:sz="0" w:space="0" w:color="auto"/>
                                <w:right w:val="none" w:sz="0" w:space="0" w:color="auto"/>
                              </w:divBdr>
                              <w:divsChild>
                                <w:div w:id="1127358181">
                                  <w:marLeft w:val="0"/>
                                  <w:marRight w:val="0"/>
                                  <w:marTop w:val="0"/>
                                  <w:marBottom w:val="0"/>
                                  <w:divBdr>
                                    <w:top w:val="none" w:sz="0" w:space="0" w:color="EBECEE"/>
                                    <w:left w:val="none" w:sz="0" w:space="0" w:color="EBECEE"/>
                                    <w:bottom w:val="none" w:sz="0" w:space="0" w:color="EBECEE"/>
                                    <w:right w:val="none" w:sz="0" w:space="0" w:color="EBECEE"/>
                                  </w:divBdr>
                                </w:div>
                              </w:divsChild>
                            </w:div>
                          </w:divsChild>
                        </w:div>
                      </w:divsChild>
                    </w:div>
                  </w:divsChild>
                </w:div>
              </w:divsChild>
            </w:div>
          </w:divsChild>
        </w:div>
        <w:div w:id="564530366">
          <w:marLeft w:val="0"/>
          <w:marRight w:val="0"/>
          <w:marTop w:val="0"/>
          <w:marBottom w:val="0"/>
          <w:divBdr>
            <w:top w:val="none" w:sz="0" w:space="0" w:color="auto"/>
            <w:left w:val="none" w:sz="0" w:space="0" w:color="auto"/>
            <w:bottom w:val="none" w:sz="0" w:space="0" w:color="auto"/>
            <w:right w:val="none" w:sz="0" w:space="0" w:color="auto"/>
          </w:divBdr>
          <w:divsChild>
            <w:div w:id="1673222972">
              <w:marLeft w:val="0"/>
              <w:marRight w:val="0"/>
              <w:marTop w:val="0"/>
              <w:marBottom w:val="0"/>
              <w:divBdr>
                <w:top w:val="none" w:sz="0" w:space="0" w:color="auto"/>
                <w:left w:val="none" w:sz="0" w:space="0" w:color="auto"/>
                <w:bottom w:val="none" w:sz="0" w:space="0" w:color="auto"/>
                <w:right w:val="none" w:sz="0" w:space="0" w:color="auto"/>
              </w:divBdr>
              <w:divsChild>
                <w:div w:id="763765928">
                  <w:marLeft w:val="0"/>
                  <w:marRight w:val="0"/>
                  <w:marTop w:val="0"/>
                  <w:marBottom w:val="0"/>
                  <w:divBdr>
                    <w:top w:val="none" w:sz="0" w:space="0" w:color="auto"/>
                    <w:left w:val="none" w:sz="0" w:space="0" w:color="auto"/>
                    <w:bottom w:val="none" w:sz="0" w:space="0" w:color="auto"/>
                    <w:right w:val="none" w:sz="0" w:space="0" w:color="auto"/>
                  </w:divBdr>
                  <w:divsChild>
                    <w:div w:id="2106336557">
                      <w:marLeft w:val="0"/>
                      <w:marRight w:val="0"/>
                      <w:marTop w:val="0"/>
                      <w:marBottom w:val="0"/>
                      <w:divBdr>
                        <w:top w:val="none" w:sz="0" w:space="0" w:color="auto"/>
                        <w:left w:val="none" w:sz="0" w:space="0" w:color="auto"/>
                        <w:bottom w:val="none" w:sz="0" w:space="0" w:color="auto"/>
                        <w:right w:val="none" w:sz="0" w:space="0" w:color="auto"/>
                      </w:divBdr>
                      <w:divsChild>
                        <w:div w:id="888498767">
                          <w:marLeft w:val="0"/>
                          <w:marRight w:val="0"/>
                          <w:marTop w:val="0"/>
                          <w:marBottom w:val="0"/>
                          <w:divBdr>
                            <w:top w:val="none" w:sz="0" w:space="0" w:color="auto"/>
                            <w:left w:val="none" w:sz="0" w:space="0" w:color="auto"/>
                            <w:bottom w:val="none" w:sz="0" w:space="0" w:color="auto"/>
                            <w:right w:val="none" w:sz="0" w:space="0" w:color="auto"/>
                          </w:divBdr>
                          <w:divsChild>
                            <w:div w:id="1771773123">
                              <w:marLeft w:val="0"/>
                              <w:marRight w:val="0"/>
                              <w:marTop w:val="0"/>
                              <w:marBottom w:val="0"/>
                              <w:divBdr>
                                <w:top w:val="none" w:sz="0" w:space="0" w:color="auto"/>
                                <w:left w:val="none" w:sz="0" w:space="0" w:color="auto"/>
                                <w:bottom w:val="none" w:sz="0" w:space="0" w:color="auto"/>
                                <w:right w:val="none" w:sz="0" w:space="0" w:color="auto"/>
                              </w:divBdr>
                              <w:divsChild>
                                <w:div w:id="1392656685">
                                  <w:marLeft w:val="0"/>
                                  <w:marRight w:val="0"/>
                                  <w:marTop w:val="0"/>
                                  <w:marBottom w:val="0"/>
                                  <w:divBdr>
                                    <w:top w:val="none" w:sz="0" w:space="0" w:color="auto"/>
                                    <w:left w:val="none" w:sz="0" w:space="0" w:color="auto"/>
                                    <w:bottom w:val="none" w:sz="0" w:space="0" w:color="auto"/>
                                    <w:right w:val="none" w:sz="0" w:space="0" w:color="auto"/>
                                  </w:divBdr>
                                  <w:divsChild>
                                    <w:div w:id="1547909026">
                                      <w:marLeft w:val="0"/>
                                      <w:marRight w:val="0"/>
                                      <w:marTop w:val="0"/>
                                      <w:marBottom w:val="0"/>
                                      <w:divBdr>
                                        <w:top w:val="none" w:sz="0" w:space="0" w:color="auto"/>
                                        <w:left w:val="none" w:sz="0" w:space="0" w:color="auto"/>
                                        <w:bottom w:val="none" w:sz="0" w:space="0" w:color="auto"/>
                                        <w:right w:val="none" w:sz="0" w:space="0" w:color="auto"/>
                                      </w:divBdr>
                                      <w:divsChild>
                                        <w:div w:id="1511916673">
                                          <w:marLeft w:val="0"/>
                                          <w:marRight w:val="0"/>
                                          <w:marTop w:val="0"/>
                                          <w:marBottom w:val="0"/>
                                          <w:divBdr>
                                            <w:top w:val="none" w:sz="0" w:space="0" w:color="auto"/>
                                            <w:left w:val="none" w:sz="0" w:space="0" w:color="auto"/>
                                            <w:bottom w:val="none" w:sz="0" w:space="0" w:color="auto"/>
                                            <w:right w:val="none" w:sz="0" w:space="0" w:color="auto"/>
                                          </w:divBdr>
                                          <w:divsChild>
                                            <w:div w:id="1215702855">
                                              <w:marLeft w:val="0"/>
                                              <w:marRight w:val="0"/>
                                              <w:marTop w:val="0"/>
                                              <w:marBottom w:val="0"/>
                                              <w:divBdr>
                                                <w:top w:val="none" w:sz="0" w:space="0" w:color="auto"/>
                                                <w:left w:val="none" w:sz="0" w:space="0" w:color="auto"/>
                                                <w:bottom w:val="none" w:sz="0" w:space="0" w:color="auto"/>
                                                <w:right w:val="none" w:sz="0" w:space="0" w:color="auto"/>
                                              </w:divBdr>
                                              <w:divsChild>
                                                <w:div w:id="1926307426">
                                                  <w:marLeft w:val="0"/>
                                                  <w:marRight w:val="0"/>
                                                  <w:marTop w:val="0"/>
                                                  <w:marBottom w:val="0"/>
                                                  <w:divBdr>
                                                    <w:top w:val="none" w:sz="0" w:space="0" w:color="auto"/>
                                                    <w:left w:val="none" w:sz="0" w:space="0" w:color="auto"/>
                                                    <w:bottom w:val="none" w:sz="0" w:space="0" w:color="auto"/>
                                                    <w:right w:val="none" w:sz="0" w:space="0" w:color="auto"/>
                                                  </w:divBdr>
                                                  <w:divsChild>
                                                    <w:div w:id="31715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3686348">
                              <w:marLeft w:val="0"/>
                              <w:marRight w:val="0"/>
                              <w:marTop w:val="0"/>
                              <w:marBottom w:val="0"/>
                              <w:divBdr>
                                <w:top w:val="none" w:sz="0" w:space="0" w:color="auto"/>
                                <w:left w:val="none" w:sz="0" w:space="0" w:color="auto"/>
                                <w:bottom w:val="none" w:sz="0" w:space="0" w:color="auto"/>
                                <w:right w:val="none" w:sz="0" w:space="0" w:color="auto"/>
                              </w:divBdr>
                              <w:divsChild>
                                <w:div w:id="435440248">
                                  <w:marLeft w:val="0"/>
                                  <w:marRight w:val="0"/>
                                  <w:marTop w:val="300"/>
                                  <w:marBottom w:val="300"/>
                                  <w:divBdr>
                                    <w:top w:val="single" w:sz="6" w:space="19" w:color="auto"/>
                                    <w:left w:val="single" w:sz="6" w:space="23" w:color="auto"/>
                                    <w:bottom w:val="single" w:sz="6" w:space="19" w:color="auto"/>
                                    <w:right w:val="single" w:sz="6" w:space="23" w:color="auto"/>
                                  </w:divBdr>
                                  <w:divsChild>
                                    <w:div w:id="1683358124">
                                      <w:marLeft w:val="0"/>
                                      <w:marRight w:val="0"/>
                                      <w:marTop w:val="0"/>
                                      <w:marBottom w:val="0"/>
                                      <w:divBdr>
                                        <w:top w:val="none" w:sz="0" w:space="0" w:color="EBECEE"/>
                                        <w:left w:val="none" w:sz="0" w:space="0" w:color="EBECEE"/>
                                        <w:bottom w:val="single" w:sz="6" w:space="17" w:color="EBECEE"/>
                                        <w:right w:val="none" w:sz="0" w:space="0" w:color="EBECEE"/>
                                      </w:divBdr>
                                      <w:divsChild>
                                        <w:div w:id="2032799264">
                                          <w:marLeft w:val="0"/>
                                          <w:marRight w:val="0"/>
                                          <w:marTop w:val="0"/>
                                          <w:marBottom w:val="0"/>
                                          <w:divBdr>
                                            <w:top w:val="none" w:sz="0" w:space="0" w:color="auto"/>
                                            <w:left w:val="none" w:sz="0" w:space="0" w:color="auto"/>
                                            <w:bottom w:val="none" w:sz="0" w:space="0" w:color="auto"/>
                                            <w:right w:val="none" w:sz="0" w:space="0" w:color="auto"/>
                                          </w:divBdr>
                                        </w:div>
                                      </w:divsChild>
                                    </w:div>
                                    <w:div w:id="829099253">
                                      <w:marLeft w:val="0"/>
                                      <w:marRight w:val="0"/>
                                      <w:marTop w:val="375"/>
                                      <w:marBottom w:val="0"/>
                                      <w:divBdr>
                                        <w:top w:val="none" w:sz="0" w:space="0" w:color="auto"/>
                                        <w:left w:val="none" w:sz="0" w:space="0" w:color="auto"/>
                                        <w:bottom w:val="none" w:sz="0" w:space="0" w:color="auto"/>
                                        <w:right w:val="none" w:sz="0" w:space="0" w:color="auto"/>
                                      </w:divBdr>
                                    </w:div>
                                    <w:div w:id="446898169">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951866999">
                      <w:marLeft w:val="0"/>
                      <w:marRight w:val="0"/>
                      <w:marTop w:val="0"/>
                      <w:marBottom w:val="0"/>
                      <w:divBdr>
                        <w:top w:val="none" w:sz="0" w:space="0" w:color="auto"/>
                        <w:left w:val="none" w:sz="0" w:space="0" w:color="auto"/>
                        <w:bottom w:val="none" w:sz="0" w:space="0" w:color="auto"/>
                        <w:right w:val="none" w:sz="0" w:space="0" w:color="auto"/>
                      </w:divBdr>
                      <w:divsChild>
                        <w:div w:id="83957216">
                          <w:marLeft w:val="0"/>
                          <w:marRight w:val="0"/>
                          <w:marTop w:val="0"/>
                          <w:marBottom w:val="0"/>
                          <w:divBdr>
                            <w:top w:val="none" w:sz="0" w:space="0" w:color="auto"/>
                            <w:left w:val="none" w:sz="0" w:space="0" w:color="auto"/>
                            <w:bottom w:val="none" w:sz="0" w:space="0" w:color="auto"/>
                            <w:right w:val="none" w:sz="0" w:space="0" w:color="auto"/>
                          </w:divBdr>
                          <w:divsChild>
                            <w:div w:id="138969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650082">
      <w:bodyDiv w:val="1"/>
      <w:marLeft w:val="0"/>
      <w:marRight w:val="0"/>
      <w:marTop w:val="0"/>
      <w:marBottom w:val="0"/>
      <w:divBdr>
        <w:top w:val="none" w:sz="0" w:space="0" w:color="auto"/>
        <w:left w:val="none" w:sz="0" w:space="0" w:color="auto"/>
        <w:bottom w:val="none" w:sz="0" w:space="0" w:color="auto"/>
        <w:right w:val="none" w:sz="0" w:space="0" w:color="auto"/>
      </w:divBdr>
    </w:div>
    <w:div w:id="1504586137">
      <w:bodyDiv w:val="1"/>
      <w:marLeft w:val="0"/>
      <w:marRight w:val="0"/>
      <w:marTop w:val="0"/>
      <w:marBottom w:val="0"/>
      <w:divBdr>
        <w:top w:val="none" w:sz="0" w:space="0" w:color="auto"/>
        <w:left w:val="none" w:sz="0" w:space="0" w:color="auto"/>
        <w:bottom w:val="none" w:sz="0" w:space="0" w:color="auto"/>
        <w:right w:val="none" w:sz="0" w:space="0" w:color="auto"/>
      </w:divBdr>
      <w:divsChild>
        <w:div w:id="1277715820">
          <w:marLeft w:val="-225"/>
          <w:marRight w:val="-225"/>
          <w:marTop w:val="0"/>
          <w:marBottom w:val="225"/>
          <w:divBdr>
            <w:top w:val="none" w:sz="0" w:space="0" w:color="auto"/>
            <w:left w:val="none" w:sz="0" w:space="0" w:color="auto"/>
            <w:bottom w:val="none" w:sz="0" w:space="0" w:color="auto"/>
            <w:right w:val="none" w:sz="0" w:space="0" w:color="auto"/>
          </w:divBdr>
          <w:divsChild>
            <w:div w:id="1106390835">
              <w:marLeft w:val="0"/>
              <w:marRight w:val="0"/>
              <w:marTop w:val="0"/>
              <w:marBottom w:val="0"/>
              <w:divBdr>
                <w:top w:val="none" w:sz="0" w:space="0" w:color="auto"/>
                <w:left w:val="none" w:sz="0" w:space="0" w:color="auto"/>
                <w:bottom w:val="none" w:sz="0" w:space="0" w:color="auto"/>
                <w:right w:val="none" w:sz="0" w:space="0" w:color="auto"/>
              </w:divBdr>
              <w:divsChild>
                <w:div w:id="54043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628991">
          <w:marLeft w:val="-225"/>
          <w:marRight w:val="-225"/>
          <w:marTop w:val="0"/>
          <w:marBottom w:val="0"/>
          <w:divBdr>
            <w:top w:val="none" w:sz="0" w:space="0" w:color="auto"/>
            <w:left w:val="none" w:sz="0" w:space="0" w:color="auto"/>
            <w:bottom w:val="none" w:sz="0" w:space="0" w:color="auto"/>
            <w:right w:val="none" w:sz="0" w:space="0" w:color="auto"/>
          </w:divBdr>
          <w:divsChild>
            <w:div w:id="1031565931">
              <w:marLeft w:val="0"/>
              <w:marRight w:val="0"/>
              <w:marTop w:val="0"/>
              <w:marBottom w:val="225"/>
              <w:divBdr>
                <w:top w:val="none" w:sz="0" w:space="0" w:color="auto"/>
                <w:left w:val="none" w:sz="0" w:space="0" w:color="auto"/>
                <w:bottom w:val="none" w:sz="0" w:space="0" w:color="auto"/>
                <w:right w:val="none" w:sz="0" w:space="0" w:color="auto"/>
              </w:divBdr>
              <w:divsChild>
                <w:div w:id="21466982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07935567">
      <w:bodyDiv w:val="1"/>
      <w:marLeft w:val="0"/>
      <w:marRight w:val="0"/>
      <w:marTop w:val="0"/>
      <w:marBottom w:val="0"/>
      <w:divBdr>
        <w:top w:val="none" w:sz="0" w:space="0" w:color="auto"/>
        <w:left w:val="none" w:sz="0" w:space="0" w:color="auto"/>
        <w:bottom w:val="none" w:sz="0" w:space="0" w:color="auto"/>
        <w:right w:val="none" w:sz="0" w:space="0" w:color="auto"/>
      </w:divBdr>
      <w:divsChild>
        <w:div w:id="1422524922">
          <w:marLeft w:val="0"/>
          <w:marRight w:val="0"/>
          <w:marTop w:val="0"/>
          <w:marBottom w:val="0"/>
          <w:divBdr>
            <w:top w:val="none" w:sz="0" w:space="0" w:color="auto"/>
            <w:left w:val="none" w:sz="0" w:space="0" w:color="auto"/>
            <w:bottom w:val="none" w:sz="0" w:space="0" w:color="auto"/>
            <w:right w:val="none" w:sz="0" w:space="0" w:color="auto"/>
          </w:divBdr>
        </w:div>
        <w:div w:id="1171334506">
          <w:marLeft w:val="0"/>
          <w:marRight w:val="0"/>
          <w:marTop w:val="0"/>
          <w:marBottom w:val="0"/>
          <w:divBdr>
            <w:top w:val="single" w:sz="6" w:space="0" w:color="DADCE0"/>
            <w:left w:val="none" w:sz="0" w:space="0" w:color="auto"/>
            <w:bottom w:val="none" w:sz="0" w:space="0" w:color="auto"/>
            <w:right w:val="none" w:sz="0" w:space="0" w:color="auto"/>
          </w:divBdr>
          <w:divsChild>
            <w:div w:id="135314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648934">
      <w:bodyDiv w:val="1"/>
      <w:marLeft w:val="0"/>
      <w:marRight w:val="0"/>
      <w:marTop w:val="0"/>
      <w:marBottom w:val="0"/>
      <w:divBdr>
        <w:top w:val="none" w:sz="0" w:space="0" w:color="auto"/>
        <w:left w:val="none" w:sz="0" w:space="0" w:color="auto"/>
        <w:bottom w:val="none" w:sz="0" w:space="0" w:color="auto"/>
        <w:right w:val="none" w:sz="0" w:space="0" w:color="auto"/>
      </w:divBdr>
    </w:div>
    <w:div w:id="1515992466">
      <w:bodyDiv w:val="1"/>
      <w:marLeft w:val="0"/>
      <w:marRight w:val="0"/>
      <w:marTop w:val="0"/>
      <w:marBottom w:val="0"/>
      <w:divBdr>
        <w:top w:val="none" w:sz="0" w:space="0" w:color="auto"/>
        <w:left w:val="none" w:sz="0" w:space="0" w:color="auto"/>
        <w:bottom w:val="none" w:sz="0" w:space="0" w:color="auto"/>
        <w:right w:val="none" w:sz="0" w:space="0" w:color="auto"/>
      </w:divBdr>
    </w:div>
    <w:div w:id="1522357332">
      <w:bodyDiv w:val="1"/>
      <w:marLeft w:val="0"/>
      <w:marRight w:val="0"/>
      <w:marTop w:val="0"/>
      <w:marBottom w:val="0"/>
      <w:divBdr>
        <w:top w:val="none" w:sz="0" w:space="0" w:color="auto"/>
        <w:left w:val="none" w:sz="0" w:space="0" w:color="auto"/>
        <w:bottom w:val="none" w:sz="0" w:space="0" w:color="auto"/>
        <w:right w:val="none" w:sz="0" w:space="0" w:color="auto"/>
      </w:divBdr>
      <w:divsChild>
        <w:div w:id="844247583">
          <w:marLeft w:val="0"/>
          <w:marRight w:val="0"/>
          <w:marTop w:val="0"/>
          <w:marBottom w:val="0"/>
          <w:divBdr>
            <w:top w:val="single" w:sz="2" w:space="0" w:color="auto"/>
            <w:left w:val="single" w:sz="2" w:space="0" w:color="auto"/>
            <w:bottom w:val="single" w:sz="2" w:space="0" w:color="auto"/>
            <w:right w:val="single" w:sz="2" w:space="0" w:color="auto"/>
          </w:divBdr>
        </w:div>
        <w:div w:id="1648166339">
          <w:marLeft w:val="0"/>
          <w:marRight w:val="0"/>
          <w:marTop w:val="0"/>
          <w:marBottom w:val="0"/>
          <w:divBdr>
            <w:top w:val="single" w:sz="2" w:space="0" w:color="auto"/>
            <w:left w:val="single" w:sz="2" w:space="0" w:color="auto"/>
            <w:bottom w:val="single" w:sz="2" w:space="0" w:color="auto"/>
            <w:right w:val="single" w:sz="2" w:space="0" w:color="auto"/>
          </w:divBdr>
        </w:div>
        <w:div w:id="452099924">
          <w:marLeft w:val="0"/>
          <w:marRight w:val="0"/>
          <w:marTop w:val="0"/>
          <w:marBottom w:val="0"/>
          <w:divBdr>
            <w:top w:val="single" w:sz="2" w:space="0" w:color="auto"/>
            <w:left w:val="single" w:sz="2" w:space="0" w:color="auto"/>
            <w:bottom w:val="single" w:sz="2" w:space="0" w:color="auto"/>
            <w:right w:val="single" w:sz="2" w:space="0" w:color="auto"/>
          </w:divBdr>
        </w:div>
      </w:divsChild>
    </w:div>
    <w:div w:id="1531602057">
      <w:bodyDiv w:val="1"/>
      <w:marLeft w:val="0"/>
      <w:marRight w:val="0"/>
      <w:marTop w:val="0"/>
      <w:marBottom w:val="0"/>
      <w:divBdr>
        <w:top w:val="none" w:sz="0" w:space="0" w:color="auto"/>
        <w:left w:val="none" w:sz="0" w:space="0" w:color="auto"/>
        <w:bottom w:val="none" w:sz="0" w:space="0" w:color="auto"/>
        <w:right w:val="none" w:sz="0" w:space="0" w:color="auto"/>
      </w:divBdr>
      <w:divsChild>
        <w:div w:id="238369190">
          <w:marLeft w:val="0"/>
          <w:marRight w:val="0"/>
          <w:marTop w:val="0"/>
          <w:marBottom w:val="240"/>
          <w:divBdr>
            <w:top w:val="none" w:sz="0" w:space="0" w:color="auto"/>
            <w:left w:val="none" w:sz="0" w:space="0" w:color="auto"/>
            <w:bottom w:val="none" w:sz="0" w:space="0" w:color="auto"/>
            <w:right w:val="none" w:sz="0" w:space="0" w:color="auto"/>
          </w:divBdr>
        </w:div>
      </w:divsChild>
    </w:div>
    <w:div w:id="1537159494">
      <w:bodyDiv w:val="1"/>
      <w:marLeft w:val="0"/>
      <w:marRight w:val="0"/>
      <w:marTop w:val="0"/>
      <w:marBottom w:val="0"/>
      <w:divBdr>
        <w:top w:val="none" w:sz="0" w:space="0" w:color="auto"/>
        <w:left w:val="none" w:sz="0" w:space="0" w:color="auto"/>
        <w:bottom w:val="none" w:sz="0" w:space="0" w:color="auto"/>
        <w:right w:val="none" w:sz="0" w:space="0" w:color="auto"/>
      </w:divBdr>
    </w:div>
    <w:div w:id="1539778166">
      <w:bodyDiv w:val="1"/>
      <w:marLeft w:val="0"/>
      <w:marRight w:val="0"/>
      <w:marTop w:val="0"/>
      <w:marBottom w:val="0"/>
      <w:divBdr>
        <w:top w:val="none" w:sz="0" w:space="0" w:color="auto"/>
        <w:left w:val="none" w:sz="0" w:space="0" w:color="auto"/>
        <w:bottom w:val="none" w:sz="0" w:space="0" w:color="auto"/>
        <w:right w:val="none" w:sz="0" w:space="0" w:color="auto"/>
      </w:divBdr>
    </w:div>
    <w:div w:id="1545170471">
      <w:bodyDiv w:val="1"/>
      <w:marLeft w:val="0"/>
      <w:marRight w:val="0"/>
      <w:marTop w:val="0"/>
      <w:marBottom w:val="0"/>
      <w:divBdr>
        <w:top w:val="none" w:sz="0" w:space="0" w:color="auto"/>
        <w:left w:val="none" w:sz="0" w:space="0" w:color="auto"/>
        <w:bottom w:val="none" w:sz="0" w:space="0" w:color="auto"/>
        <w:right w:val="none" w:sz="0" w:space="0" w:color="auto"/>
      </w:divBdr>
    </w:div>
    <w:div w:id="1547251138">
      <w:bodyDiv w:val="1"/>
      <w:marLeft w:val="0"/>
      <w:marRight w:val="0"/>
      <w:marTop w:val="0"/>
      <w:marBottom w:val="0"/>
      <w:divBdr>
        <w:top w:val="none" w:sz="0" w:space="0" w:color="auto"/>
        <w:left w:val="none" w:sz="0" w:space="0" w:color="auto"/>
        <w:bottom w:val="none" w:sz="0" w:space="0" w:color="auto"/>
        <w:right w:val="none" w:sz="0" w:space="0" w:color="auto"/>
      </w:divBdr>
    </w:div>
    <w:div w:id="1555850410">
      <w:bodyDiv w:val="1"/>
      <w:marLeft w:val="0"/>
      <w:marRight w:val="0"/>
      <w:marTop w:val="0"/>
      <w:marBottom w:val="0"/>
      <w:divBdr>
        <w:top w:val="none" w:sz="0" w:space="0" w:color="auto"/>
        <w:left w:val="none" w:sz="0" w:space="0" w:color="auto"/>
        <w:bottom w:val="none" w:sz="0" w:space="0" w:color="auto"/>
        <w:right w:val="none" w:sz="0" w:space="0" w:color="auto"/>
      </w:divBdr>
    </w:div>
    <w:div w:id="1579362229">
      <w:bodyDiv w:val="1"/>
      <w:marLeft w:val="0"/>
      <w:marRight w:val="0"/>
      <w:marTop w:val="0"/>
      <w:marBottom w:val="0"/>
      <w:divBdr>
        <w:top w:val="none" w:sz="0" w:space="0" w:color="auto"/>
        <w:left w:val="none" w:sz="0" w:space="0" w:color="auto"/>
        <w:bottom w:val="none" w:sz="0" w:space="0" w:color="auto"/>
        <w:right w:val="none" w:sz="0" w:space="0" w:color="auto"/>
      </w:divBdr>
    </w:div>
    <w:div w:id="1581791507">
      <w:bodyDiv w:val="1"/>
      <w:marLeft w:val="0"/>
      <w:marRight w:val="0"/>
      <w:marTop w:val="0"/>
      <w:marBottom w:val="0"/>
      <w:divBdr>
        <w:top w:val="none" w:sz="0" w:space="0" w:color="auto"/>
        <w:left w:val="none" w:sz="0" w:space="0" w:color="auto"/>
        <w:bottom w:val="none" w:sz="0" w:space="0" w:color="auto"/>
        <w:right w:val="none" w:sz="0" w:space="0" w:color="auto"/>
      </w:divBdr>
    </w:div>
    <w:div w:id="1598126393">
      <w:bodyDiv w:val="1"/>
      <w:marLeft w:val="0"/>
      <w:marRight w:val="0"/>
      <w:marTop w:val="0"/>
      <w:marBottom w:val="0"/>
      <w:divBdr>
        <w:top w:val="none" w:sz="0" w:space="0" w:color="auto"/>
        <w:left w:val="none" w:sz="0" w:space="0" w:color="auto"/>
        <w:bottom w:val="none" w:sz="0" w:space="0" w:color="auto"/>
        <w:right w:val="none" w:sz="0" w:space="0" w:color="auto"/>
      </w:divBdr>
    </w:div>
    <w:div w:id="1612738877">
      <w:bodyDiv w:val="1"/>
      <w:marLeft w:val="0"/>
      <w:marRight w:val="0"/>
      <w:marTop w:val="0"/>
      <w:marBottom w:val="0"/>
      <w:divBdr>
        <w:top w:val="none" w:sz="0" w:space="0" w:color="auto"/>
        <w:left w:val="none" w:sz="0" w:space="0" w:color="auto"/>
        <w:bottom w:val="none" w:sz="0" w:space="0" w:color="auto"/>
        <w:right w:val="none" w:sz="0" w:space="0" w:color="auto"/>
      </w:divBdr>
      <w:divsChild>
        <w:div w:id="308747812">
          <w:marLeft w:val="0"/>
          <w:marRight w:val="0"/>
          <w:marTop w:val="0"/>
          <w:marBottom w:val="240"/>
          <w:divBdr>
            <w:top w:val="none" w:sz="0" w:space="0" w:color="auto"/>
            <w:left w:val="none" w:sz="0" w:space="0" w:color="auto"/>
            <w:bottom w:val="none" w:sz="0" w:space="0" w:color="auto"/>
            <w:right w:val="none" w:sz="0" w:space="0" w:color="auto"/>
          </w:divBdr>
        </w:div>
      </w:divsChild>
    </w:div>
    <w:div w:id="1629124886">
      <w:bodyDiv w:val="1"/>
      <w:marLeft w:val="0"/>
      <w:marRight w:val="0"/>
      <w:marTop w:val="0"/>
      <w:marBottom w:val="0"/>
      <w:divBdr>
        <w:top w:val="none" w:sz="0" w:space="0" w:color="auto"/>
        <w:left w:val="none" w:sz="0" w:space="0" w:color="auto"/>
        <w:bottom w:val="none" w:sz="0" w:space="0" w:color="auto"/>
        <w:right w:val="none" w:sz="0" w:space="0" w:color="auto"/>
      </w:divBdr>
    </w:div>
    <w:div w:id="1647777044">
      <w:bodyDiv w:val="1"/>
      <w:marLeft w:val="0"/>
      <w:marRight w:val="0"/>
      <w:marTop w:val="0"/>
      <w:marBottom w:val="0"/>
      <w:divBdr>
        <w:top w:val="none" w:sz="0" w:space="0" w:color="auto"/>
        <w:left w:val="none" w:sz="0" w:space="0" w:color="auto"/>
        <w:bottom w:val="none" w:sz="0" w:space="0" w:color="auto"/>
        <w:right w:val="none" w:sz="0" w:space="0" w:color="auto"/>
      </w:divBdr>
    </w:div>
    <w:div w:id="1649167540">
      <w:bodyDiv w:val="1"/>
      <w:marLeft w:val="0"/>
      <w:marRight w:val="0"/>
      <w:marTop w:val="0"/>
      <w:marBottom w:val="0"/>
      <w:divBdr>
        <w:top w:val="none" w:sz="0" w:space="0" w:color="auto"/>
        <w:left w:val="none" w:sz="0" w:space="0" w:color="auto"/>
        <w:bottom w:val="none" w:sz="0" w:space="0" w:color="auto"/>
        <w:right w:val="none" w:sz="0" w:space="0" w:color="auto"/>
      </w:divBdr>
    </w:div>
    <w:div w:id="1659384285">
      <w:bodyDiv w:val="1"/>
      <w:marLeft w:val="0"/>
      <w:marRight w:val="0"/>
      <w:marTop w:val="0"/>
      <w:marBottom w:val="0"/>
      <w:divBdr>
        <w:top w:val="none" w:sz="0" w:space="0" w:color="auto"/>
        <w:left w:val="none" w:sz="0" w:space="0" w:color="auto"/>
        <w:bottom w:val="none" w:sz="0" w:space="0" w:color="auto"/>
        <w:right w:val="none" w:sz="0" w:space="0" w:color="auto"/>
      </w:divBdr>
    </w:div>
    <w:div w:id="1661694269">
      <w:bodyDiv w:val="1"/>
      <w:marLeft w:val="0"/>
      <w:marRight w:val="0"/>
      <w:marTop w:val="0"/>
      <w:marBottom w:val="0"/>
      <w:divBdr>
        <w:top w:val="none" w:sz="0" w:space="0" w:color="auto"/>
        <w:left w:val="none" w:sz="0" w:space="0" w:color="auto"/>
        <w:bottom w:val="none" w:sz="0" w:space="0" w:color="auto"/>
        <w:right w:val="none" w:sz="0" w:space="0" w:color="auto"/>
      </w:divBdr>
    </w:div>
    <w:div w:id="1670253797">
      <w:bodyDiv w:val="1"/>
      <w:marLeft w:val="0"/>
      <w:marRight w:val="0"/>
      <w:marTop w:val="0"/>
      <w:marBottom w:val="0"/>
      <w:divBdr>
        <w:top w:val="none" w:sz="0" w:space="0" w:color="auto"/>
        <w:left w:val="none" w:sz="0" w:space="0" w:color="auto"/>
        <w:bottom w:val="none" w:sz="0" w:space="0" w:color="auto"/>
        <w:right w:val="none" w:sz="0" w:space="0" w:color="auto"/>
      </w:divBdr>
    </w:div>
    <w:div w:id="1680085753">
      <w:bodyDiv w:val="1"/>
      <w:marLeft w:val="0"/>
      <w:marRight w:val="0"/>
      <w:marTop w:val="0"/>
      <w:marBottom w:val="0"/>
      <w:divBdr>
        <w:top w:val="none" w:sz="0" w:space="0" w:color="auto"/>
        <w:left w:val="none" w:sz="0" w:space="0" w:color="auto"/>
        <w:bottom w:val="none" w:sz="0" w:space="0" w:color="auto"/>
        <w:right w:val="none" w:sz="0" w:space="0" w:color="auto"/>
      </w:divBdr>
    </w:div>
    <w:div w:id="1680697508">
      <w:bodyDiv w:val="1"/>
      <w:marLeft w:val="0"/>
      <w:marRight w:val="0"/>
      <w:marTop w:val="0"/>
      <w:marBottom w:val="0"/>
      <w:divBdr>
        <w:top w:val="none" w:sz="0" w:space="0" w:color="auto"/>
        <w:left w:val="none" w:sz="0" w:space="0" w:color="auto"/>
        <w:bottom w:val="none" w:sz="0" w:space="0" w:color="auto"/>
        <w:right w:val="none" w:sz="0" w:space="0" w:color="auto"/>
      </w:divBdr>
    </w:div>
    <w:div w:id="1683363068">
      <w:bodyDiv w:val="1"/>
      <w:marLeft w:val="0"/>
      <w:marRight w:val="0"/>
      <w:marTop w:val="0"/>
      <w:marBottom w:val="0"/>
      <w:divBdr>
        <w:top w:val="none" w:sz="0" w:space="0" w:color="auto"/>
        <w:left w:val="none" w:sz="0" w:space="0" w:color="auto"/>
        <w:bottom w:val="none" w:sz="0" w:space="0" w:color="auto"/>
        <w:right w:val="none" w:sz="0" w:space="0" w:color="auto"/>
      </w:divBdr>
    </w:div>
    <w:div w:id="1696300917">
      <w:bodyDiv w:val="1"/>
      <w:marLeft w:val="0"/>
      <w:marRight w:val="0"/>
      <w:marTop w:val="0"/>
      <w:marBottom w:val="0"/>
      <w:divBdr>
        <w:top w:val="none" w:sz="0" w:space="0" w:color="auto"/>
        <w:left w:val="none" w:sz="0" w:space="0" w:color="auto"/>
        <w:bottom w:val="none" w:sz="0" w:space="0" w:color="auto"/>
        <w:right w:val="none" w:sz="0" w:space="0" w:color="auto"/>
      </w:divBdr>
      <w:divsChild>
        <w:div w:id="407651527">
          <w:marLeft w:val="0"/>
          <w:marRight w:val="0"/>
          <w:marTop w:val="0"/>
          <w:marBottom w:val="0"/>
          <w:divBdr>
            <w:top w:val="none" w:sz="0" w:space="0" w:color="auto"/>
            <w:left w:val="none" w:sz="0" w:space="0" w:color="auto"/>
            <w:bottom w:val="none" w:sz="0" w:space="0" w:color="auto"/>
            <w:right w:val="none" w:sz="0" w:space="0" w:color="auto"/>
          </w:divBdr>
        </w:div>
        <w:div w:id="643585182">
          <w:marLeft w:val="0"/>
          <w:marRight w:val="0"/>
          <w:marTop w:val="0"/>
          <w:marBottom w:val="0"/>
          <w:divBdr>
            <w:top w:val="none" w:sz="0" w:space="0" w:color="auto"/>
            <w:left w:val="none" w:sz="0" w:space="0" w:color="auto"/>
            <w:bottom w:val="none" w:sz="0" w:space="0" w:color="auto"/>
            <w:right w:val="none" w:sz="0" w:space="0" w:color="auto"/>
          </w:divBdr>
        </w:div>
        <w:div w:id="1136949919">
          <w:marLeft w:val="0"/>
          <w:marRight w:val="0"/>
          <w:marTop w:val="0"/>
          <w:marBottom w:val="0"/>
          <w:divBdr>
            <w:top w:val="none" w:sz="0" w:space="0" w:color="auto"/>
            <w:left w:val="none" w:sz="0" w:space="0" w:color="auto"/>
            <w:bottom w:val="none" w:sz="0" w:space="0" w:color="auto"/>
            <w:right w:val="none" w:sz="0" w:space="0" w:color="auto"/>
          </w:divBdr>
        </w:div>
        <w:div w:id="1257471736">
          <w:marLeft w:val="0"/>
          <w:marRight w:val="0"/>
          <w:marTop w:val="0"/>
          <w:marBottom w:val="0"/>
          <w:divBdr>
            <w:top w:val="none" w:sz="0" w:space="0" w:color="auto"/>
            <w:left w:val="none" w:sz="0" w:space="0" w:color="auto"/>
            <w:bottom w:val="none" w:sz="0" w:space="0" w:color="auto"/>
            <w:right w:val="none" w:sz="0" w:space="0" w:color="auto"/>
          </w:divBdr>
        </w:div>
        <w:div w:id="808861273">
          <w:marLeft w:val="0"/>
          <w:marRight w:val="0"/>
          <w:marTop w:val="0"/>
          <w:marBottom w:val="0"/>
          <w:divBdr>
            <w:top w:val="none" w:sz="0" w:space="0" w:color="auto"/>
            <w:left w:val="none" w:sz="0" w:space="0" w:color="auto"/>
            <w:bottom w:val="none" w:sz="0" w:space="0" w:color="auto"/>
            <w:right w:val="none" w:sz="0" w:space="0" w:color="auto"/>
          </w:divBdr>
        </w:div>
      </w:divsChild>
    </w:div>
    <w:div w:id="1701199361">
      <w:bodyDiv w:val="1"/>
      <w:marLeft w:val="0"/>
      <w:marRight w:val="0"/>
      <w:marTop w:val="0"/>
      <w:marBottom w:val="0"/>
      <w:divBdr>
        <w:top w:val="none" w:sz="0" w:space="0" w:color="auto"/>
        <w:left w:val="none" w:sz="0" w:space="0" w:color="auto"/>
        <w:bottom w:val="none" w:sz="0" w:space="0" w:color="auto"/>
        <w:right w:val="none" w:sz="0" w:space="0" w:color="auto"/>
      </w:divBdr>
    </w:div>
    <w:div w:id="1707174977">
      <w:bodyDiv w:val="1"/>
      <w:marLeft w:val="0"/>
      <w:marRight w:val="0"/>
      <w:marTop w:val="0"/>
      <w:marBottom w:val="0"/>
      <w:divBdr>
        <w:top w:val="none" w:sz="0" w:space="0" w:color="auto"/>
        <w:left w:val="none" w:sz="0" w:space="0" w:color="auto"/>
        <w:bottom w:val="none" w:sz="0" w:space="0" w:color="auto"/>
        <w:right w:val="none" w:sz="0" w:space="0" w:color="auto"/>
      </w:divBdr>
    </w:div>
    <w:div w:id="1723017139">
      <w:bodyDiv w:val="1"/>
      <w:marLeft w:val="0"/>
      <w:marRight w:val="0"/>
      <w:marTop w:val="0"/>
      <w:marBottom w:val="0"/>
      <w:divBdr>
        <w:top w:val="none" w:sz="0" w:space="0" w:color="auto"/>
        <w:left w:val="none" w:sz="0" w:space="0" w:color="auto"/>
        <w:bottom w:val="none" w:sz="0" w:space="0" w:color="auto"/>
        <w:right w:val="none" w:sz="0" w:space="0" w:color="auto"/>
      </w:divBdr>
      <w:divsChild>
        <w:div w:id="100955027">
          <w:marLeft w:val="0"/>
          <w:marRight w:val="0"/>
          <w:marTop w:val="0"/>
          <w:marBottom w:val="0"/>
          <w:divBdr>
            <w:top w:val="none" w:sz="0" w:space="0" w:color="auto"/>
            <w:left w:val="none" w:sz="0" w:space="0" w:color="auto"/>
            <w:bottom w:val="none" w:sz="0" w:space="0" w:color="auto"/>
            <w:right w:val="none" w:sz="0" w:space="0" w:color="auto"/>
          </w:divBdr>
          <w:divsChild>
            <w:div w:id="1177500036">
              <w:marLeft w:val="0"/>
              <w:marRight w:val="0"/>
              <w:marTop w:val="0"/>
              <w:marBottom w:val="0"/>
              <w:divBdr>
                <w:top w:val="none" w:sz="0" w:space="0" w:color="auto"/>
                <w:left w:val="none" w:sz="0" w:space="0" w:color="auto"/>
                <w:bottom w:val="none" w:sz="0" w:space="0" w:color="auto"/>
                <w:right w:val="none" w:sz="0" w:space="0" w:color="auto"/>
              </w:divBdr>
              <w:divsChild>
                <w:div w:id="387462043">
                  <w:marLeft w:val="0"/>
                  <w:marRight w:val="0"/>
                  <w:marTop w:val="0"/>
                  <w:marBottom w:val="0"/>
                  <w:divBdr>
                    <w:top w:val="none" w:sz="0" w:space="0" w:color="auto"/>
                    <w:left w:val="none" w:sz="0" w:space="0" w:color="auto"/>
                    <w:bottom w:val="none" w:sz="0" w:space="0" w:color="auto"/>
                    <w:right w:val="none" w:sz="0" w:space="0" w:color="auto"/>
                  </w:divBdr>
                  <w:divsChild>
                    <w:div w:id="631406578">
                      <w:marLeft w:val="0"/>
                      <w:marRight w:val="0"/>
                      <w:marTop w:val="0"/>
                      <w:marBottom w:val="0"/>
                      <w:divBdr>
                        <w:top w:val="none" w:sz="0" w:space="0" w:color="auto"/>
                        <w:left w:val="none" w:sz="0" w:space="0" w:color="auto"/>
                        <w:bottom w:val="none" w:sz="0" w:space="0" w:color="auto"/>
                        <w:right w:val="none" w:sz="0" w:space="0" w:color="auto"/>
                      </w:divBdr>
                      <w:divsChild>
                        <w:div w:id="647367934">
                          <w:marLeft w:val="0"/>
                          <w:marRight w:val="0"/>
                          <w:marTop w:val="0"/>
                          <w:marBottom w:val="0"/>
                          <w:divBdr>
                            <w:top w:val="none" w:sz="0" w:space="0" w:color="auto"/>
                            <w:left w:val="none" w:sz="0" w:space="0" w:color="auto"/>
                            <w:bottom w:val="none" w:sz="0" w:space="0" w:color="auto"/>
                            <w:right w:val="none" w:sz="0" w:space="0" w:color="auto"/>
                          </w:divBdr>
                        </w:div>
                        <w:div w:id="81876873">
                          <w:marLeft w:val="0"/>
                          <w:marRight w:val="0"/>
                          <w:marTop w:val="0"/>
                          <w:marBottom w:val="0"/>
                          <w:divBdr>
                            <w:top w:val="none" w:sz="0" w:space="0" w:color="auto"/>
                            <w:left w:val="none" w:sz="0" w:space="0" w:color="auto"/>
                            <w:bottom w:val="none" w:sz="0" w:space="0" w:color="auto"/>
                            <w:right w:val="none" w:sz="0" w:space="0" w:color="auto"/>
                          </w:divBdr>
                        </w:div>
                        <w:div w:id="1170678109">
                          <w:marLeft w:val="0"/>
                          <w:marRight w:val="0"/>
                          <w:marTop w:val="0"/>
                          <w:marBottom w:val="0"/>
                          <w:divBdr>
                            <w:top w:val="none" w:sz="0" w:space="0" w:color="auto"/>
                            <w:left w:val="none" w:sz="0" w:space="0" w:color="auto"/>
                            <w:bottom w:val="none" w:sz="0" w:space="0" w:color="auto"/>
                            <w:right w:val="none" w:sz="0" w:space="0" w:color="auto"/>
                          </w:divBdr>
                        </w:div>
                        <w:div w:id="9139464">
                          <w:marLeft w:val="0"/>
                          <w:marRight w:val="0"/>
                          <w:marTop w:val="0"/>
                          <w:marBottom w:val="0"/>
                          <w:divBdr>
                            <w:top w:val="none" w:sz="0" w:space="0" w:color="auto"/>
                            <w:left w:val="none" w:sz="0" w:space="0" w:color="auto"/>
                            <w:bottom w:val="none" w:sz="0" w:space="0" w:color="auto"/>
                            <w:right w:val="none" w:sz="0" w:space="0" w:color="auto"/>
                          </w:divBdr>
                        </w:div>
                        <w:div w:id="143683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057516">
      <w:bodyDiv w:val="1"/>
      <w:marLeft w:val="0"/>
      <w:marRight w:val="0"/>
      <w:marTop w:val="0"/>
      <w:marBottom w:val="0"/>
      <w:divBdr>
        <w:top w:val="none" w:sz="0" w:space="0" w:color="auto"/>
        <w:left w:val="none" w:sz="0" w:space="0" w:color="auto"/>
        <w:bottom w:val="none" w:sz="0" w:space="0" w:color="auto"/>
        <w:right w:val="none" w:sz="0" w:space="0" w:color="auto"/>
      </w:divBdr>
    </w:div>
    <w:div w:id="1734430224">
      <w:bodyDiv w:val="1"/>
      <w:marLeft w:val="0"/>
      <w:marRight w:val="0"/>
      <w:marTop w:val="0"/>
      <w:marBottom w:val="0"/>
      <w:divBdr>
        <w:top w:val="none" w:sz="0" w:space="0" w:color="auto"/>
        <w:left w:val="none" w:sz="0" w:space="0" w:color="auto"/>
        <w:bottom w:val="none" w:sz="0" w:space="0" w:color="auto"/>
        <w:right w:val="none" w:sz="0" w:space="0" w:color="auto"/>
      </w:divBdr>
      <w:divsChild>
        <w:div w:id="1864171930">
          <w:marLeft w:val="0"/>
          <w:marRight w:val="0"/>
          <w:marTop w:val="0"/>
          <w:marBottom w:val="150"/>
          <w:divBdr>
            <w:top w:val="none" w:sz="0" w:space="0" w:color="auto"/>
            <w:left w:val="none" w:sz="0" w:space="0" w:color="auto"/>
            <w:bottom w:val="none" w:sz="0" w:space="0" w:color="auto"/>
            <w:right w:val="none" w:sz="0" w:space="0" w:color="auto"/>
          </w:divBdr>
        </w:div>
        <w:div w:id="108668283">
          <w:marLeft w:val="0"/>
          <w:marRight w:val="0"/>
          <w:marTop w:val="0"/>
          <w:marBottom w:val="600"/>
          <w:divBdr>
            <w:top w:val="none" w:sz="0" w:space="0" w:color="auto"/>
            <w:left w:val="none" w:sz="0" w:space="0" w:color="auto"/>
            <w:bottom w:val="none" w:sz="0" w:space="0" w:color="auto"/>
            <w:right w:val="none" w:sz="0" w:space="0" w:color="auto"/>
          </w:divBdr>
        </w:div>
        <w:div w:id="363752578">
          <w:marLeft w:val="0"/>
          <w:marRight w:val="0"/>
          <w:marTop w:val="0"/>
          <w:marBottom w:val="0"/>
          <w:divBdr>
            <w:top w:val="none" w:sz="0" w:space="0" w:color="auto"/>
            <w:left w:val="none" w:sz="0" w:space="0" w:color="auto"/>
            <w:bottom w:val="none" w:sz="0" w:space="0" w:color="auto"/>
            <w:right w:val="none" w:sz="0" w:space="0" w:color="auto"/>
          </w:divBdr>
          <w:divsChild>
            <w:div w:id="333146858">
              <w:marLeft w:val="0"/>
              <w:marRight w:val="0"/>
              <w:marTop w:val="0"/>
              <w:marBottom w:val="435"/>
              <w:divBdr>
                <w:top w:val="none" w:sz="0" w:space="0" w:color="auto"/>
                <w:left w:val="none" w:sz="0" w:space="0" w:color="auto"/>
                <w:bottom w:val="none" w:sz="0" w:space="0" w:color="auto"/>
                <w:right w:val="none" w:sz="0" w:space="0" w:color="auto"/>
              </w:divBdr>
              <w:divsChild>
                <w:div w:id="2084522356">
                  <w:marLeft w:val="0"/>
                  <w:marRight w:val="0"/>
                  <w:marTop w:val="0"/>
                  <w:marBottom w:val="0"/>
                  <w:divBdr>
                    <w:top w:val="single" w:sz="6" w:space="8" w:color="FFFFFF"/>
                    <w:left w:val="single" w:sz="6" w:space="8" w:color="FFFFFF"/>
                    <w:bottom w:val="single" w:sz="6" w:space="8" w:color="FFFFFF"/>
                    <w:right w:val="single" w:sz="6" w:space="8" w:color="FFFFFF"/>
                  </w:divBdr>
                </w:div>
                <w:div w:id="2060401598">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89400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13325">
      <w:bodyDiv w:val="1"/>
      <w:marLeft w:val="0"/>
      <w:marRight w:val="0"/>
      <w:marTop w:val="0"/>
      <w:marBottom w:val="0"/>
      <w:divBdr>
        <w:top w:val="none" w:sz="0" w:space="0" w:color="auto"/>
        <w:left w:val="none" w:sz="0" w:space="0" w:color="auto"/>
        <w:bottom w:val="none" w:sz="0" w:space="0" w:color="auto"/>
        <w:right w:val="none" w:sz="0" w:space="0" w:color="auto"/>
      </w:divBdr>
    </w:div>
    <w:div w:id="1742633245">
      <w:bodyDiv w:val="1"/>
      <w:marLeft w:val="0"/>
      <w:marRight w:val="0"/>
      <w:marTop w:val="0"/>
      <w:marBottom w:val="0"/>
      <w:divBdr>
        <w:top w:val="none" w:sz="0" w:space="0" w:color="auto"/>
        <w:left w:val="none" w:sz="0" w:space="0" w:color="auto"/>
        <w:bottom w:val="none" w:sz="0" w:space="0" w:color="auto"/>
        <w:right w:val="none" w:sz="0" w:space="0" w:color="auto"/>
      </w:divBdr>
    </w:div>
    <w:div w:id="1754547803">
      <w:bodyDiv w:val="1"/>
      <w:marLeft w:val="0"/>
      <w:marRight w:val="0"/>
      <w:marTop w:val="0"/>
      <w:marBottom w:val="0"/>
      <w:divBdr>
        <w:top w:val="none" w:sz="0" w:space="0" w:color="auto"/>
        <w:left w:val="none" w:sz="0" w:space="0" w:color="auto"/>
        <w:bottom w:val="none" w:sz="0" w:space="0" w:color="auto"/>
        <w:right w:val="none" w:sz="0" w:space="0" w:color="auto"/>
      </w:divBdr>
      <w:divsChild>
        <w:div w:id="750467965">
          <w:marLeft w:val="0"/>
          <w:marRight w:val="0"/>
          <w:marTop w:val="0"/>
          <w:marBottom w:val="150"/>
          <w:divBdr>
            <w:top w:val="none" w:sz="0" w:space="0" w:color="auto"/>
            <w:left w:val="none" w:sz="0" w:space="0" w:color="auto"/>
            <w:bottom w:val="none" w:sz="0" w:space="0" w:color="auto"/>
            <w:right w:val="none" w:sz="0" w:space="0" w:color="auto"/>
          </w:divBdr>
        </w:div>
        <w:div w:id="995494622">
          <w:marLeft w:val="0"/>
          <w:marRight w:val="0"/>
          <w:marTop w:val="0"/>
          <w:marBottom w:val="600"/>
          <w:divBdr>
            <w:top w:val="none" w:sz="0" w:space="0" w:color="auto"/>
            <w:left w:val="none" w:sz="0" w:space="0" w:color="auto"/>
            <w:bottom w:val="none" w:sz="0" w:space="0" w:color="auto"/>
            <w:right w:val="none" w:sz="0" w:space="0" w:color="auto"/>
          </w:divBdr>
        </w:div>
        <w:div w:id="550842681">
          <w:marLeft w:val="0"/>
          <w:marRight w:val="0"/>
          <w:marTop w:val="0"/>
          <w:marBottom w:val="0"/>
          <w:divBdr>
            <w:top w:val="none" w:sz="0" w:space="0" w:color="auto"/>
            <w:left w:val="none" w:sz="0" w:space="0" w:color="auto"/>
            <w:bottom w:val="none" w:sz="0" w:space="0" w:color="auto"/>
            <w:right w:val="none" w:sz="0" w:space="0" w:color="auto"/>
          </w:divBdr>
          <w:divsChild>
            <w:div w:id="471867161">
              <w:marLeft w:val="0"/>
              <w:marRight w:val="0"/>
              <w:marTop w:val="0"/>
              <w:marBottom w:val="435"/>
              <w:divBdr>
                <w:top w:val="none" w:sz="0" w:space="0" w:color="auto"/>
                <w:left w:val="none" w:sz="0" w:space="0" w:color="auto"/>
                <w:bottom w:val="none" w:sz="0" w:space="0" w:color="auto"/>
                <w:right w:val="none" w:sz="0" w:space="0" w:color="auto"/>
              </w:divBdr>
              <w:divsChild>
                <w:div w:id="1974631967">
                  <w:marLeft w:val="0"/>
                  <w:marRight w:val="0"/>
                  <w:marTop w:val="0"/>
                  <w:marBottom w:val="0"/>
                  <w:divBdr>
                    <w:top w:val="single" w:sz="6" w:space="8" w:color="FFFFFF"/>
                    <w:left w:val="single" w:sz="6" w:space="8" w:color="FFFFFF"/>
                    <w:bottom w:val="single" w:sz="6" w:space="8" w:color="FFFFFF"/>
                    <w:right w:val="single" w:sz="6" w:space="8" w:color="FFFFFF"/>
                  </w:divBdr>
                </w:div>
              </w:divsChild>
            </w:div>
          </w:divsChild>
        </w:div>
      </w:divsChild>
    </w:div>
    <w:div w:id="1761293022">
      <w:bodyDiv w:val="1"/>
      <w:marLeft w:val="0"/>
      <w:marRight w:val="0"/>
      <w:marTop w:val="0"/>
      <w:marBottom w:val="0"/>
      <w:divBdr>
        <w:top w:val="none" w:sz="0" w:space="0" w:color="auto"/>
        <w:left w:val="none" w:sz="0" w:space="0" w:color="auto"/>
        <w:bottom w:val="none" w:sz="0" w:space="0" w:color="auto"/>
        <w:right w:val="none" w:sz="0" w:space="0" w:color="auto"/>
      </w:divBdr>
      <w:divsChild>
        <w:div w:id="1148471100">
          <w:marLeft w:val="-225"/>
          <w:marRight w:val="-225"/>
          <w:marTop w:val="0"/>
          <w:marBottom w:val="225"/>
          <w:divBdr>
            <w:top w:val="none" w:sz="0" w:space="0" w:color="auto"/>
            <w:left w:val="none" w:sz="0" w:space="0" w:color="auto"/>
            <w:bottom w:val="none" w:sz="0" w:space="0" w:color="auto"/>
            <w:right w:val="none" w:sz="0" w:space="0" w:color="auto"/>
          </w:divBdr>
          <w:divsChild>
            <w:div w:id="104079254">
              <w:marLeft w:val="0"/>
              <w:marRight w:val="0"/>
              <w:marTop w:val="0"/>
              <w:marBottom w:val="0"/>
              <w:divBdr>
                <w:top w:val="none" w:sz="0" w:space="0" w:color="auto"/>
                <w:left w:val="none" w:sz="0" w:space="0" w:color="auto"/>
                <w:bottom w:val="none" w:sz="0" w:space="0" w:color="auto"/>
                <w:right w:val="none" w:sz="0" w:space="0" w:color="auto"/>
              </w:divBdr>
              <w:divsChild>
                <w:div w:id="76908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71827">
          <w:marLeft w:val="-225"/>
          <w:marRight w:val="-225"/>
          <w:marTop w:val="0"/>
          <w:marBottom w:val="0"/>
          <w:divBdr>
            <w:top w:val="none" w:sz="0" w:space="0" w:color="auto"/>
            <w:left w:val="none" w:sz="0" w:space="0" w:color="auto"/>
            <w:bottom w:val="none" w:sz="0" w:space="0" w:color="auto"/>
            <w:right w:val="none" w:sz="0" w:space="0" w:color="auto"/>
          </w:divBdr>
          <w:divsChild>
            <w:div w:id="1236622697">
              <w:marLeft w:val="0"/>
              <w:marRight w:val="0"/>
              <w:marTop w:val="0"/>
              <w:marBottom w:val="225"/>
              <w:divBdr>
                <w:top w:val="none" w:sz="0" w:space="0" w:color="auto"/>
                <w:left w:val="none" w:sz="0" w:space="0" w:color="auto"/>
                <w:bottom w:val="none" w:sz="0" w:space="0" w:color="auto"/>
                <w:right w:val="none" w:sz="0" w:space="0" w:color="auto"/>
              </w:divBdr>
              <w:divsChild>
                <w:div w:id="1861774800">
                  <w:marLeft w:val="0"/>
                  <w:marRight w:val="0"/>
                  <w:marTop w:val="0"/>
                  <w:marBottom w:val="240"/>
                  <w:divBdr>
                    <w:top w:val="none" w:sz="0" w:space="0" w:color="auto"/>
                    <w:left w:val="none" w:sz="0" w:space="0" w:color="auto"/>
                    <w:bottom w:val="none" w:sz="0" w:space="0" w:color="auto"/>
                    <w:right w:val="none" w:sz="0" w:space="0" w:color="auto"/>
                  </w:divBdr>
                </w:div>
                <w:div w:id="1585454788">
                  <w:marLeft w:val="0"/>
                  <w:marRight w:val="0"/>
                  <w:marTop w:val="0"/>
                  <w:marBottom w:val="0"/>
                  <w:divBdr>
                    <w:top w:val="none" w:sz="0" w:space="0" w:color="auto"/>
                    <w:left w:val="none" w:sz="0" w:space="0" w:color="auto"/>
                    <w:bottom w:val="none" w:sz="0" w:space="0" w:color="auto"/>
                    <w:right w:val="none" w:sz="0" w:space="0" w:color="auto"/>
                  </w:divBdr>
                  <w:divsChild>
                    <w:div w:id="952977462">
                      <w:marLeft w:val="0"/>
                      <w:marRight w:val="0"/>
                      <w:marTop w:val="225"/>
                      <w:marBottom w:val="225"/>
                      <w:divBdr>
                        <w:top w:val="none" w:sz="0" w:space="0" w:color="auto"/>
                        <w:left w:val="none" w:sz="0" w:space="0" w:color="auto"/>
                        <w:bottom w:val="none" w:sz="0" w:space="0" w:color="auto"/>
                        <w:right w:val="none" w:sz="0" w:space="0" w:color="auto"/>
                      </w:divBdr>
                      <w:divsChild>
                        <w:div w:id="163598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3794355">
      <w:bodyDiv w:val="1"/>
      <w:marLeft w:val="0"/>
      <w:marRight w:val="0"/>
      <w:marTop w:val="0"/>
      <w:marBottom w:val="0"/>
      <w:divBdr>
        <w:top w:val="none" w:sz="0" w:space="0" w:color="auto"/>
        <w:left w:val="none" w:sz="0" w:space="0" w:color="auto"/>
        <w:bottom w:val="none" w:sz="0" w:space="0" w:color="auto"/>
        <w:right w:val="none" w:sz="0" w:space="0" w:color="auto"/>
      </w:divBdr>
    </w:div>
    <w:div w:id="1770196128">
      <w:bodyDiv w:val="1"/>
      <w:marLeft w:val="0"/>
      <w:marRight w:val="0"/>
      <w:marTop w:val="0"/>
      <w:marBottom w:val="0"/>
      <w:divBdr>
        <w:top w:val="none" w:sz="0" w:space="0" w:color="auto"/>
        <w:left w:val="none" w:sz="0" w:space="0" w:color="auto"/>
        <w:bottom w:val="none" w:sz="0" w:space="0" w:color="auto"/>
        <w:right w:val="none" w:sz="0" w:space="0" w:color="auto"/>
      </w:divBdr>
    </w:div>
    <w:div w:id="1774591948">
      <w:bodyDiv w:val="1"/>
      <w:marLeft w:val="0"/>
      <w:marRight w:val="0"/>
      <w:marTop w:val="0"/>
      <w:marBottom w:val="0"/>
      <w:divBdr>
        <w:top w:val="none" w:sz="0" w:space="0" w:color="auto"/>
        <w:left w:val="none" w:sz="0" w:space="0" w:color="auto"/>
        <w:bottom w:val="none" w:sz="0" w:space="0" w:color="auto"/>
        <w:right w:val="none" w:sz="0" w:space="0" w:color="auto"/>
      </w:divBdr>
      <w:divsChild>
        <w:div w:id="1787193875">
          <w:marLeft w:val="0"/>
          <w:marRight w:val="0"/>
          <w:marTop w:val="0"/>
          <w:marBottom w:val="150"/>
          <w:divBdr>
            <w:top w:val="none" w:sz="0" w:space="0" w:color="auto"/>
            <w:left w:val="none" w:sz="0" w:space="0" w:color="auto"/>
            <w:bottom w:val="none" w:sz="0" w:space="0" w:color="auto"/>
            <w:right w:val="none" w:sz="0" w:space="0" w:color="auto"/>
          </w:divBdr>
        </w:div>
        <w:div w:id="1874727589">
          <w:marLeft w:val="0"/>
          <w:marRight w:val="0"/>
          <w:marTop w:val="0"/>
          <w:marBottom w:val="600"/>
          <w:divBdr>
            <w:top w:val="none" w:sz="0" w:space="0" w:color="auto"/>
            <w:left w:val="none" w:sz="0" w:space="0" w:color="auto"/>
            <w:bottom w:val="none" w:sz="0" w:space="0" w:color="auto"/>
            <w:right w:val="none" w:sz="0" w:space="0" w:color="auto"/>
          </w:divBdr>
        </w:div>
        <w:div w:id="1118838852">
          <w:marLeft w:val="0"/>
          <w:marRight w:val="0"/>
          <w:marTop w:val="0"/>
          <w:marBottom w:val="0"/>
          <w:divBdr>
            <w:top w:val="none" w:sz="0" w:space="0" w:color="auto"/>
            <w:left w:val="none" w:sz="0" w:space="0" w:color="auto"/>
            <w:bottom w:val="none" w:sz="0" w:space="0" w:color="auto"/>
            <w:right w:val="none" w:sz="0" w:space="0" w:color="auto"/>
          </w:divBdr>
          <w:divsChild>
            <w:div w:id="1342780822">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1743405460">
          <w:marLeft w:val="0"/>
          <w:marRight w:val="0"/>
          <w:marTop w:val="0"/>
          <w:marBottom w:val="0"/>
          <w:divBdr>
            <w:top w:val="none" w:sz="0" w:space="0" w:color="auto"/>
            <w:left w:val="none" w:sz="0" w:space="0" w:color="auto"/>
            <w:bottom w:val="none" w:sz="0" w:space="0" w:color="auto"/>
            <w:right w:val="none" w:sz="0" w:space="0" w:color="auto"/>
          </w:divBdr>
        </w:div>
      </w:divsChild>
    </w:div>
    <w:div w:id="1795639853">
      <w:bodyDiv w:val="1"/>
      <w:marLeft w:val="0"/>
      <w:marRight w:val="0"/>
      <w:marTop w:val="0"/>
      <w:marBottom w:val="0"/>
      <w:divBdr>
        <w:top w:val="none" w:sz="0" w:space="0" w:color="auto"/>
        <w:left w:val="none" w:sz="0" w:space="0" w:color="auto"/>
        <w:bottom w:val="none" w:sz="0" w:space="0" w:color="auto"/>
        <w:right w:val="none" w:sz="0" w:space="0" w:color="auto"/>
      </w:divBdr>
    </w:div>
    <w:div w:id="1798063813">
      <w:bodyDiv w:val="1"/>
      <w:marLeft w:val="0"/>
      <w:marRight w:val="0"/>
      <w:marTop w:val="0"/>
      <w:marBottom w:val="0"/>
      <w:divBdr>
        <w:top w:val="none" w:sz="0" w:space="0" w:color="auto"/>
        <w:left w:val="none" w:sz="0" w:space="0" w:color="auto"/>
        <w:bottom w:val="none" w:sz="0" w:space="0" w:color="auto"/>
        <w:right w:val="none" w:sz="0" w:space="0" w:color="auto"/>
      </w:divBdr>
    </w:div>
    <w:div w:id="1803227787">
      <w:bodyDiv w:val="1"/>
      <w:marLeft w:val="0"/>
      <w:marRight w:val="0"/>
      <w:marTop w:val="0"/>
      <w:marBottom w:val="0"/>
      <w:divBdr>
        <w:top w:val="none" w:sz="0" w:space="0" w:color="auto"/>
        <w:left w:val="none" w:sz="0" w:space="0" w:color="auto"/>
        <w:bottom w:val="none" w:sz="0" w:space="0" w:color="auto"/>
        <w:right w:val="none" w:sz="0" w:space="0" w:color="auto"/>
      </w:divBdr>
    </w:div>
    <w:div w:id="1823543413">
      <w:bodyDiv w:val="1"/>
      <w:marLeft w:val="0"/>
      <w:marRight w:val="0"/>
      <w:marTop w:val="0"/>
      <w:marBottom w:val="0"/>
      <w:divBdr>
        <w:top w:val="none" w:sz="0" w:space="0" w:color="auto"/>
        <w:left w:val="none" w:sz="0" w:space="0" w:color="auto"/>
        <w:bottom w:val="none" w:sz="0" w:space="0" w:color="auto"/>
        <w:right w:val="none" w:sz="0" w:space="0" w:color="auto"/>
      </w:divBdr>
    </w:div>
    <w:div w:id="1843474960">
      <w:bodyDiv w:val="1"/>
      <w:marLeft w:val="0"/>
      <w:marRight w:val="0"/>
      <w:marTop w:val="0"/>
      <w:marBottom w:val="0"/>
      <w:divBdr>
        <w:top w:val="none" w:sz="0" w:space="0" w:color="auto"/>
        <w:left w:val="none" w:sz="0" w:space="0" w:color="auto"/>
        <w:bottom w:val="none" w:sz="0" w:space="0" w:color="auto"/>
        <w:right w:val="none" w:sz="0" w:space="0" w:color="auto"/>
      </w:divBdr>
    </w:div>
    <w:div w:id="1856572233">
      <w:bodyDiv w:val="1"/>
      <w:marLeft w:val="0"/>
      <w:marRight w:val="0"/>
      <w:marTop w:val="0"/>
      <w:marBottom w:val="0"/>
      <w:divBdr>
        <w:top w:val="none" w:sz="0" w:space="0" w:color="auto"/>
        <w:left w:val="none" w:sz="0" w:space="0" w:color="auto"/>
        <w:bottom w:val="none" w:sz="0" w:space="0" w:color="auto"/>
        <w:right w:val="none" w:sz="0" w:space="0" w:color="auto"/>
      </w:divBdr>
    </w:div>
    <w:div w:id="1857771171">
      <w:bodyDiv w:val="1"/>
      <w:marLeft w:val="0"/>
      <w:marRight w:val="0"/>
      <w:marTop w:val="0"/>
      <w:marBottom w:val="0"/>
      <w:divBdr>
        <w:top w:val="none" w:sz="0" w:space="0" w:color="auto"/>
        <w:left w:val="none" w:sz="0" w:space="0" w:color="auto"/>
        <w:bottom w:val="none" w:sz="0" w:space="0" w:color="auto"/>
        <w:right w:val="none" w:sz="0" w:space="0" w:color="auto"/>
      </w:divBdr>
    </w:div>
    <w:div w:id="1861119429">
      <w:bodyDiv w:val="1"/>
      <w:marLeft w:val="0"/>
      <w:marRight w:val="0"/>
      <w:marTop w:val="0"/>
      <w:marBottom w:val="0"/>
      <w:divBdr>
        <w:top w:val="none" w:sz="0" w:space="0" w:color="auto"/>
        <w:left w:val="none" w:sz="0" w:space="0" w:color="auto"/>
        <w:bottom w:val="none" w:sz="0" w:space="0" w:color="auto"/>
        <w:right w:val="none" w:sz="0" w:space="0" w:color="auto"/>
      </w:divBdr>
    </w:div>
    <w:div w:id="1875073206">
      <w:bodyDiv w:val="1"/>
      <w:marLeft w:val="0"/>
      <w:marRight w:val="0"/>
      <w:marTop w:val="0"/>
      <w:marBottom w:val="0"/>
      <w:divBdr>
        <w:top w:val="none" w:sz="0" w:space="0" w:color="auto"/>
        <w:left w:val="none" w:sz="0" w:space="0" w:color="auto"/>
        <w:bottom w:val="none" w:sz="0" w:space="0" w:color="auto"/>
        <w:right w:val="none" w:sz="0" w:space="0" w:color="auto"/>
      </w:divBdr>
      <w:divsChild>
        <w:div w:id="736977641">
          <w:marLeft w:val="-225"/>
          <w:marRight w:val="-225"/>
          <w:marTop w:val="0"/>
          <w:marBottom w:val="225"/>
          <w:divBdr>
            <w:top w:val="none" w:sz="0" w:space="0" w:color="auto"/>
            <w:left w:val="none" w:sz="0" w:space="0" w:color="auto"/>
            <w:bottom w:val="none" w:sz="0" w:space="0" w:color="auto"/>
            <w:right w:val="none" w:sz="0" w:space="0" w:color="auto"/>
          </w:divBdr>
          <w:divsChild>
            <w:div w:id="1736009303">
              <w:marLeft w:val="0"/>
              <w:marRight w:val="0"/>
              <w:marTop w:val="0"/>
              <w:marBottom w:val="0"/>
              <w:divBdr>
                <w:top w:val="none" w:sz="0" w:space="0" w:color="auto"/>
                <w:left w:val="none" w:sz="0" w:space="0" w:color="auto"/>
                <w:bottom w:val="none" w:sz="0" w:space="0" w:color="auto"/>
                <w:right w:val="none" w:sz="0" w:space="0" w:color="auto"/>
              </w:divBdr>
              <w:divsChild>
                <w:div w:id="128183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815007">
          <w:marLeft w:val="-225"/>
          <w:marRight w:val="-225"/>
          <w:marTop w:val="0"/>
          <w:marBottom w:val="0"/>
          <w:divBdr>
            <w:top w:val="none" w:sz="0" w:space="0" w:color="auto"/>
            <w:left w:val="none" w:sz="0" w:space="0" w:color="auto"/>
            <w:bottom w:val="none" w:sz="0" w:space="0" w:color="auto"/>
            <w:right w:val="none" w:sz="0" w:space="0" w:color="auto"/>
          </w:divBdr>
          <w:divsChild>
            <w:div w:id="877744240">
              <w:marLeft w:val="0"/>
              <w:marRight w:val="0"/>
              <w:marTop w:val="0"/>
              <w:marBottom w:val="225"/>
              <w:divBdr>
                <w:top w:val="none" w:sz="0" w:space="0" w:color="auto"/>
                <w:left w:val="none" w:sz="0" w:space="0" w:color="auto"/>
                <w:bottom w:val="none" w:sz="0" w:space="0" w:color="auto"/>
                <w:right w:val="none" w:sz="0" w:space="0" w:color="auto"/>
              </w:divBdr>
              <w:divsChild>
                <w:div w:id="6758389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80044013">
      <w:bodyDiv w:val="1"/>
      <w:marLeft w:val="0"/>
      <w:marRight w:val="0"/>
      <w:marTop w:val="0"/>
      <w:marBottom w:val="0"/>
      <w:divBdr>
        <w:top w:val="none" w:sz="0" w:space="0" w:color="auto"/>
        <w:left w:val="none" w:sz="0" w:space="0" w:color="auto"/>
        <w:bottom w:val="none" w:sz="0" w:space="0" w:color="auto"/>
        <w:right w:val="none" w:sz="0" w:space="0" w:color="auto"/>
      </w:divBdr>
    </w:div>
    <w:div w:id="1886407702">
      <w:bodyDiv w:val="1"/>
      <w:marLeft w:val="0"/>
      <w:marRight w:val="0"/>
      <w:marTop w:val="0"/>
      <w:marBottom w:val="0"/>
      <w:divBdr>
        <w:top w:val="none" w:sz="0" w:space="0" w:color="auto"/>
        <w:left w:val="none" w:sz="0" w:space="0" w:color="auto"/>
        <w:bottom w:val="none" w:sz="0" w:space="0" w:color="auto"/>
        <w:right w:val="none" w:sz="0" w:space="0" w:color="auto"/>
      </w:divBdr>
    </w:div>
    <w:div w:id="1907105226">
      <w:bodyDiv w:val="1"/>
      <w:marLeft w:val="0"/>
      <w:marRight w:val="0"/>
      <w:marTop w:val="0"/>
      <w:marBottom w:val="0"/>
      <w:divBdr>
        <w:top w:val="none" w:sz="0" w:space="0" w:color="auto"/>
        <w:left w:val="none" w:sz="0" w:space="0" w:color="auto"/>
        <w:bottom w:val="none" w:sz="0" w:space="0" w:color="auto"/>
        <w:right w:val="none" w:sz="0" w:space="0" w:color="auto"/>
      </w:divBdr>
    </w:div>
    <w:div w:id="1912619718">
      <w:bodyDiv w:val="1"/>
      <w:marLeft w:val="0"/>
      <w:marRight w:val="0"/>
      <w:marTop w:val="0"/>
      <w:marBottom w:val="0"/>
      <w:divBdr>
        <w:top w:val="none" w:sz="0" w:space="0" w:color="auto"/>
        <w:left w:val="none" w:sz="0" w:space="0" w:color="auto"/>
        <w:bottom w:val="none" w:sz="0" w:space="0" w:color="auto"/>
        <w:right w:val="none" w:sz="0" w:space="0" w:color="auto"/>
      </w:divBdr>
    </w:div>
    <w:div w:id="1916695656">
      <w:bodyDiv w:val="1"/>
      <w:marLeft w:val="0"/>
      <w:marRight w:val="0"/>
      <w:marTop w:val="0"/>
      <w:marBottom w:val="0"/>
      <w:divBdr>
        <w:top w:val="none" w:sz="0" w:space="0" w:color="auto"/>
        <w:left w:val="none" w:sz="0" w:space="0" w:color="auto"/>
        <w:bottom w:val="none" w:sz="0" w:space="0" w:color="auto"/>
        <w:right w:val="none" w:sz="0" w:space="0" w:color="auto"/>
      </w:divBdr>
    </w:div>
    <w:div w:id="1921207140">
      <w:bodyDiv w:val="1"/>
      <w:marLeft w:val="0"/>
      <w:marRight w:val="0"/>
      <w:marTop w:val="0"/>
      <w:marBottom w:val="0"/>
      <w:divBdr>
        <w:top w:val="none" w:sz="0" w:space="0" w:color="auto"/>
        <w:left w:val="none" w:sz="0" w:space="0" w:color="auto"/>
        <w:bottom w:val="none" w:sz="0" w:space="0" w:color="auto"/>
        <w:right w:val="none" w:sz="0" w:space="0" w:color="auto"/>
      </w:divBdr>
    </w:div>
    <w:div w:id="1923951306">
      <w:bodyDiv w:val="1"/>
      <w:marLeft w:val="0"/>
      <w:marRight w:val="0"/>
      <w:marTop w:val="0"/>
      <w:marBottom w:val="0"/>
      <w:divBdr>
        <w:top w:val="none" w:sz="0" w:space="0" w:color="auto"/>
        <w:left w:val="none" w:sz="0" w:space="0" w:color="auto"/>
        <w:bottom w:val="none" w:sz="0" w:space="0" w:color="auto"/>
        <w:right w:val="none" w:sz="0" w:space="0" w:color="auto"/>
      </w:divBdr>
    </w:div>
    <w:div w:id="1936283040">
      <w:bodyDiv w:val="1"/>
      <w:marLeft w:val="0"/>
      <w:marRight w:val="0"/>
      <w:marTop w:val="0"/>
      <w:marBottom w:val="0"/>
      <w:divBdr>
        <w:top w:val="none" w:sz="0" w:space="0" w:color="auto"/>
        <w:left w:val="none" w:sz="0" w:space="0" w:color="auto"/>
        <w:bottom w:val="none" w:sz="0" w:space="0" w:color="auto"/>
        <w:right w:val="none" w:sz="0" w:space="0" w:color="auto"/>
      </w:divBdr>
    </w:div>
    <w:div w:id="1947347194">
      <w:bodyDiv w:val="1"/>
      <w:marLeft w:val="0"/>
      <w:marRight w:val="0"/>
      <w:marTop w:val="0"/>
      <w:marBottom w:val="0"/>
      <w:divBdr>
        <w:top w:val="none" w:sz="0" w:space="0" w:color="auto"/>
        <w:left w:val="none" w:sz="0" w:space="0" w:color="auto"/>
        <w:bottom w:val="none" w:sz="0" w:space="0" w:color="auto"/>
        <w:right w:val="none" w:sz="0" w:space="0" w:color="auto"/>
      </w:divBdr>
    </w:div>
    <w:div w:id="1948152307">
      <w:bodyDiv w:val="1"/>
      <w:marLeft w:val="0"/>
      <w:marRight w:val="0"/>
      <w:marTop w:val="0"/>
      <w:marBottom w:val="0"/>
      <w:divBdr>
        <w:top w:val="none" w:sz="0" w:space="0" w:color="auto"/>
        <w:left w:val="none" w:sz="0" w:space="0" w:color="auto"/>
        <w:bottom w:val="none" w:sz="0" w:space="0" w:color="auto"/>
        <w:right w:val="none" w:sz="0" w:space="0" w:color="auto"/>
      </w:divBdr>
    </w:div>
    <w:div w:id="1949582529">
      <w:bodyDiv w:val="1"/>
      <w:marLeft w:val="0"/>
      <w:marRight w:val="0"/>
      <w:marTop w:val="0"/>
      <w:marBottom w:val="0"/>
      <w:divBdr>
        <w:top w:val="none" w:sz="0" w:space="0" w:color="auto"/>
        <w:left w:val="none" w:sz="0" w:space="0" w:color="auto"/>
        <w:bottom w:val="none" w:sz="0" w:space="0" w:color="auto"/>
        <w:right w:val="none" w:sz="0" w:space="0" w:color="auto"/>
      </w:divBdr>
      <w:divsChild>
        <w:div w:id="849412842">
          <w:marLeft w:val="-225"/>
          <w:marRight w:val="-225"/>
          <w:marTop w:val="0"/>
          <w:marBottom w:val="225"/>
          <w:divBdr>
            <w:top w:val="none" w:sz="0" w:space="0" w:color="auto"/>
            <w:left w:val="none" w:sz="0" w:space="0" w:color="auto"/>
            <w:bottom w:val="none" w:sz="0" w:space="0" w:color="auto"/>
            <w:right w:val="none" w:sz="0" w:space="0" w:color="auto"/>
          </w:divBdr>
          <w:divsChild>
            <w:div w:id="2035494266">
              <w:marLeft w:val="0"/>
              <w:marRight w:val="0"/>
              <w:marTop w:val="0"/>
              <w:marBottom w:val="0"/>
              <w:divBdr>
                <w:top w:val="none" w:sz="0" w:space="0" w:color="auto"/>
                <w:left w:val="none" w:sz="0" w:space="0" w:color="auto"/>
                <w:bottom w:val="none" w:sz="0" w:space="0" w:color="auto"/>
                <w:right w:val="none" w:sz="0" w:space="0" w:color="auto"/>
              </w:divBdr>
              <w:divsChild>
                <w:div w:id="9394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16609">
          <w:marLeft w:val="-225"/>
          <w:marRight w:val="-225"/>
          <w:marTop w:val="0"/>
          <w:marBottom w:val="0"/>
          <w:divBdr>
            <w:top w:val="none" w:sz="0" w:space="0" w:color="auto"/>
            <w:left w:val="none" w:sz="0" w:space="0" w:color="auto"/>
            <w:bottom w:val="none" w:sz="0" w:space="0" w:color="auto"/>
            <w:right w:val="none" w:sz="0" w:space="0" w:color="auto"/>
          </w:divBdr>
          <w:divsChild>
            <w:div w:id="1530485786">
              <w:marLeft w:val="0"/>
              <w:marRight w:val="0"/>
              <w:marTop w:val="0"/>
              <w:marBottom w:val="225"/>
              <w:divBdr>
                <w:top w:val="none" w:sz="0" w:space="0" w:color="auto"/>
                <w:left w:val="none" w:sz="0" w:space="0" w:color="auto"/>
                <w:bottom w:val="none" w:sz="0" w:space="0" w:color="auto"/>
                <w:right w:val="none" w:sz="0" w:space="0" w:color="auto"/>
              </w:divBdr>
              <w:divsChild>
                <w:div w:id="1341276630">
                  <w:marLeft w:val="0"/>
                  <w:marRight w:val="0"/>
                  <w:marTop w:val="0"/>
                  <w:marBottom w:val="240"/>
                  <w:divBdr>
                    <w:top w:val="none" w:sz="0" w:space="0" w:color="auto"/>
                    <w:left w:val="none" w:sz="0" w:space="0" w:color="auto"/>
                    <w:bottom w:val="none" w:sz="0" w:space="0" w:color="auto"/>
                    <w:right w:val="none" w:sz="0" w:space="0" w:color="auto"/>
                  </w:divBdr>
                </w:div>
                <w:div w:id="1377849832">
                  <w:marLeft w:val="0"/>
                  <w:marRight w:val="0"/>
                  <w:marTop w:val="0"/>
                  <w:marBottom w:val="0"/>
                  <w:divBdr>
                    <w:top w:val="none" w:sz="0" w:space="0" w:color="auto"/>
                    <w:left w:val="none" w:sz="0" w:space="0" w:color="auto"/>
                    <w:bottom w:val="none" w:sz="0" w:space="0" w:color="auto"/>
                    <w:right w:val="none" w:sz="0" w:space="0" w:color="auto"/>
                  </w:divBdr>
                  <w:divsChild>
                    <w:div w:id="1527059122">
                      <w:marLeft w:val="0"/>
                      <w:marRight w:val="0"/>
                      <w:marTop w:val="225"/>
                      <w:marBottom w:val="225"/>
                      <w:divBdr>
                        <w:top w:val="none" w:sz="0" w:space="0" w:color="auto"/>
                        <w:left w:val="none" w:sz="0" w:space="0" w:color="auto"/>
                        <w:bottom w:val="none" w:sz="0" w:space="0" w:color="auto"/>
                        <w:right w:val="none" w:sz="0" w:space="0" w:color="auto"/>
                      </w:divBdr>
                      <w:divsChild>
                        <w:div w:id="254629976">
                          <w:marLeft w:val="0"/>
                          <w:marRight w:val="0"/>
                          <w:marTop w:val="0"/>
                          <w:marBottom w:val="0"/>
                          <w:divBdr>
                            <w:top w:val="none" w:sz="0" w:space="0" w:color="auto"/>
                            <w:left w:val="none" w:sz="0" w:space="0" w:color="auto"/>
                            <w:bottom w:val="none" w:sz="0" w:space="0" w:color="auto"/>
                            <w:right w:val="none" w:sz="0" w:space="0" w:color="auto"/>
                          </w:divBdr>
                          <w:divsChild>
                            <w:div w:id="1203061098">
                              <w:marLeft w:val="0"/>
                              <w:marRight w:val="0"/>
                              <w:marTop w:val="0"/>
                              <w:marBottom w:val="0"/>
                              <w:divBdr>
                                <w:top w:val="none" w:sz="0" w:space="0" w:color="auto"/>
                                <w:left w:val="none" w:sz="0" w:space="0" w:color="auto"/>
                                <w:bottom w:val="none" w:sz="0" w:space="0" w:color="auto"/>
                                <w:right w:val="none" w:sz="0" w:space="0" w:color="auto"/>
                              </w:divBdr>
                              <w:divsChild>
                                <w:div w:id="627978275">
                                  <w:marLeft w:val="0"/>
                                  <w:marRight w:val="0"/>
                                  <w:marTop w:val="0"/>
                                  <w:marBottom w:val="0"/>
                                  <w:divBdr>
                                    <w:top w:val="none" w:sz="0" w:space="0" w:color="auto"/>
                                    <w:left w:val="none" w:sz="0" w:space="0" w:color="auto"/>
                                    <w:bottom w:val="none" w:sz="0" w:space="0" w:color="auto"/>
                                    <w:right w:val="none" w:sz="0" w:space="0" w:color="auto"/>
                                  </w:divBdr>
                                  <w:divsChild>
                                    <w:div w:id="1795251718">
                                      <w:marLeft w:val="0"/>
                                      <w:marRight w:val="0"/>
                                      <w:marTop w:val="0"/>
                                      <w:marBottom w:val="0"/>
                                      <w:divBdr>
                                        <w:top w:val="none" w:sz="0" w:space="0" w:color="auto"/>
                                        <w:left w:val="none" w:sz="0" w:space="0" w:color="auto"/>
                                        <w:bottom w:val="none" w:sz="0" w:space="0" w:color="auto"/>
                                        <w:right w:val="none" w:sz="0" w:space="0" w:color="auto"/>
                                      </w:divBdr>
                                      <w:divsChild>
                                        <w:div w:id="1441143078">
                                          <w:marLeft w:val="0"/>
                                          <w:marRight w:val="0"/>
                                          <w:marTop w:val="0"/>
                                          <w:marBottom w:val="0"/>
                                          <w:divBdr>
                                            <w:top w:val="none" w:sz="0" w:space="0" w:color="auto"/>
                                            <w:left w:val="none" w:sz="0" w:space="0" w:color="auto"/>
                                            <w:bottom w:val="none" w:sz="0" w:space="0" w:color="auto"/>
                                            <w:right w:val="none" w:sz="0" w:space="0" w:color="auto"/>
                                          </w:divBdr>
                                          <w:divsChild>
                                            <w:div w:id="571163645">
                                              <w:marLeft w:val="0"/>
                                              <w:marRight w:val="0"/>
                                              <w:marTop w:val="0"/>
                                              <w:marBottom w:val="0"/>
                                              <w:divBdr>
                                                <w:top w:val="none" w:sz="0" w:space="0" w:color="auto"/>
                                                <w:left w:val="none" w:sz="0" w:space="0" w:color="auto"/>
                                                <w:bottom w:val="none" w:sz="0" w:space="0" w:color="auto"/>
                                                <w:right w:val="none" w:sz="0" w:space="0" w:color="auto"/>
                                              </w:divBdr>
                                              <w:divsChild>
                                                <w:div w:id="593364076">
                                                  <w:marLeft w:val="0"/>
                                                  <w:marRight w:val="0"/>
                                                  <w:marTop w:val="0"/>
                                                  <w:marBottom w:val="0"/>
                                                  <w:divBdr>
                                                    <w:top w:val="none" w:sz="0" w:space="0" w:color="auto"/>
                                                    <w:left w:val="none" w:sz="0" w:space="0" w:color="auto"/>
                                                    <w:bottom w:val="none" w:sz="0" w:space="0" w:color="auto"/>
                                                    <w:right w:val="none" w:sz="0" w:space="0" w:color="auto"/>
                                                  </w:divBdr>
                                                  <w:divsChild>
                                                    <w:div w:id="96038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295639">
                                          <w:marLeft w:val="0"/>
                                          <w:marRight w:val="0"/>
                                          <w:marTop w:val="0"/>
                                          <w:marBottom w:val="0"/>
                                          <w:divBdr>
                                            <w:top w:val="none" w:sz="0" w:space="0" w:color="auto"/>
                                            <w:left w:val="none" w:sz="0" w:space="0" w:color="auto"/>
                                            <w:bottom w:val="none" w:sz="0" w:space="0" w:color="auto"/>
                                            <w:right w:val="none" w:sz="0" w:space="0" w:color="auto"/>
                                          </w:divBdr>
                                          <w:divsChild>
                                            <w:div w:id="564952145">
                                              <w:marLeft w:val="0"/>
                                              <w:marRight w:val="0"/>
                                              <w:marTop w:val="0"/>
                                              <w:marBottom w:val="0"/>
                                              <w:divBdr>
                                                <w:top w:val="none" w:sz="0" w:space="0" w:color="auto"/>
                                                <w:left w:val="none" w:sz="0" w:space="0" w:color="auto"/>
                                                <w:bottom w:val="none" w:sz="0" w:space="0" w:color="auto"/>
                                                <w:right w:val="none" w:sz="0" w:space="0" w:color="auto"/>
                                              </w:divBdr>
                                              <w:divsChild>
                                                <w:div w:id="263271525">
                                                  <w:marLeft w:val="0"/>
                                                  <w:marRight w:val="0"/>
                                                  <w:marTop w:val="0"/>
                                                  <w:marBottom w:val="0"/>
                                                  <w:divBdr>
                                                    <w:top w:val="none" w:sz="0" w:space="0" w:color="auto"/>
                                                    <w:left w:val="none" w:sz="0" w:space="0" w:color="auto"/>
                                                    <w:bottom w:val="none" w:sz="0" w:space="0" w:color="auto"/>
                                                    <w:right w:val="none" w:sz="0" w:space="0" w:color="auto"/>
                                                  </w:divBdr>
                                                  <w:divsChild>
                                                    <w:div w:id="134797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146620">
                                  <w:marLeft w:val="0"/>
                                  <w:marRight w:val="0"/>
                                  <w:marTop w:val="0"/>
                                  <w:marBottom w:val="0"/>
                                  <w:divBdr>
                                    <w:top w:val="none" w:sz="0" w:space="0" w:color="auto"/>
                                    <w:left w:val="none" w:sz="0" w:space="0" w:color="auto"/>
                                    <w:bottom w:val="none" w:sz="0" w:space="0" w:color="auto"/>
                                    <w:right w:val="none" w:sz="0" w:space="0" w:color="auto"/>
                                  </w:divBdr>
                                  <w:divsChild>
                                    <w:div w:id="1992056296">
                                      <w:marLeft w:val="0"/>
                                      <w:marRight w:val="0"/>
                                      <w:marTop w:val="100"/>
                                      <w:marBottom w:val="100"/>
                                      <w:divBdr>
                                        <w:top w:val="none" w:sz="0" w:space="0" w:color="auto"/>
                                        <w:left w:val="none" w:sz="0" w:space="0" w:color="auto"/>
                                        <w:bottom w:val="none" w:sz="0" w:space="0" w:color="auto"/>
                                        <w:right w:val="none" w:sz="0" w:space="0" w:color="auto"/>
                                      </w:divBdr>
                                      <w:divsChild>
                                        <w:div w:id="2088922309">
                                          <w:marLeft w:val="0"/>
                                          <w:marRight w:val="0"/>
                                          <w:marTop w:val="100"/>
                                          <w:marBottom w:val="100"/>
                                          <w:divBdr>
                                            <w:top w:val="none" w:sz="0" w:space="0" w:color="auto"/>
                                            <w:left w:val="none" w:sz="0" w:space="0" w:color="auto"/>
                                            <w:bottom w:val="none" w:sz="0" w:space="0" w:color="auto"/>
                                            <w:right w:val="none" w:sz="0" w:space="0" w:color="auto"/>
                                          </w:divBdr>
                                          <w:divsChild>
                                            <w:div w:id="1071191668">
                                              <w:marLeft w:val="0"/>
                                              <w:marRight w:val="0"/>
                                              <w:marTop w:val="0"/>
                                              <w:marBottom w:val="0"/>
                                              <w:divBdr>
                                                <w:top w:val="none" w:sz="0" w:space="0" w:color="auto"/>
                                                <w:left w:val="none" w:sz="0" w:space="0" w:color="auto"/>
                                                <w:bottom w:val="none" w:sz="0" w:space="0" w:color="auto"/>
                                                <w:right w:val="none" w:sz="0" w:space="0" w:color="auto"/>
                                              </w:divBdr>
                                            </w:div>
                                          </w:divsChild>
                                        </w:div>
                                        <w:div w:id="985821879">
                                          <w:marLeft w:val="0"/>
                                          <w:marRight w:val="0"/>
                                          <w:marTop w:val="100"/>
                                          <w:marBottom w:val="100"/>
                                          <w:divBdr>
                                            <w:top w:val="none" w:sz="0" w:space="0" w:color="auto"/>
                                            <w:left w:val="none" w:sz="0" w:space="0" w:color="auto"/>
                                            <w:bottom w:val="none" w:sz="0" w:space="0" w:color="auto"/>
                                            <w:right w:val="none" w:sz="0" w:space="0" w:color="auto"/>
                                          </w:divBdr>
                                          <w:divsChild>
                                            <w:div w:id="1779643727">
                                              <w:marLeft w:val="0"/>
                                              <w:marRight w:val="0"/>
                                              <w:marTop w:val="0"/>
                                              <w:marBottom w:val="0"/>
                                              <w:divBdr>
                                                <w:top w:val="none" w:sz="0" w:space="0" w:color="auto"/>
                                                <w:left w:val="none" w:sz="0" w:space="0" w:color="auto"/>
                                                <w:bottom w:val="none" w:sz="0" w:space="0" w:color="auto"/>
                                                <w:right w:val="none" w:sz="0" w:space="0" w:color="auto"/>
                                              </w:divBdr>
                                            </w:div>
                                          </w:divsChild>
                                        </w:div>
                                        <w:div w:id="1487167393">
                                          <w:marLeft w:val="0"/>
                                          <w:marRight w:val="0"/>
                                          <w:marTop w:val="100"/>
                                          <w:marBottom w:val="100"/>
                                          <w:divBdr>
                                            <w:top w:val="none" w:sz="0" w:space="0" w:color="auto"/>
                                            <w:left w:val="none" w:sz="0" w:space="0" w:color="auto"/>
                                            <w:bottom w:val="none" w:sz="0" w:space="0" w:color="auto"/>
                                            <w:right w:val="none" w:sz="0" w:space="0" w:color="auto"/>
                                          </w:divBdr>
                                          <w:divsChild>
                                            <w:div w:id="171995980">
                                              <w:marLeft w:val="0"/>
                                              <w:marRight w:val="0"/>
                                              <w:marTop w:val="0"/>
                                              <w:marBottom w:val="0"/>
                                              <w:divBdr>
                                                <w:top w:val="none" w:sz="0" w:space="0" w:color="auto"/>
                                                <w:left w:val="none" w:sz="0" w:space="0" w:color="auto"/>
                                                <w:bottom w:val="none" w:sz="0" w:space="0" w:color="auto"/>
                                                <w:right w:val="none" w:sz="0" w:space="0" w:color="auto"/>
                                              </w:divBdr>
                                            </w:div>
                                          </w:divsChild>
                                        </w:div>
                                        <w:div w:id="2076202947">
                                          <w:marLeft w:val="0"/>
                                          <w:marRight w:val="0"/>
                                          <w:marTop w:val="100"/>
                                          <w:marBottom w:val="100"/>
                                          <w:divBdr>
                                            <w:top w:val="none" w:sz="0" w:space="0" w:color="auto"/>
                                            <w:left w:val="none" w:sz="0" w:space="0" w:color="auto"/>
                                            <w:bottom w:val="none" w:sz="0" w:space="0" w:color="auto"/>
                                            <w:right w:val="none" w:sz="0" w:space="0" w:color="auto"/>
                                          </w:divBdr>
                                          <w:divsChild>
                                            <w:div w:id="141134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3201365">
      <w:bodyDiv w:val="1"/>
      <w:marLeft w:val="0"/>
      <w:marRight w:val="0"/>
      <w:marTop w:val="0"/>
      <w:marBottom w:val="0"/>
      <w:divBdr>
        <w:top w:val="none" w:sz="0" w:space="0" w:color="auto"/>
        <w:left w:val="none" w:sz="0" w:space="0" w:color="auto"/>
        <w:bottom w:val="none" w:sz="0" w:space="0" w:color="auto"/>
        <w:right w:val="none" w:sz="0" w:space="0" w:color="auto"/>
      </w:divBdr>
    </w:div>
    <w:div w:id="1957788095">
      <w:bodyDiv w:val="1"/>
      <w:marLeft w:val="0"/>
      <w:marRight w:val="0"/>
      <w:marTop w:val="0"/>
      <w:marBottom w:val="0"/>
      <w:divBdr>
        <w:top w:val="none" w:sz="0" w:space="0" w:color="auto"/>
        <w:left w:val="none" w:sz="0" w:space="0" w:color="auto"/>
        <w:bottom w:val="none" w:sz="0" w:space="0" w:color="auto"/>
        <w:right w:val="none" w:sz="0" w:space="0" w:color="auto"/>
      </w:divBdr>
    </w:div>
    <w:div w:id="1963069969">
      <w:bodyDiv w:val="1"/>
      <w:marLeft w:val="0"/>
      <w:marRight w:val="0"/>
      <w:marTop w:val="0"/>
      <w:marBottom w:val="0"/>
      <w:divBdr>
        <w:top w:val="none" w:sz="0" w:space="0" w:color="auto"/>
        <w:left w:val="none" w:sz="0" w:space="0" w:color="auto"/>
        <w:bottom w:val="none" w:sz="0" w:space="0" w:color="auto"/>
        <w:right w:val="none" w:sz="0" w:space="0" w:color="auto"/>
      </w:divBdr>
    </w:div>
    <w:div w:id="1975593964">
      <w:bodyDiv w:val="1"/>
      <w:marLeft w:val="0"/>
      <w:marRight w:val="0"/>
      <w:marTop w:val="0"/>
      <w:marBottom w:val="0"/>
      <w:divBdr>
        <w:top w:val="none" w:sz="0" w:space="0" w:color="auto"/>
        <w:left w:val="none" w:sz="0" w:space="0" w:color="auto"/>
        <w:bottom w:val="none" w:sz="0" w:space="0" w:color="auto"/>
        <w:right w:val="none" w:sz="0" w:space="0" w:color="auto"/>
      </w:divBdr>
      <w:divsChild>
        <w:div w:id="911424542">
          <w:blockQuote w:val="1"/>
          <w:marLeft w:val="0"/>
          <w:marRight w:val="0"/>
          <w:marTop w:val="0"/>
          <w:marBottom w:val="0"/>
          <w:divBdr>
            <w:top w:val="none" w:sz="0" w:space="0" w:color="auto"/>
            <w:left w:val="none" w:sz="0" w:space="0" w:color="auto"/>
            <w:bottom w:val="none" w:sz="0" w:space="0" w:color="auto"/>
            <w:right w:val="none" w:sz="0" w:space="0" w:color="auto"/>
          </w:divBdr>
          <w:divsChild>
            <w:div w:id="2124835282">
              <w:marLeft w:val="0"/>
              <w:marRight w:val="0"/>
              <w:marTop w:val="0"/>
              <w:marBottom w:val="0"/>
              <w:divBdr>
                <w:top w:val="none" w:sz="0" w:space="0" w:color="auto"/>
                <w:left w:val="none" w:sz="0" w:space="0" w:color="auto"/>
                <w:bottom w:val="none" w:sz="0" w:space="0" w:color="auto"/>
                <w:right w:val="none" w:sz="0" w:space="0" w:color="auto"/>
              </w:divBdr>
            </w:div>
          </w:divsChild>
        </w:div>
        <w:div w:id="1630210625">
          <w:marLeft w:val="0"/>
          <w:marRight w:val="0"/>
          <w:marTop w:val="0"/>
          <w:marBottom w:val="0"/>
          <w:divBdr>
            <w:top w:val="none" w:sz="0" w:space="0" w:color="auto"/>
            <w:left w:val="none" w:sz="0" w:space="0" w:color="auto"/>
            <w:bottom w:val="none" w:sz="0" w:space="0" w:color="auto"/>
            <w:right w:val="none" w:sz="0" w:space="0" w:color="auto"/>
          </w:divBdr>
        </w:div>
        <w:div w:id="1784764848">
          <w:marLeft w:val="0"/>
          <w:marRight w:val="0"/>
          <w:marTop w:val="0"/>
          <w:marBottom w:val="0"/>
          <w:divBdr>
            <w:top w:val="none" w:sz="0" w:space="0" w:color="auto"/>
            <w:left w:val="none" w:sz="0" w:space="0" w:color="auto"/>
            <w:bottom w:val="none" w:sz="0" w:space="0" w:color="auto"/>
            <w:right w:val="none" w:sz="0" w:space="0" w:color="auto"/>
          </w:divBdr>
        </w:div>
        <w:div w:id="1325812885">
          <w:marLeft w:val="0"/>
          <w:marRight w:val="0"/>
          <w:marTop w:val="0"/>
          <w:marBottom w:val="0"/>
          <w:divBdr>
            <w:top w:val="none" w:sz="0" w:space="0" w:color="auto"/>
            <w:left w:val="none" w:sz="0" w:space="0" w:color="auto"/>
            <w:bottom w:val="none" w:sz="0" w:space="0" w:color="auto"/>
            <w:right w:val="none" w:sz="0" w:space="0" w:color="auto"/>
          </w:divBdr>
        </w:div>
        <w:div w:id="565997374">
          <w:marLeft w:val="0"/>
          <w:marRight w:val="0"/>
          <w:marTop w:val="0"/>
          <w:marBottom w:val="0"/>
          <w:divBdr>
            <w:top w:val="none" w:sz="0" w:space="0" w:color="auto"/>
            <w:left w:val="none" w:sz="0" w:space="0" w:color="auto"/>
            <w:bottom w:val="none" w:sz="0" w:space="0" w:color="auto"/>
            <w:right w:val="none" w:sz="0" w:space="0" w:color="auto"/>
          </w:divBdr>
        </w:div>
        <w:div w:id="1133211737">
          <w:marLeft w:val="0"/>
          <w:marRight w:val="0"/>
          <w:marTop w:val="0"/>
          <w:marBottom w:val="0"/>
          <w:divBdr>
            <w:top w:val="none" w:sz="0" w:space="0" w:color="auto"/>
            <w:left w:val="none" w:sz="0" w:space="0" w:color="auto"/>
            <w:bottom w:val="none" w:sz="0" w:space="0" w:color="auto"/>
            <w:right w:val="none" w:sz="0" w:space="0" w:color="auto"/>
          </w:divBdr>
        </w:div>
        <w:div w:id="809517486">
          <w:marLeft w:val="0"/>
          <w:marRight w:val="0"/>
          <w:marTop w:val="0"/>
          <w:marBottom w:val="0"/>
          <w:divBdr>
            <w:top w:val="none" w:sz="0" w:space="0" w:color="auto"/>
            <w:left w:val="none" w:sz="0" w:space="0" w:color="auto"/>
            <w:bottom w:val="none" w:sz="0" w:space="0" w:color="auto"/>
            <w:right w:val="none" w:sz="0" w:space="0" w:color="auto"/>
          </w:divBdr>
        </w:div>
        <w:div w:id="1544443713">
          <w:marLeft w:val="0"/>
          <w:marRight w:val="0"/>
          <w:marTop w:val="0"/>
          <w:marBottom w:val="0"/>
          <w:divBdr>
            <w:top w:val="none" w:sz="0" w:space="0" w:color="auto"/>
            <w:left w:val="none" w:sz="0" w:space="0" w:color="auto"/>
            <w:bottom w:val="none" w:sz="0" w:space="0" w:color="auto"/>
            <w:right w:val="none" w:sz="0" w:space="0" w:color="auto"/>
          </w:divBdr>
        </w:div>
        <w:div w:id="2071883180">
          <w:marLeft w:val="0"/>
          <w:marRight w:val="0"/>
          <w:marTop w:val="0"/>
          <w:marBottom w:val="0"/>
          <w:divBdr>
            <w:top w:val="none" w:sz="0" w:space="0" w:color="auto"/>
            <w:left w:val="none" w:sz="0" w:space="0" w:color="auto"/>
            <w:bottom w:val="none" w:sz="0" w:space="0" w:color="auto"/>
            <w:right w:val="none" w:sz="0" w:space="0" w:color="auto"/>
          </w:divBdr>
        </w:div>
        <w:div w:id="314184909">
          <w:marLeft w:val="0"/>
          <w:marRight w:val="0"/>
          <w:marTop w:val="0"/>
          <w:marBottom w:val="0"/>
          <w:divBdr>
            <w:top w:val="none" w:sz="0" w:space="0" w:color="auto"/>
            <w:left w:val="none" w:sz="0" w:space="0" w:color="auto"/>
            <w:bottom w:val="none" w:sz="0" w:space="0" w:color="auto"/>
            <w:right w:val="none" w:sz="0" w:space="0" w:color="auto"/>
          </w:divBdr>
        </w:div>
        <w:div w:id="2089189132">
          <w:marLeft w:val="0"/>
          <w:marRight w:val="0"/>
          <w:marTop w:val="0"/>
          <w:marBottom w:val="0"/>
          <w:divBdr>
            <w:top w:val="none" w:sz="0" w:space="0" w:color="auto"/>
            <w:left w:val="none" w:sz="0" w:space="0" w:color="auto"/>
            <w:bottom w:val="none" w:sz="0" w:space="0" w:color="auto"/>
            <w:right w:val="none" w:sz="0" w:space="0" w:color="auto"/>
          </w:divBdr>
        </w:div>
        <w:div w:id="360519083">
          <w:marLeft w:val="0"/>
          <w:marRight w:val="0"/>
          <w:marTop w:val="0"/>
          <w:marBottom w:val="0"/>
          <w:divBdr>
            <w:top w:val="none" w:sz="0" w:space="0" w:color="auto"/>
            <w:left w:val="none" w:sz="0" w:space="0" w:color="auto"/>
            <w:bottom w:val="none" w:sz="0" w:space="0" w:color="auto"/>
            <w:right w:val="none" w:sz="0" w:space="0" w:color="auto"/>
          </w:divBdr>
        </w:div>
        <w:div w:id="1276982412">
          <w:marLeft w:val="0"/>
          <w:marRight w:val="0"/>
          <w:marTop w:val="0"/>
          <w:marBottom w:val="0"/>
          <w:divBdr>
            <w:top w:val="none" w:sz="0" w:space="0" w:color="auto"/>
            <w:left w:val="none" w:sz="0" w:space="0" w:color="auto"/>
            <w:bottom w:val="none" w:sz="0" w:space="0" w:color="auto"/>
            <w:right w:val="none" w:sz="0" w:space="0" w:color="auto"/>
          </w:divBdr>
        </w:div>
      </w:divsChild>
    </w:div>
    <w:div w:id="1987853696">
      <w:bodyDiv w:val="1"/>
      <w:marLeft w:val="0"/>
      <w:marRight w:val="0"/>
      <w:marTop w:val="0"/>
      <w:marBottom w:val="0"/>
      <w:divBdr>
        <w:top w:val="none" w:sz="0" w:space="0" w:color="auto"/>
        <w:left w:val="none" w:sz="0" w:space="0" w:color="auto"/>
        <w:bottom w:val="none" w:sz="0" w:space="0" w:color="auto"/>
        <w:right w:val="none" w:sz="0" w:space="0" w:color="auto"/>
      </w:divBdr>
    </w:div>
    <w:div w:id="1998730678">
      <w:bodyDiv w:val="1"/>
      <w:marLeft w:val="0"/>
      <w:marRight w:val="0"/>
      <w:marTop w:val="0"/>
      <w:marBottom w:val="0"/>
      <w:divBdr>
        <w:top w:val="none" w:sz="0" w:space="0" w:color="auto"/>
        <w:left w:val="none" w:sz="0" w:space="0" w:color="auto"/>
        <w:bottom w:val="none" w:sz="0" w:space="0" w:color="auto"/>
        <w:right w:val="none" w:sz="0" w:space="0" w:color="auto"/>
      </w:divBdr>
      <w:divsChild>
        <w:div w:id="1682928855">
          <w:marLeft w:val="-225"/>
          <w:marRight w:val="-225"/>
          <w:marTop w:val="0"/>
          <w:marBottom w:val="225"/>
          <w:divBdr>
            <w:top w:val="none" w:sz="0" w:space="0" w:color="auto"/>
            <w:left w:val="none" w:sz="0" w:space="0" w:color="auto"/>
            <w:bottom w:val="none" w:sz="0" w:space="0" w:color="auto"/>
            <w:right w:val="none" w:sz="0" w:space="0" w:color="auto"/>
          </w:divBdr>
          <w:divsChild>
            <w:div w:id="1581909055">
              <w:marLeft w:val="0"/>
              <w:marRight w:val="0"/>
              <w:marTop w:val="0"/>
              <w:marBottom w:val="0"/>
              <w:divBdr>
                <w:top w:val="none" w:sz="0" w:space="0" w:color="auto"/>
                <w:left w:val="none" w:sz="0" w:space="0" w:color="auto"/>
                <w:bottom w:val="none" w:sz="0" w:space="0" w:color="auto"/>
                <w:right w:val="none" w:sz="0" w:space="0" w:color="auto"/>
              </w:divBdr>
              <w:divsChild>
                <w:div w:id="72895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366222">
          <w:marLeft w:val="-225"/>
          <w:marRight w:val="-225"/>
          <w:marTop w:val="0"/>
          <w:marBottom w:val="0"/>
          <w:divBdr>
            <w:top w:val="none" w:sz="0" w:space="0" w:color="auto"/>
            <w:left w:val="none" w:sz="0" w:space="0" w:color="auto"/>
            <w:bottom w:val="none" w:sz="0" w:space="0" w:color="auto"/>
            <w:right w:val="none" w:sz="0" w:space="0" w:color="auto"/>
          </w:divBdr>
          <w:divsChild>
            <w:div w:id="1200123634">
              <w:marLeft w:val="0"/>
              <w:marRight w:val="0"/>
              <w:marTop w:val="0"/>
              <w:marBottom w:val="225"/>
              <w:divBdr>
                <w:top w:val="none" w:sz="0" w:space="0" w:color="auto"/>
                <w:left w:val="none" w:sz="0" w:space="0" w:color="auto"/>
                <w:bottom w:val="none" w:sz="0" w:space="0" w:color="auto"/>
                <w:right w:val="none" w:sz="0" w:space="0" w:color="auto"/>
              </w:divBdr>
              <w:divsChild>
                <w:div w:id="666523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11249480">
      <w:bodyDiv w:val="1"/>
      <w:marLeft w:val="0"/>
      <w:marRight w:val="0"/>
      <w:marTop w:val="0"/>
      <w:marBottom w:val="0"/>
      <w:divBdr>
        <w:top w:val="none" w:sz="0" w:space="0" w:color="auto"/>
        <w:left w:val="none" w:sz="0" w:space="0" w:color="auto"/>
        <w:bottom w:val="none" w:sz="0" w:space="0" w:color="auto"/>
        <w:right w:val="none" w:sz="0" w:space="0" w:color="auto"/>
      </w:divBdr>
      <w:divsChild>
        <w:div w:id="1078526608">
          <w:marLeft w:val="-225"/>
          <w:marRight w:val="-225"/>
          <w:marTop w:val="0"/>
          <w:marBottom w:val="225"/>
          <w:divBdr>
            <w:top w:val="none" w:sz="0" w:space="0" w:color="auto"/>
            <w:left w:val="none" w:sz="0" w:space="0" w:color="auto"/>
            <w:bottom w:val="none" w:sz="0" w:space="0" w:color="auto"/>
            <w:right w:val="none" w:sz="0" w:space="0" w:color="auto"/>
          </w:divBdr>
          <w:divsChild>
            <w:div w:id="544870810">
              <w:marLeft w:val="0"/>
              <w:marRight w:val="0"/>
              <w:marTop w:val="0"/>
              <w:marBottom w:val="0"/>
              <w:divBdr>
                <w:top w:val="none" w:sz="0" w:space="0" w:color="auto"/>
                <w:left w:val="none" w:sz="0" w:space="0" w:color="auto"/>
                <w:bottom w:val="none" w:sz="0" w:space="0" w:color="auto"/>
                <w:right w:val="none" w:sz="0" w:space="0" w:color="auto"/>
              </w:divBdr>
              <w:divsChild>
                <w:div w:id="12813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85861">
          <w:marLeft w:val="-225"/>
          <w:marRight w:val="-225"/>
          <w:marTop w:val="0"/>
          <w:marBottom w:val="0"/>
          <w:divBdr>
            <w:top w:val="none" w:sz="0" w:space="0" w:color="auto"/>
            <w:left w:val="none" w:sz="0" w:space="0" w:color="auto"/>
            <w:bottom w:val="none" w:sz="0" w:space="0" w:color="auto"/>
            <w:right w:val="none" w:sz="0" w:space="0" w:color="auto"/>
          </w:divBdr>
          <w:divsChild>
            <w:div w:id="1276526454">
              <w:marLeft w:val="0"/>
              <w:marRight w:val="0"/>
              <w:marTop w:val="0"/>
              <w:marBottom w:val="225"/>
              <w:divBdr>
                <w:top w:val="none" w:sz="0" w:space="0" w:color="auto"/>
                <w:left w:val="none" w:sz="0" w:space="0" w:color="auto"/>
                <w:bottom w:val="none" w:sz="0" w:space="0" w:color="auto"/>
                <w:right w:val="none" w:sz="0" w:space="0" w:color="auto"/>
              </w:divBdr>
              <w:divsChild>
                <w:div w:id="1670792093">
                  <w:marLeft w:val="0"/>
                  <w:marRight w:val="0"/>
                  <w:marTop w:val="0"/>
                  <w:marBottom w:val="240"/>
                  <w:divBdr>
                    <w:top w:val="none" w:sz="0" w:space="0" w:color="auto"/>
                    <w:left w:val="none" w:sz="0" w:space="0" w:color="auto"/>
                    <w:bottom w:val="none" w:sz="0" w:space="0" w:color="auto"/>
                    <w:right w:val="none" w:sz="0" w:space="0" w:color="auto"/>
                  </w:divBdr>
                </w:div>
                <w:div w:id="671447901">
                  <w:marLeft w:val="0"/>
                  <w:marRight w:val="0"/>
                  <w:marTop w:val="0"/>
                  <w:marBottom w:val="0"/>
                  <w:divBdr>
                    <w:top w:val="none" w:sz="0" w:space="0" w:color="auto"/>
                    <w:left w:val="none" w:sz="0" w:space="0" w:color="auto"/>
                    <w:bottom w:val="none" w:sz="0" w:space="0" w:color="auto"/>
                    <w:right w:val="none" w:sz="0" w:space="0" w:color="auto"/>
                  </w:divBdr>
                  <w:divsChild>
                    <w:div w:id="1360886413">
                      <w:marLeft w:val="0"/>
                      <w:marRight w:val="0"/>
                      <w:marTop w:val="225"/>
                      <w:marBottom w:val="225"/>
                      <w:divBdr>
                        <w:top w:val="none" w:sz="0" w:space="0" w:color="auto"/>
                        <w:left w:val="none" w:sz="0" w:space="0" w:color="auto"/>
                        <w:bottom w:val="none" w:sz="0" w:space="0" w:color="auto"/>
                        <w:right w:val="none" w:sz="0" w:space="0" w:color="auto"/>
                      </w:divBdr>
                      <w:divsChild>
                        <w:div w:id="211655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759682">
      <w:bodyDiv w:val="1"/>
      <w:marLeft w:val="0"/>
      <w:marRight w:val="0"/>
      <w:marTop w:val="0"/>
      <w:marBottom w:val="0"/>
      <w:divBdr>
        <w:top w:val="none" w:sz="0" w:space="0" w:color="auto"/>
        <w:left w:val="none" w:sz="0" w:space="0" w:color="auto"/>
        <w:bottom w:val="none" w:sz="0" w:space="0" w:color="auto"/>
        <w:right w:val="none" w:sz="0" w:space="0" w:color="auto"/>
      </w:divBdr>
    </w:div>
    <w:div w:id="2038891029">
      <w:bodyDiv w:val="1"/>
      <w:marLeft w:val="0"/>
      <w:marRight w:val="0"/>
      <w:marTop w:val="0"/>
      <w:marBottom w:val="0"/>
      <w:divBdr>
        <w:top w:val="none" w:sz="0" w:space="0" w:color="auto"/>
        <w:left w:val="none" w:sz="0" w:space="0" w:color="auto"/>
        <w:bottom w:val="none" w:sz="0" w:space="0" w:color="auto"/>
        <w:right w:val="none" w:sz="0" w:space="0" w:color="auto"/>
      </w:divBdr>
    </w:div>
    <w:div w:id="2064088374">
      <w:bodyDiv w:val="1"/>
      <w:marLeft w:val="0"/>
      <w:marRight w:val="0"/>
      <w:marTop w:val="0"/>
      <w:marBottom w:val="0"/>
      <w:divBdr>
        <w:top w:val="none" w:sz="0" w:space="0" w:color="auto"/>
        <w:left w:val="none" w:sz="0" w:space="0" w:color="auto"/>
        <w:bottom w:val="none" w:sz="0" w:space="0" w:color="auto"/>
        <w:right w:val="none" w:sz="0" w:space="0" w:color="auto"/>
      </w:divBdr>
    </w:div>
    <w:div w:id="2069956883">
      <w:bodyDiv w:val="1"/>
      <w:marLeft w:val="0"/>
      <w:marRight w:val="0"/>
      <w:marTop w:val="0"/>
      <w:marBottom w:val="0"/>
      <w:divBdr>
        <w:top w:val="none" w:sz="0" w:space="0" w:color="auto"/>
        <w:left w:val="none" w:sz="0" w:space="0" w:color="auto"/>
        <w:bottom w:val="none" w:sz="0" w:space="0" w:color="auto"/>
        <w:right w:val="none" w:sz="0" w:space="0" w:color="auto"/>
      </w:divBdr>
      <w:divsChild>
        <w:div w:id="996959538">
          <w:marLeft w:val="0"/>
          <w:marRight w:val="0"/>
          <w:marTop w:val="0"/>
          <w:marBottom w:val="0"/>
          <w:divBdr>
            <w:top w:val="none" w:sz="0" w:space="0" w:color="auto"/>
            <w:left w:val="none" w:sz="0" w:space="0" w:color="auto"/>
            <w:bottom w:val="none" w:sz="0" w:space="0" w:color="auto"/>
            <w:right w:val="none" w:sz="0" w:space="0" w:color="auto"/>
          </w:divBdr>
        </w:div>
        <w:div w:id="1193877878">
          <w:marLeft w:val="0"/>
          <w:marRight w:val="0"/>
          <w:marTop w:val="0"/>
          <w:marBottom w:val="0"/>
          <w:divBdr>
            <w:top w:val="none" w:sz="0" w:space="0" w:color="auto"/>
            <w:left w:val="none" w:sz="0" w:space="0" w:color="auto"/>
            <w:bottom w:val="none" w:sz="0" w:space="0" w:color="auto"/>
            <w:right w:val="none" w:sz="0" w:space="0" w:color="auto"/>
          </w:divBdr>
        </w:div>
        <w:div w:id="998773085">
          <w:marLeft w:val="0"/>
          <w:marRight w:val="0"/>
          <w:marTop w:val="0"/>
          <w:marBottom w:val="0"/>
          <w:divBdr>
            <w:top w:val="none" w:sz="0" w:space="0" w:color="auto"/>
            <w:left w:val="none" w:sz="0" w:space="0" w:color="auto"/>
            <w:bottom w:val="none" w:sz="0" w:space="0" w:color="auto"/>
            <w:right w:val="none" w:sz="0" w:space="0" w:color="auto"/>
          </w:divBdr>
        </w:div>
        <w:div w:id="491918360">
          <w:marLeft w:val="0"/>
          <w:marRight w:val="0"/>
          <w:marTop w:val="0"/>
          <w:marBottom w:val="0"/>
          <w:divBdr>
            <w:top w:val="none" w:sz="0" w:space="0" w:color="auto"/>
            <w:left w:val="none" w:sz="0" w:space="0" w:color="auto"/>
            <w:bottom w:val="none" w:sz="0" w:space="0" w:color="auto"/>
            <w:right w:val="none" w:sz="0" w:space="0" w:color="auto"/>
          </w:divBdr>
        </w:div>
        <w:div w:id="732194048">
          <w:blockQuote w:val="1"/>
          <w:marLeft w:val="0"/>
          <w:marRight w:val="0"/>
          <w:marTop w:val="0"/>
          <w:marBottom w:val="0"/>
          <w:divBdr>
            <w:top w:val="none" w:sz="0" w:space="0" w:color="auto"/>
            <w:left w:val="none" w:sz="0" w:space="0" w:color="auto"/>
            <w:bottom w:val="none" w:sz="0" w:space="0" w:color="auto"/>
            <w:right w:val="none" w:sz="0" w:space="0" w:color="auto"/>
          </w:divBdr>
          <w:divsChild>
            <w:div w:id="1895461293">
              <w:marLeft w:val="0"/>
              <w:marRight w:val="0"/>
              <w:marTop w:val="0"/>
              <w:marBottom w:val="0"/>
              <w:divBdr>
                <w:top w:val="none" w:sz="0" w:space="0" w:color="auto"/>
                <w:left w:val="none" w:sz="0" w:space="0" w:color="auto"/>
                <w:bottom w:val="none" w:sz="0" w:space="0" w:color="auto"/>
                <w:right w:val="none" w:sz="0" w:space="0" w:color="auto"/>
              </w:divBdr>
            </w:div>
          </w:divsChild>
        </w:div>
        <w:div w:id="1318991394">
          <w:marLeft w:val="0"/>
          <w:marRight w:val="0"/>
          <w:marTop w:val="0"/>
          <w:marBottom w:val="0"/>
          <w:divBdr>
            <w:top w:val="none" w:sz="0" w:space="0" w:color="auto"/>
            <w:left w:val="none" w:sz="0" w:space="0" w:color="auto"/>
            <w:bottom w:val="none" w:sz="0" w:space="0" w:color="auto"/>
            <w:right w:val="none" w:sz="0" w:space="0" w:color="auto"/>
          </w:divBdr>
        </w:div>
        <w:div w:id="1329215668">
          <w:marLeft w:val="0"/>
          <w:marRight w:val="0"/>
          <w:marTop w:val="0"/>
          <w:marBottom w:val="0"/>
          <w:divBdr>
            <w:top w:val="none" w:sz="0" w:space="0" w:color="auto"/>
            <w:left w:val="none" w:sz="0" w:space="0" w:color="auto"/>
            <w:bottom w:val="none" w:sz="0" w:space="0" w:color="auto"/>
            <w:right w:val="none" w:sz="0" w:space="0" w:color="auto"/>
          </w:divBdr>
        </w:div>
        <w:div w:id="1514681661">
          <w:marLeft w:val="0"/>
          <w:marRight w:val="0"/>
          <w:marTop w:val="0"/>
          <w:marBottom w:val="0"/>
          <w:divBdr>
            <w:top w:val="none" w:sz="0" w:space="0" w:color="auto"/>
            <w:left w:val="none" w:sz="0" w:space="0" w:color="auto"/>
            <w:bottom w:val="none" w:sz="0" w:space="0" w:color="auto"/>
            <w:right w:val="none" w:sz="0" w:space="0" w:color="auto"/>
          </w:divBdr>
        </w:div>
        <w:div w:id="189493427">
          <w:marLeft w:val="0"/>
          <w:marRight w:val="0"/>
          <w:marTop w:val="0"/>
          <w:marBottom w:val="0"/>
          <w:divBdr>
            <w:top w:val="none" w:sz="0" w:space="0" w:color="auto"/>
            <w:left w:val="none" w:sz="0" w:space="0" w:color="auto"/>
            <w:bottom w:val="none" w:sz="0" w:space="0" w:color="auto"/>
            <w:right w:val="none" w:sz="0" w:space="0" w:color="auto"/>
          </w:divBdr>
        </w:div>
        <w:div w:id="791821643">
          <w:marLeft w:val="0"/>
          <w:marRight w:val="0"/>
          <w:marTop w:val="0"/>
          <w:marBottom w:val="0"/>
          <w:divBdr>
            <w:top w:val="none" w:sz="0" w:space="0" w:color="auto"/>
            <w:left w:val="none" w:sz="0" w:space="0" w:color="auto"/>
            <w:bottom w:val="none" w:sz="0" w:space="0" w:color="auto"/>
            <w:right w:val="none" w:sz="0" w:space="0" w:color="auto"/>
          </w:divBdr>
        </w:div>
        <w:div w:id="1642225802">
          <w:blockQuote w:val="1"/>
          <w:marLeft w:val="0"/>
          <w:marRight w:val="0"/>
          <w:marTop w:val="0"/>
          <w:marBottom w:val="0"/>
          <w:divBdr>
            <w:top w:val="none" w:sz="0" w:space="0" w:color="auto"/>
            <w:left w:val="none" w:sz="0" w:space="0" w:color="auto"/>
            <w:bottom w:val="none" w:sz="0" w:space="0" w:color="auto"/>
            <w:right w:val="none" w:sz="0" w:space="0" w:color="auto"/>
          </w:divBdr>
          <w:divsChild>
            <w:div w:id="2110001679">
              <w:marLeft w:val="0"/>
              <w:marRight w:val="0"/>
              <w:marTop w:val="0"/>
              <w:marBottom w:val="0"/>
              <w:divBdr>
                <w:top w:val="none" w:sz="0" w:space="0" w:color="auto"/>
                <w:left w:val="none" w:sz="0" w:space="0" w:color="auto"/>
                <w:bottom w:val="none" w:sz="0" w:space="0" w:color="auto"/>
                <w:right w:val="none" w:sz="0" w:space="0" w:color="auto"/>
              </w:divBdr>
            </w:div>
          </w:divsChild>
        </w:div>
        <w:div w:id="609044892">
          <w:marLeft w:val="0"/>
          <w:marRight w:val="0"/>
          <w:marTop w:val="0"/>
          <w:marBottom w:val="0"/>
          <w:divBdr>
            <w:top w:val="none" w:sz="0" w:space="0" w:color="auto"/>
            <w:left w:val="none" w:sz="0" w:space="0" w:color="auto"/>
            <w:bottom w:val="none" w:sz="0" w:space="0" w:color="auto"/>
            <w:right w:val="none" w:sz="0" w:space="0" w:color="auto"/>
          </w:divBdr>
        </w:div>
      </w:divsChild>
    </w:div>
    <w:div w:id="2082677895">
      <w:bodyDiv w:val="1"/>
      <w:marLeft w:val="0"/>
      <w:marRight w:val="0"/>
      <w:marTop w:val="0"/>
      <w:marBottom w:val="0"/>
      <w:divBdr>
        <w:top w:val="none" w:sz="0" w:space="0" w:color="auto"/>
        <w:left w:val="none" w:sz="0" w:space="0" w:color="auto"/>
        <w:bottom w:val="none" w:sz="0" w:space="0" w:color="auto"/>
        <w:right w:val="none" w:sz="0" w:space="0" w:color="auto"/>
      </w:divBdr>
      <w:divsChild>
        <w:div w:id="352610378">
          <w:marLeft w:val="0"/>
          <w:marRight w:val="0"/>
          <w:marTop w:val="0"/>
          <w:marBottom w:val="240"/>
          <w:divBdr>
            <w:top w:val="none" w:sz="0" w:space="0" w:color="auto"/>
            <w:left w:val="none" w:sz="0" w:space="0" w:color="auto"/>
            <w:bottom w:val="none" w:sz="0" w:space="0" w:color="auto"/>
            <w:right w:val="none" w:sz="0" w:space="0" w:color="auto"/>
          </w:divBdr>
        </w:div>
        <w:div w:id="160123288">
          <w:marLeft w:val="0"/>
          <w:marRight w:val="0"/>
          <w:marTop w:val="225"/>
          <w:marBottom w:val="225"/>
          <w:divBdr>
            <w:top w:val="none" w:sz="0" w:space="0" w:color="auto"/>
            <w:left w:val="none" w:sz="0" w:space="0" w:color="auto"/>
            <w:bottom w:val="none" w:sz="0" w:space="0" w:color="auto"/>
            <w:right w:val="none" w:sz="0" w:space="0" w:color="auto"/>
          </w:divBdr>
          <w:divsChild>
            <w:div w:id="1570267246">
              <w:marLeft w:val="0"/>
              <w:marRight w:val="0"/>
              <w:marTop w:val="0"/>
              <w:marBottom w:val="0"/>
              <w:divBdr>
                <w:top w:val="none" w:sz="0" w:space="0" w:color="auto"/>
                <w:left w:val="none" w:sz="0" w:space="0" w:color="auto"/>
                <w:bottom w:val="none" w:sz="0" w:space="0" w:color="auto"/>
                <w:right w:val="none" w:sz="0" w:space="0" w:color="auto"/>
              </w:divBdr>
              <w:divsChild>
                <w:div w:id="1161232853">
                  <w:marLeft w:val="0"/>
                  <w:marRight w:val="0"/>
                  <w:marTop w:val="0"/>
                  <w:marBottom w:val="0"/>
                  <w:divBdr>
                    <w:top w:val="none" w:sz="0" w:space="0" w:color="auto"/>
                    <w:left w:val="none" w:sz="0" w:space="0" w:color="auto"/>
                    <w:bottom w:val="none" w:sz="0" w:space="0" w:color="auto"/>
                    <w:right w:val="none" w:sz="0" w:space="0" w:color="auto"/>
                  </w:divBdr>
                  <w:divsChild>
                    <w:div w:id="818226018">
                      <w:marLeft w:val="0"/>
                      <w:marRight w:val="0"/>
                      <w:marTop w:val="0"/>
                      <w:marBottom w:val="0"/>
                      <w:divBdr>
                        <w:top w:val="none" w:sz="0" w:space="0" w:color="auto"/>
                        <w:left w:val="none" w:sz="0" w:space="0" w:color="auto"/>
                        <w:bottom w:val="none" w:sz="0" w:space="0" w:color="auto"/>
                        <w:right w:val="none" w:sz="0" w:space="0" w:color="auto"/>
                      </w:divBdr>
                      <w:divsChild>
                        <w:div w:id="858785420">
                          <w:marLeft w:val="0"/>
                          <w:marRight w:val="0"/>
                          <w:marTop w:val="0"/>
                          <w:marBottom w:val="0"/>
                          <w:divBdr>
                            <w:top w:val="none" w:sz="0" w:space="0" w:color="auto"/>
                            <w:left w:val="none" w:sz="0" w:space="0" w:color="auto"/>
                            <w:bottom w:val="none" w:sz="0" w:space="0" w:color="auto"/>
                            <w:right w:val="none" w:sz="0" w:space="0" w:color="auto"/>
                          </w:divBdr>
                          <w:divsChild>
                            <w:div w:id="1220484729">
                              <w:marLeft w:val="0"/>
                              <w:marRight w:val="0"/>
                              <w:marTop w:val="0"/>
                              <w:marBottom w:val="0"/>
                              <w:divBdr>
                                <w:top w:val="none" w:sz="0" w:space="0" w:color="auto"/>
                                <w:left w:val="none" w:sz="0" w:space="0" w:color="auto"/>
                                <w:bottom w:val="none" w:sz="0" w:space="0" w:color="auto"/>
                                <w:right w:val="none" w:sz="0" w:space="0" w:color="auto"/>
                              </w:divBdr>
                              <w:divsChild>
                                <w:div w:id="89665748">
                                  <w:marLeft w:val="0"/>
                                  <w:marRight w:val="0"/>
                                  <w:marTop w:val="0"/>
                                  <w:marBottom w:val="0"/>
                                  <w:divBdr>
                                    <w:top w:val="none" w:sz="0" w:space="0" w:color="auto"/>
                                    <w:left w:val="none" w:sz="0" w:space="0" w:color="auto"/>
                                    <w:bottom w:val="none" w:sz="0" w:space="0" w:color="auto"/>
                                    <w:right w:val="none" w:sz="0" w:space="0" w:color="auto"/>
                                  </w:divBdr>
                                  <w:divsChild>
                                    <w:div w:id="1759015227">
                                      <w:marLeft w:val="0"/>
                                      <w:marRight w:val="0"/>
                                      <w:marTop w:val="0"/>
                                      <w:marBottom w:val="0"/>
                                      <w:divBdr>
                                        <w:top w:val="none" w:sz="0" w:space="0" w:color="auto"/>
                                        <w:left w:val="none" w:sz="0" w:space="0" w:color="auto"/>
                                        <w:bottom w:val="none" w:sz="0" w:space="0" w:color="auto"/>
                                        <w:right w:val="none" w:sz="0" w:space="0" w:color="auto"/>
                                      </w:divBdr>
                                      <w:divsChild>
                                        <w:div w:id="1588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716762">
                              <w:marLeft w:val="0"/>
                              <w:marRight w:val="0"/>
                              <w:marTop w:val="0"/>
                              <w:marBottom w:val="0"/>
                              <w:divBdr>
                                <w:top w:val="none" w:sz="0" w:space="0" w:color="auto"/>
                                <w:left w:val="none" w:sz="0" w:space="0" w:color="auto"/>
                                <w:bottom w:val="none" w:sz="0" w:space="0" w:color="auto"/>
                                <w:right w:val="none" w:sz="0" w:space="0" w:color="auto"/>
                              </w:divBdr>
                              <w:divsChild>
                                <w:div w:id="1244292024">
                                  <w:marLeft w:val="0"/>
                                  <w:marRight w:val="0"/>
                                  <w:marTop w:val="0"/>
                                  <w:marBottom w:val="0"/>
                                  <w:divBdr>
                                    <w:top w:val="none" w:sz="0" w:space="0" w:color="auto"/>
                                    <w:left w:val="none" w:sz="0" w:space="0" w:color="auto"/>
                                    <w:bottom w:val="none" w:sz="0" w:space="0" w:color="auto"/>
                                    <w:right w:val="none" w:sz="0" w:space="0" w:color="auto"/>
                                  </w:divBdr>
                                  <w:divsChild>
                                    <w:div w:id="1731268437">
                                      <w:marLeft w:val="0"/>
                                      <w:marRight w:val="0"/>
                                      <w:marTop w:val="0"/>
                                      <w:marBottom w:val="0"/>
                                      <w:divBdr>
                                        <w:top w:val="none" w:sz="0" w:space="0" w:color="auto"/>
                                        <w:left w:val="none" w:sz="0" w:space="0" w:color="auto"/>
                                        <w:bottom w:val="none" w:sz="0" w:space="0" w:color="auto"/>
                                        <w:right w:val="none" w:sz="0" w:space="0" w:color="auto"/>
                                      </w:divBdr>
                                      <w:divsChild>
                                        <w:div w:id="62083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0810164">
                      <w:marLeft w:val="0"/>
                      <w:marRight w:val="0"/>
                      <w:marTop w:val="0"/>
                      <w:marBottom w:val="0"/>
                      <w:divBdr>
                        <w:top w:val="none" w:sz="0" w:space="0" w:color="auto"/>
                        <w:left w:val="none" w:sz="0" w:space="0" w:color="auto"/>
                        <w:bottom w:val="none" w:sz="0" w:space="0" w:color="auto"/>
                        <w:right w:val="none" w:sz="0" w:space="0" w:color="auto"/>
                      </w:divBdr>
                      <w:divsChild>
                        <w:div w:id="2140175778">
                          <w:marLeft w:val="0"/>
                          <w:marRight w:val="0"/>
                          <w:marTop w:val="100"/>
                          <w:marBottom w:val="100"/>
                          <w:divBdr>
                            <w:top w:val="none" w:sz="0" w:space="0" w:color="auto"/>
                            <w:left w:val="none" w:sz="0" w:space="0" w:color="auto"/>
                            <w:bottom w:val="none" w:sz="0" w:space="0" w:color="auto"/>
                            <w:right w:val="none" w:sz="0" w:space="0" w:color="auto"/>
                          </w:divBdr>
                          <w:divsChild>
                            <w:div w:id="7099489">
                              <w:marLeft w:val="0"/>
                              <w:marRight w:val="0"/>
                              <w:marTop w:val="100"/>
                              <w:marBottom w:val="100"/>
                              <w:divBdr>
                                <w:top w:val="none" w:sz="0" w:space="0" w:color="auto"/>
                                <w:left w:val="none" w:sz="0" w:space="0" w:color="auto"/>
                                <w:bottom w:val="none" w:sz="0" w:space="0" w:color="auto"/>
                                <w:right w:val="none" w:sz="0" w:space="0" w:color="auto"/>
                              </w:divBdr>
                              <w:divsChild>
                                <w:div w:id="201868636">
                                  <w:marLeft w:val="0"/>
                                  <w:marRight w:val="0"/>
                                  <w:marTop w:val="0"/>
                                  <w:marBottom w:val="0"/>
                                  <w:divBdr>
                                    <w:top w:val="none" w:sz="0" w:space="0" w:color="auto"/>
                                    <w:left w:val="none" w:sz="0" w:space="0" w:color="auto"/>
                                    <w:bottom w:val="none" w:sz="0" w:space="0" w:color="auto"/>
                                    <w:right w:val="none" w:sz="0" w:space="0" w:color="auto"/>
                                  </w:divBdr>
                                </w:div>
                              </w:divsChild>
                            </w:div>
                            <w:div w:id="787814815">
                              <w:marLeft w:val="0"/>
                              <w:marRight w:val="0"/>
                              <w:marTop w:val="100"/>
                              <w:marBottom w:val="100"/>
                              <w:divBdr>
                                <w:top w:val="none" w:sz="0" w:space="0" w:color="auto"/>
                                <w:left w:val="none" w:sz="0" w:space="0" w:color="auto"/>
                                <w:bottom w:val="none" w:sz="0" w:space="0" w:color="auto"/>
                                <w:right w:val="none" w:sz="0" w:space="0" w:color="auto"/>
                              </w:divBdr>
                              <w:divsChild>
                                <w:div w:id="55936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4908273">
      <w:bodyDiv w:val="1"/>
      <w:marLeft w:val="0"/>
      <w:marRight w:val="0"/>
      <w:marTop w:val="0"/>
      <w:marBottom w:val="0"/>
      <w:divBdr>
        <w:top w:val="none" w:sz="0" w:space="0" w:color="auto"/>
        <w:left w:val="none" w:sz="0" w:space="0" w:color="auto"/>
        <w:bottom w:val="none" w:sz="0" w:space="0" w:color="auto"/>
        <w:right w:val="none" w:sz="0" w:space="0" w:color="auto"/>
      </w:divBdr>
    </w:div>
    <w:div w:id="2099062552">
      <w:bodyDiv w:val="1"/>
      <w:marLeft w:val="0"/>
      <w:marRight w:val="0"/>
      <w:marTop w:val="0"/>
      <w:marBottom w:val="0"/>
      <w:divBdr>
        <w:top w:val="none" w:sz="0" w:space="0" w:color="auto"/>
        <w:left w:val="none" w:sz="0" w:space="0" w:color="auto"/>
        <w:bottom w:val="none" w:sz="0" w:space="0" w:color="auto"/>
        <w:right w:val="none" w:sz="0" w:space="0" w:color="auto"/>
      </w:divBdr>
    </w:div>
    <w:div w:id="2104180614">
      <w:bodyDiv w:val="1"/>
      <w:marLeft w:val="0"/>
      <w:marRight w:val="0"/>
      <w:marTop w:val="0"/>
      <w:marBottom w:val="0"/>
      <w:divBdr>
        <w:top w:val="none" w:sz="0" w:space="0" w:color="auto"/>
        <w:left w:val="none" w:sz="0" w:space="0" w:color="auto"/>
        <w:bottom w:val="none" w:sz="0" w:space="0" w:color="auto"/>
        <w:right w:val="none" w:sz="0" w:space="0" w:color="auto"/>
      </w:divBdr>
    </w:div>
    <w:div w:id="2110654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9.jpeg"/><Relationship Id="rId17" Type="http://schemas.openxmlformats.org/officeDocument/2006/relationships/hyperlink" Target="https://minobr.gov-murman.ru/activities/kontrol-nadzor/research/" TargetMode="External"/><Relationship Id="rId2" Type="http://schemas.openxmlformats.org/officeDocument/2006/relationships/numbering" Target="numbering.xml"/><Relationship Id="rId16"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12.jpe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11.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4AEAFE-4BF4-4274-AA48-FDB4E5FD9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3362</Words>
  <Characters>19169</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Director_CNPPM</dc:creator>
  <cp:lastModifiedBy>Director_CNPPM</cp:lastModifiedBy>
  <cp:revision>3</cp:revision>
  <cp:lastPrinted>2024-05-28T13:48:00Z</cp:lastPrinted>
  <dcterms:created xsi:type="dcterms:W3CDTF">2025-09-22T09:57:00Z</dcterms:created>
  <dcterms:modified xsi:type="dcterms:W3CDTF">2025-09-22T11:50:00Z</dcterms:modified>
</cp:coreProperties>
</file>