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D7FF8" w:rsidRPr="0074599B" w:rsidRDefault="00AD7FF8" w:rsidP="00352B12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352B12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35B6FF3" wp14:editId="75E2917E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0FF49546" wp14:editId="350F53B4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0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352B12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352B12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352B12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Default="004D31EA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1F3762" w:rsidRPr="00E017D8" w:rsidRDefault="001F3762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E017D8" w:rsidRDefault="004D31EA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F41AD" wp14:editId="7EB749E8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FA2B29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30</w:t>
                            </w:r>
                            <w:r w:rsidR="00477E2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.03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04.04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EF41AD"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FA2B29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30</w:t>
                      </w:r>
                      <w:r w:rsidR="00477E2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.03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04.04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Default="004D31EA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Default="001F3762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Pr="0074599B" w:rsidRDefault="001F3762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08A3E0A" wp14:editId="127AD31D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75048F" w:rsidRPr="0074599B" w:rsidRDefault="0075048F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4A8EB49" wp14:editId="3F573A84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0EF1" w:rsidRPr="00DE0EF1" w:rsidRDefault="001F0E74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E0EF1">
        <w:rPr>
          <w:b/>
          <w:color w:val="002060"/>
          <w:sz w:val="36"/>
          <w:szCs w:val="36"/>
        </w:rPr>
        <w:t xml:space="preserve"> </w:t>
      </w:r>
    </w:p>
    <w:p w:rsidR="00267BDC" w:rsidRPr="00352B12" w:rsidRDefault="00EC5DED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DE0EF1">
        <w:rPr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F81BE4E" wp14:editId="3F6EA8C0">
            <wp:extent cx="416560" cy="361950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0EF1">
        <w:rPr>
          <w:b/>
          <w:color w:val="002060"/>
          <w:sz w:val="36"/>
          <w:szCs w:val="36"/>
        </w:rPr>
        <w:t xml:space="preserve"> </w:t>
      </w:r>
      <w:r w:rsidR="00267BDC"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1 апреля 2026 года в Доме Российского исторического общества состоялось заседание Общественного совета проекта «Историческая память» </w:t>
      </w:r>
      <w:hyperlink r:id="rId14" w:history="1">
        <w:r w:rsidR="00267BDC" w:rsidRPr="00352B12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Всероссийской политической партии «Единая Россия»</w:t>
        </w:r>
      </w:hyperlink>
      <w:r w:rsidR="00267BDC"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267BDC" w:rsidRPr="00352B12" w:rsidRDefault="00267BDC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Мероприятие прошло под руководством председателя совета, председателя РИО Сергея Нарышкина. Он информировал о проведении 24 апреля </w:t>
      </w:r>
      <w:hyperlink r:id="rId15" w:history="1">
        <w:r w:rsidRPr="00352B12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акции «Диктант Победы»</w:t>
        </w:r>
      </w:hyperlink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. В вопросах диктанта найдут отражение и предстоящее 85-летие начала Великой Отечественной войны, и 130-летие со дня </w:t>
      </w:r>
      <w:proofErr w:type="gramStart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рождения маршала Победы Георгия Жукова</w:t>
      </w:r>
      <w:proofErr w:type="gramEnd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267BDC" w:rsidRPr="00352B12" w:rsidRDefault="00267BDC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Сергей Нарышкин также рассказал о большой работе по патриотическому воспитанию молодёжи, добавив, что к сентябрю будут подведены итоги Всероссийского конкурса музеев образовательных организаций, </w:t>
      </w:r>
      <w:proofErr w:type="gramStart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который</w:t>
      </w:r>
      <w:proofErr w:type="gramEnd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в этом году носит название «Военно-исторические диорамы: история в деталях».</w:t>
      </w:r>
    </w:p>
    <w:p w:rsidR="00267BDC" w:rsidRPr="00352B12" w:rsidRDefault="00267BDC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В ходе заседания директор Департамента </w:t>
      </w:r>
      <w:proofErr w:type="spellStart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госполитики</w:t>
      </w:r>
      <w:proofErr w:type="spellEnd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в сфере воспитания, </w:t>
      </w:r>
      <w:proofErr w:type="spellStart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допобразования</w:t>
      </w:r>
      <w:proofErr w:type="spellEnd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и детского отдыха </w:t>
      </w:r>
      <w:proofErr w:type="spellStart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Минпросвещения</w:t>
      </w:r>
      <w:proofErr w:type="spellEnd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России Герой РФ Игорь </w:t>
      </w:r>
      <w:proofErr w:type="spellStart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Юргин</w:t>
      </w:r>
      <w:proofErr w:type="spellEnd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сообщил о современных форматах исторического просвещения и мероприятиях по формированию патриотических ценностей.</w:t>
      </w:r>
    </w:p>
    <w:p w:rsidR="00267BDC" w:rsidRPr="00352B12" w:rsidRDefault="00267BDC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С 1 сентября 2026 года будет реализована Концепция исторического просвещения, которая охватит все уровни образования — от детского сада до вуза. </w:t>
      </w:r>
      <w:proofErr w:type="gramStart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Знания</w:t>
      </w:r>
      <w:proofErr w:type="gramEnd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об истории </w:t>
      </w:r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 xml:space="preserve">обучающиеся будут получать на разных предметах и во внеурочной деятельности с использованием экспозиций-выставок исторического парка «Россия — Моя история», уникального </w:t>
      </w:r>
      <w:hyperlink r:id="rId16" w:history="1">
        <w:r w:rsidRPr="00352B12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музейного комплекса «Новый Херсонес»</w:t>
        </w:r>
      </w:hyperlink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267BDC" w:rsidRPr="00352B12" w:rsidRDefault="00267BDC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Ещё одним направлением работы стало проведение фестивалей музейных экспозиций в школах и колледжах и </w:t>
      </w:r>
      <w:hyperlink r:id="rId17" w:history="1">
        <w:r w:rsidRPr="00352B12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фестиваля «Лента памяти»</w:t>
        </w:r>
      </w:hyperlink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267BDC" w:rsidRPr="00352B12" w:rsidRDefault="00267BDC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  <w:shd w:val="clear" w:color="auto" w:fill="FFFFFF"/>
        </w:rPr>
      </w:pPr>
      <w:proofErr w:type="gramStart"/>
      <w:r w:rsidRPr="00352B12">
        <w:rPr>
          <w:b/>
          <w:color w:val="002060"/>
          <w:sz w:val="36"/>
          <w:szCs w:val="36"/>
          <w:shd w:val="clear" w:color="auto" w:fill="FFFFFF"/>
        </w:rPr>
        <w:t>Организована онлайн-школа «</w:t>
      </w:r>
      <w:proofErr w:type="spellStart"/>
      <w:r w:rsidRPr="00352B12">
        <w:rPr>
          <w:b/>
          <w:color w:val="002060"/>
          <w:sz w:val="36"/>
          <w:szCs w:val="36"/>
          <w:shd w:val="clear" w:color="auto" w:fill="FFFFFF"/>
        </w:rPr>
        <w:t>Медиаволонтёры</w:t>
      </w:r>
      <w:proofErr w:type="spellEnd"/>
      <w:r w:rsidRPr="00352B12">
        <w:rPr>
          <w:b/>
          <w:color w:val="002060"/>
          <w:sz w:val="36"/>
          <w:szCs w:val="36"/>
          <w:shd w:val="clear" w:color="auto" w:fill="FFFFFF"/>
        </w:rPr>
        <w:t xml:space="preserve">», в рамках которой ведётся подготовка волонтёров, помогающих продвигать тему сохранения исторической памяти в интернете и </w:t>
      </w:r>
      <w:proofErr w:type="spellStart"/>
      <w:r w:rsidRPr="00352B12">
        <w:rPr>
          <w:b/>
          <w:color w:val="002060"/>
          <w:sz w:val="36"/>
          <w:szCs w:val="36"/>
          <w:shd w:val="clear" w:color="auto" w:fill="FFFFFF"/>
        </w:rPr>
        <w:t>соцсетях</w:t>
      </w:r>
      <w:proofErr w:type="spellEnd"/>
      <w:proofErr w:type="gramEnd"/>
    </w:p>
    <w:p w:rsidR="00267BDC" w:rsidRPr="00352B12" w:rsidRDefault="00267BDC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16"/>
          <w:szCs w:val="16"/>
          <w:shd w:val="clear" w:color="auto" w:fill="FFFFFF"/>
        </w:rPr>
      </w:pPr>
    </w:p>
    <w:p w:rsidR="00E00667" w:rsidRPr="00352B12" w:rsidRDefault="00267BDC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  <w:shd w:val="clear" w:color="auto" w:fill="FFFFFF"/>
        </w:rPr>
        <w:t>.</w:t>
      </w:r>
      <w:r w:rsidR="00EC5DED" w:rsidRPr="00352B12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4ECD699F" wp14:editId="3959E0C3">
            <wp:extent cx="416560" cy="361950"/>
            <wp:effectExtent l="0" t="0" r="2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425" w:rsidRPr="00352B12">
        <w:rPr>
          <w:b/>
          <w:color w:val="002060"/>
          <w:sz w:val="36"/>
          <w:szCs w:val="36"/>
        </w:rPr>
        <w:t xml:space="preserve"> </w:t>
      </w:r>
      <w:r w:rsidR="00E00667" w:rsidRPr="00352B12">
        <w:rPr>
          <w:b/>
          <w:color w:val="002060"/>
          <w:sz w:val="36"/>
          <w:szCs w:val="36"/>
        </w:rPr>
        <w:t>Учебно-методический консультационный ассистент (УМКА) — официальный чат-бот горячей линии Единого содержания общего образования.</w:t>
      </w:r>
    </w:p>
    <w:p w:rsidR="00267BDC" w:rsidRPr="00352B12" w:rsidRDefault="00267BDC" w:rsidP="00352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52B12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3AB8C720" wp14:editId="5DBBDEEE">
            <wp:extent cx="2838450" cy="2543175"/>
            <wp:effectExtent l="0" t="0" r="0" b="9525"/>
            <wp:docPr id="17" name="Рисунок 17" descr="C:\Users\torho\Downloads\51s1bheG0Wb4GkCf9MuAH14BfXdjmwY3HGXXOd_lGJ1eUv-a9gPOh3R1yVAQOWnoJ2LWa8Bp4KLn-dCyhmtRB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rho\Downloads\51s1bheG0Wb4GkCf9MuAH14BfXdjmwY3HGXXOd_lGJ1eUv-a9gPOh3R1yVAQOWnoJ2LWa8Bp4KLn-dCyhmtRBor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2"/>
                    <a:stretch/>
                  </pic:blipFill>
                  <pic:spPr bwMode="auto">
                    <a:xfrm>
                      <a:off x="0" y="0"/>
                      <a:ext cx="28384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BDC" w:rsidRPr="00352B12" w:rsidRDefault="00267BDC" w:rsidP="00352B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Получать ответы стало ещё удобнее! </w:t>
      </w:r>
    </w:p>
    <w:p w:rsidR="00E00667" w:rsidRPr="00352B12" w:rsidRDefault="00E00667" w:rsidP="00352B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Возможности </w:t>
      </w:r>
      <w:proofErr w:type="gramStart"/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чат-бота</w:t>
      </w:r>
      <w:proofErr w:type="gramEnd"/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:</w:t>
      </w:r>
    </w:p>
    <w:p w:rsidR="00267BDC" w:rsidRPr="00352B12" w:rsidRDefault="00E00667" w:rsidP="00352B12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давать ответы на вопросы </w:t>
      </w:r>
      <w:r w:rsidR="00267BDC" w:rsidRPr="00352B12">
        <w:rPr>
          <w:rFonts w:ascii="Times New Roman" w:hAnsi="Times New Roman" w:cs="Times New Roman"/>
          <w:b/>
          <w:color w:val="002060"/>
          <w:sz w:val="36"/>
          <w:szCs w:val="36"/>
        </w:rPr>
        <w:t>о содержании общего образования</w:t>
      </w:r>
    </w:p>
    <w:p w:rsidR="00267BDC" w:rsidRPr="00352B12" w:rsidRDefault="00E00667" w:rsidP="00352B12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помогать разобраться в работе онлайн-конструкторов,</w:t>
      </w:r>
    </w:p>
    <w:p w:rsidR="00E00667" w:rsidRPr="00352B12" w:rsidRDefault="00E00667" w:rsidP="00352B12">
      <w:pPr>
        <w:pStyle w:val="a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оперативно находить нужный раздел Федеральной основной общеобразовательной программы и интересующую Федеральную рабочую программу.</w:t>
      </w:r>
    </w:p>
    <w:p w:rsidR="00A3028A" w:rsidRPr="00352B12" w:rsidRDefault="00E00667" w:rsidP="00352B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УМКА создан для того, что</w:t>
      </w:r>
      <w:r w:rsidR="00352B1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бы ваша работа была эффективнее: </w:t>
      </w:r>
      <w:hyperlink r:id="rId19" w:tgtFrame="_blank" w:history="1">
        <w:r w:rsidR="00A3028A" w:rsidRPr="00352B12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https://max.ru/edsoo_chat_bot</w:t>
        </w:r>
      </w:hyperlink>
    </w:p>
    <w:p w:rsidR="00CD66B7" w:rsidRPr="00352B12" w:rsidRDefault="00CD66B7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noProof/>
          <w:color w:val="002060"/>
          <w:sz w:val="36"/>
          <w:szCs w:val="36"/>
          <w:shd w:val="clear" w:color="auto" w:fill="FFFFFF"/>
        </w:rPr>
        <w:lastRenderedPageBreak/>
        <w:drawing>
          <wp:inline distT="0" distB="0" distL="0" distR="0" wp14:anchorId="31965A93" wp14:editId="701D7F88">
            <wp:extent cx="416560" cy="361950"/>
            <wp:effectExtent l="0" t="0" r="254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B12">
        <w:rPr>
          <w:b/>
          <w:color w:val="002060"/>
          <w:sz w:val="36"/>
          <w:szCs w:val="36"/>
        </w:rPr>
        <w:t xml:space="preserve"> </w:t>
      </w:r>
      <w:r w:rsidR="00880DC3" w:rsidRPr="00352B12">
        <w:rPr>
          <w:b/>
          <w:color w:val="002060"/>
          <w:sz w:val="36"/>
          <w:szCs w:val="36"/>
        </w:rPr>
        <w:t>30 марта 2026 года состоялось Всероссийское методическое совещание</w:t>
      </w:r>
      <w:r w:rsidRPr="00352B12">
        <w:rPr>
          <w:b/>
          <w:color w:val="002060"/>
          <w:sz w:val="36"/>
          <w:szCs w:val="36"/>
        </w:rPr>
        <w:t xml:space="preserve"> для руководителей региональных органов образования, представителей институтов развития образования и организаций Общероссийского Профсоюза образования субъектов РФ. Мероприятие прошло под председательством заместителя Министра просвещения РФ </w:t>
      </w:r>
      <w:r w:rsidRPr="00352B12">
        <w:rPr>
          <w:rStyle w:val="ab"/>
          <w:color w:val="002060"/>
          <w:sz w:val="36"/>
          <w:szCs w:val="36"/>
          <w:bdr w:val="none" w:sz="0" w:space="0" w:color="auto" w:frame="1"/>
        </w:rPr>
        <w:t xml:space="preserve">Ольги </w:t>
      </w:r>
      <w:proofErr w:type="spellStart"/>
      <w:r w:rsidRPr="00352B12">
        <w:rPr>
          <w:rStyle w:val="ab"/>
          <w:color w:val="002060"/>
          <w:sz w:val="36"/>
          <w:szCs w:val="36"/>
          <w:bdr w:val="none" w:sz="0" w:space="0" w:color="auto" w:frame="1"/>
        </w:rPr>
        <w:t>Колударовой</w:t>
      </w:r>
      <w:proofErr w:type="spellEnd"/>
      <w:r w:rsidRPr="00352B12">
        <w:rPr>
          <w:b/>
          <w:color w:val="002060"/>
          <w:sz w:val="36"/>
          <w:szCs w:val="36"/>
        </w:rPr>
        <w:t>.</w:t>
      </w:r>
    </w:p>
    <w:p w:rsidR="00880DC3" w:rsidRPr="00352B12" w:rsidRDefault="00CD66B7" w:rsidP="00352B12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color w:val="002060"/>
          <w:sz w:val="36"/>
          <w:szCs w:val="36"/>
        </w:rPr>
        <w:t xml:space="preserve"> Совещание было посвящено</w:t>
      </w:r>
      <w:r w:rsidR="00880DC3" w:rsidRPr="00352B12">
        <w:rPr>
          <w:rFonts w:ascii="Times New Roman" w:hAnsi="Times New Roman" w:cs="Times New Roman"/>
          <w:color w:val="002060"/>
          <w:sz w:val="36"/>
          <w:szCs w:val="36"/>
        </w:rPr>
        <w:t xml:space="preserve">  </w:t>
      </w:r>
      <w:r w:rsidR="00880DC3" w:rsidRPr="00352B12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 xml:space="preserve"> изменениям  в федеральных образовательных программах</w:t>
      </w:r>
      <w:r w:rsidRPr="00352B12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 xml:space="preserve">. </w:t>
      </w:r>
      <w:r w:rsidR="00880DC3" w:rsidRPr="00352B12">
        <w:rPr>
          <w:rFonts w:ascii="Times New Roman" w:hAnsi="Times New Roman" w:cs="Times New Roman"/>
          <w:color w:val="002060"/>
          <w:sz w:val="36"/>
          <w:szCs w:val="36"/>
        </w:rPr>
        <w:t xml:space="preserve">Открывая мероприятие, Ольга </w:t>
      </w:r>
      <w:proofErr w:type="spellStart"/>
      <w:r w:rsidR="00880DC3" w:rsidRPr="00352B12">
        <w:rPr>
          <w:rFonts w:ascii="Times New Roman" w:hAnsi="Times New Roman" w:cs="Times New Roman"/>
          <w:color w:val="002060"/>
          <w:sz w:val="36"/>
          <w:szCs w:val="36"/>
        </w:rPr>
        <w:t>Колударова</w:t>
      </w:r>
      <w:proofErr w:type="spellEnd"/>
      <w:r w:rsidR="00880DC3" w:rsidRPr="00352B12">
        <w:rPr>
          <w:rFonts w:ascii="Times New Roman" w:hAnsi="Times New Roman" w:cs="Times New Roman"/>
          <w:color w:val="002060"/>
          <w:sz w:val="36"/>
          <w:szCs w:val="36"/>
        </w:rPr>
        <w:t xml:space="preserve"> обратила внимание на изменения в нормативной базе.</w:t>
      </w:r>
    </w:p>
    <w:p w:rsidR="00880DC3" w:rsidRPr="00352B12" w:rsidRDefault="00880DC3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«В приказы </w:t>
      </w:r>
      <w:proofErr w:type="spellStart"/>
      <w:r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Минпросвещения</w:t>
      </w:r>
      <w:proofErr w:type="spellEnd"/>
      <w:r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 России № 729 и № 808 внесены существенные изменения. В преддверии нового учебного года перед нами стоит важная задача – организовать деятельность всех образовательных организаций по приведению программ в соответствие с этими документами. Все изменения будут оперативно внесены </w:t>
      </w:r>
      <w:proofErr w:type="gramStart"/>
      <w:r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в</w:t>
      </w:r>
      <w:proofErr w:type="gramEnd"/>
      <w:r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 </w:t>
      </w:r>
      <w:proofErr w:type="gramStart"/>
      <w:r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Конструктор</w:t>
      </w:r>
      <w:proofErr w:type="gramEnd"/>
      <w:r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 xml:space="preserve"> рабочих программ, где мы работаем. Главное – информировать учительское сообщество о том, что такие изменения </w:t>
      </w:r>
      <w:r w:rsidR="00CD66B7"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п</w:t>
      </w:r>
      <w:r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роизошли», – подчеркнула она.</w:t>
      </w:r>
    </w:p>
    <w:p w:rsidR="00880DC3" w:rsidRPr="00352B12" w:rsidRDefault="00880DC3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>В своем выступлении Максим Костенко</w:t>
      </w:r>
      <w:r w:rsidR="00CD66B7" w:rsidRPr="00352B12">
        <w:rPr>
          <w:b/>
          <w:color w:val="002060"/>
          <w:sz w:val="36"/>
          <w:szCs w:val="36"/>
        </w:rPr>
        <w:t xml:space="preserve">, руководитель </w:t>
      </w:r>
      <w:r w:rsidRPr="00352B12">
        <w:rPr>
          <w:b/>
          <w:color w:val="002060"/>
          <w:sz w:val="36"/>
          <w:szCs w:val="36"/>
        </w:rPr>
        <w:t xml:space="preserve"> </w:t>
      </w:r>
      <w:r w:rsidR="00CD66B7" w:rsidRPr="00352B12">
        <w:rPr>
          <w:b/>
          <w:color w:val="002060"/>
          <w:sz w:val="36"/>
          <w:szCs w:val="36"/>
        </w:rPr>
        <w:t xml:space="preserve">ИСМО им. </w:t>
      </w:r>
      <w:proofErr w:type="spellStart"/>
      <w:r w:rsidR="00CD66B7" w:rsidRPr="00352B12">
        <w:rPr>
          <w:b/>
          <w:color w:val="002060"/>
          <w:sz w:val="36"/>
          <w:szCs w:val="36"/>
        </w:rPr>
        <w:t>В.С.Леднева</w:t>
      </w:r>
      <w:proofErr w:type="spellEnd"/>
      <w:r w:rsidR="00CD66B7" w:rsidRPr="00352B12">
        <w:rPr>
          <w:b/>
          <w:color w:val="002060"/>
          <w:sz w:val="36"/>
          <w:szCs w:val="36"/>
        </w:rPr>
        <w:t xml:space="preserve">, </w:t>
      </w:r>
      <w:r w:rsidRPr="00352B12">
        <w:rPr>
          <w:b/>
          <w:color w:val="002060"/>
          <w:sz w:val="36"/>
          <w:szCs w:val="36"/>
        </w:rPr>
        <w:t>рассказал об изменениях в федеральных основных общеобразовательных программах и представил итоги мониторинга профильных классов. Он пояснил, что в начале марта были направлены методические рекомендации, которые подробно рассматривают все закрепленные нормы и внесенные коррективы.</w:t>
      </w:r>
    </w:p>
    <w:p w:rsidR="00880DC3" w:rsidRPr="00352B12" w:rsidRDefault="00880DC3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«Необходимо отнестись к этим материалам внимательно, их изучить, провести разъяснительную работу с родителями, чтобы к 1 сентября мы были максимально готовы к реализации обновленных требований. Все методические рекомендации размещены на портале ЕДСОО, действует чат-бот «Учебно-методический консультационный ассистент – УМКА». Кроме того, будут даны разъяснения к началу учебного года», – отметил Максим Косте</w:t>
      </w:r>
      <w:r w:rsidR="00CD66B7" w:rsidRPr="00352B12">
        <w:rPr>
          <w:rStyle w:val="ae"/>
          <w:b/>
          <w:i w:val="0"/>
          <w:color w:val="002060"/>
          <w:sz w:val="36"/>
          <w:szCs w:val="36"/>
          <w:bdr w:val="none" w:sz="0" w:space="0" w:color="auto" w:frame="1"/>
        </w:rPr>
        <w:t>нко.</w:t>
      </w:r>
    </w:p>
    <w:p w:rsidR="00E00667" w:rsidRPr="00352B12" w:rsidRDefault="00EC5DED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noProof/>
          <w:color w:val="002060"/>
          <w:sz w:val="36"/>
          <w:szCs w:val="36"/>
          <w:shd w:val="clear" w:color="auto" w:fill="FFFFFF"/>
        </w:rPr>
        <w:lastRenderedPageBreak/>
        <w:drawing>
          <wp:inline distT="0" distB="0" distL="0" distR="0" wp14:anchorId="6F23BC4F" wp14:editId="48FC23CD">
            <wp:extent cx="416560" cy="361950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B12">
        <w:rPr>
          <w:b/>
          <w:color w:val="002060"/>
          <w:sz w:val="36"/>
          <w:szCs w:val="36"/>
        </w:rPr>
        <w:t xml:space="preserve">  </w:t>
      </w:r>
      <w:r w:rsidR="00E00667" w:rsidRPr="00352B12">
        <w:rPr>
          <w:b/>
          <w:color w:val="002060"/>
          <w:sz w:val="36"/>
          <w:szCs w:val="36"/>
        </w:rPr>
        <w:t>4 апреля 2026 года в</w:t>
      </w:r>
      <w:r w:rsidR="00E00667" w:rsidRPr="00352B12">
        <w:rPr>
          <w:b/>
          <w:color w:val="002060"/>
          <w:sz w:val="36"/>
          <w:szCs w:val="36"/>
          <w:shd w:val="clear" w:color="auto" w:fill="FFFFFF"/>
        </w:rPr>
        <w:t xml:space="preserve"> Санкт-Петербурге состоялось пленарное заседание XVI Петербургского международного образовательного форума. В мероприятии приняла участие замминистра просвещения РФ Ольга </w:t>
      </w:r>
      <w:proofErr w:type="spellStart"/>
      <w:r w:rsidR="00E00667" w:rsidRPr="00352B12">
        <w:rPr>
          <w:b/>
          <w:color w:val="002060"/>
          <w:sz w:val="36"/>
          <w:szCs w:val="36"/>
          <w:shd w:val="clear" w:color="auto" w:fill="FFFFFF"/>
        </w:rPr>
        <w:t>Колударова</w:t>
      </w:r>
      <w:proofErr w:type="spellEnd"/>
      <w:r w:rsidR="00E00667" w:rsidRPr="00352B12">
        <w:rPr>
          <w:b/>
          <w:color w:val="002060"/>
          <w:sz w:val="36"/>
          <w:szCs w:val="36"/>
          <w:shd w:val="clear" w:color="auto" w:fill="FFFFFF"/>
        </w:rPr>
        <w:t>. Одной из тем повестки стало введение в российских школах оценки поведения учеников.</w:t>
      </w:r>
    </w:p>
    <w:p w:rsidR="00E00667" w:rsidRPr="00352B12" w:rsidRDefault="00E00667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«Мы рассматриваем возможность введения оценки поведения в школах. С 1 сентября 2027 года этот механизм может быть внедрён. Сейчас идёт апробация подхода: наша задача — избежать формализма и опираться на существующие практики в сфере воспитания. При этом важно учитывать мнение родителей и самих учащихся — именно их обратная связь показывает позитивную динамику. Параллельно ведётся масштабная работа по снижению бюрократической нагрузки на педагогов и согласованию всех нормативных документов, чтобы обеспечить единый подход в образовательном процессе», — сказала заместитель Министра просвещения РФ Ольга </w:t>
      </w:r>
      <w:proofErr w:type="spellStart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Колударова</w:t>
      </w:r>
      <w:proofErr w:type="spellEnd"/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E00667" w:rsidRPr="00352B12" w:rsidRDefault="00E00667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По словам ректора </w:t>
      </w:r>
      <w:hyperlink r:id="rId20" w:history="1">
        <w:r w:rsidRPr="00352B12">
          <w:rPr>
            <w:rStyle w:val="a7"/>
            <w:rFonts w:ascii="Times New Roman" w:hAnsi="Times New Roman" w:cs="Times New Roman"/>
            <w:b/>
            <w:color w:val="002060"/>
            <w:sz w:val="36"/>
            <w:szCs w:val="36"/>
            <w:bdr w:val="none" w:sz="0" w:space="0" w:color="auto" w:frame="1"/>
            <w:shd w:val="clear" w:color="auto" w:fill="FFFFFF"/>
          </w:rPr>
          <w:t>РГПУ им. А.И. Герцена</w:t>
        </w:r>
      </w:hyperlink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Сергея Тарасова, важно, чтобы подобные масштабные инициативы внедрялись постепенно: после широкой экспертной и общественной дискуссии, обязательной апробации на базе школ и в тесном взаимодействии с педагогическими вузами.</w:t>
      </w:r>
    </w:p>
    <w:p w:rsidR="00E00667" w:rsidRPr="00352B12" w:rsidRDefault="00E00667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Эксперимент с оценкой поведения с начала 2025/26 учебного года уже ведётся в 89 школах из семи пилотных регионов России. Каждая из них выбрала один из трёх предлагаемых вариантов оценивания. По итогам их опыта будет выбрана одна модель.</w:t>
      </w:r>
    </w:p>
    <w:p w:rsidR="003966A7" w:rsidRPr="00352B12" w:rsidRDefault="00E00667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  <w:shd w:val="clear" w:color="auto" w:fill="FFFFFF"/>
        </w:rPr>
        <w:t xml:space="preserve">XVI Петербургский международный образовательный форум — крупнейшее событие в сфере образования России, объединяющее регионы РФ и зарубежные страны. Пленарное заседание в этом году прошло в академии имени А.Л. </w:t>
      </w:r>
      <w:proofErr w:type="spellStart"/>
      <w:r w:rsidRPr="00352B12">
        <w:rPr>
          <w:b/>
          <w:color w:val="002060"/>
          <w:sz w:val="36"/>
          <w:szCs w:val="36"/>
          <w:shd w:val="clear" w:color="auto" w:fill="FFFFFF"/>
        </w:rPr>
        <w:t>Штиглица</w:t>
      </w:r>
      <w:proofErr w:type="spellEnd"/>
      <w:r w:rsidRPr="00352B12">
        <w:rPr>
          <w:b/>
          <w:color w:val="002060"/>
          <w:sz w:val="36"/>
          <w:szCs w:val="36"/>
          <w:shd w:val="clear" w:color="auto" w:fill="FFFFFF"/>
        </w:rPr>
        <w:t>. Главная тема — мастерство учителя в условиях нового времени.</w:t>
      </w:r>
    </w:p>
    <w:p w:rsidR="00352B12" w:rsidRDefault="00352B12" w:rsidP="00352B1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B4281D" w:rsidRDefault="00126CFB" w:rsidP="00352B1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ИСМО</w:t>
      </w:r>
    </w:p>
    <w:p w:rsidR="003966A7" w:rsidRPr="0026623A" w:rsidRDefault="003966A7" w:rsidP="00352B12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6623A" w:rsidRDefault="00126CFB" w:rsidP="00352B12">
      <w:pPr>
        <w:spacing w:after="0" w:line="240" w:lineRule="auto"/>
        <w:jc w:val="center"/>
        <w:rPr>
          <w:rFonts w:ascii="Times New Roman" w:hAnsi="Times New Roman" w:cs="Times New Roman"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47EE671" wp14:editId="035B3A6C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DC3" w:rsidRPr="00352B12" w:rsidRDefault="00BC482A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color w:val="002060"/>
          <w:sz w:val="36"/>
          <w:szCs w:val="36"/>
          <w:shd w:val="clear" w:color="auto" w:fill="FFFFFF"/>
        </w:rPr>
        <w:t xml:space="preserve"> </w:t>
      </w:r>
      <w:r w:rsidRPr="00352B12">
        <w:rPr>
          <w:color w:val="002060"/>
          <w:sz w:val="36"/>
          <w:szCs w:val="36"/>
        </w:rPr>
        <w:t xml:space="preserve"> </w:t>
      </w:r>
      <w:r w:rsidRPr="00352B12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618C1C98" wp14:editId="5731E988">
            <wp:extent cx="416560" cy="36195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B12">
        <w:rPr>
          <w:b/>
          <w:color w:val="002060"/>
          <w:sz w:val="36"/>
          <w:szCs w:val="36"/>
        </w:rPr>
        <w:t xml:space="preserve"> </w:t>
      </w:r>
      <w:r w:rsidR="00880DC3" w:rsidRPr="00352B12">
        <w:rPr>
          <w:rStyle w:val="ab"/>
          <w:color w:val="002060"/>
          <w:sz w:val="36"/>
          <w:szCs w:val="36"/>
          <w:bdr w:val="none" w:sz="0" w:space="0" w:color="auto" w:frame="1"/>
        </w:rPr>
        <w:t>30</w:t>
      </w:r>
      <w:r w:rsidR="002F18D5" w:rsidRPr="00352B12">
        <w:rPr>
          <w:rStyle w:val="ab"/>
          <w:color w:val="002060"/>
          <w:sz w:val="36"/>
          <w:szCs w:val="36"/>
          <w:bdr w:val="none" w:sz="0" w:space="0" w:color="auto" w:frame="1"/>
        </w:rPr>
        <w:t xml:space="preserve"> марта </w:t>
      </w:r>
      <w:r w:rsidR="00830A4E" w:rsidRPr="00352B12">
        <w:rPr>
          <w:rStyle w:val="ab"/>
          <w:color w:val="002060"/>
          <w:sz w:val="36"/>
          <w:szCs w:val="36"/>
          <w:bdr w:val="none" w:sz="0" w:space="0" w:color="auto" w:frame="1"/>
        </w:rPr>
        <w:t xml:space="preserve"> </w:t>
      </w:r>
      <w:r w:rsidR="00880DC3" w:rsidRPr="00352B12">
        <w:rPr>
          <w:rStyle w:val="ab"/>
          <w:bCs w:val="0"/>
          <w:color w:val="002060"/>
          <w:sz w:val="36"/>
          <w:szCs w:val="36"/>
          <w:bdr w:val="none" w:sz="0" w:space="0" w:color="auto" w:frame="1"/>
        </w:rPr>
        <w:t xml:space="preserve">2026 года в </w:t>
      </w:r>
      <w:r w:rsidR="00880DC3" w:rsidRPr="00352B12">
        <w:rPr>
          <w:b/>
          <w:color w:val="002060"/>
          <w:sz w:val="36"/>
          <w:szCs w:val="36"/>
        </w:rPr>
        <w:t xml:space="preserve">ИСМО им. В.С. </w:t>
      </w:r>
      <w:proofErr w:type="spellStart"/>
      <w:r w:rsidR="00880DC3" w:rsidRPr="00352B12">
        <w:rPr>
          <w:b/>
          <w:color w:val="002060"/>
          <w:sz w:val="36"/>
          <w:szCs w:val="36"/>
        </w:rPr>
        <w:t>Леднева</w:t>
      </w:r>
      <w:proofErr w:type="spellEnd"/>
      <w:r w:rsidR="00880DC3" w:rsidRPr="00352B12">
        <w:rPr>
          <w:b/>
          <w:color w:val="002060"/>
          <w:sz w:val="36"/>
          <w:szCs w:val="36"/>
        </w:rPr>
        <w:t xml:space="preserve"> состоялись совещания, посвящённые обновлению ФГОС ООО по учебным предметам «Литература» и «Русский язык», на которых </w:t>
      </w:r>
      <w:r w:rsidR="00880DC3" w:rsidRPr="00352B12">
        <w:rPr>
          <w:rStyle w:val="ab"/>
          <w:bCs w:val="0"/>
          <w:color w:val="002060"/>
          <w:sz w:val="36"/>
          <w:szCs w:val="36"/>
          <w:bdr w:val="none" w:sz="0" w:space="0" w:color="auto" w:frame="1"/>
        </w:rPr>
        <w:t xml:space="preserve"> обсудили обновление ФГОС ООО по русскому языку и литературе</w:t>
      </w:r>
    </w:p>
    <w:p w:rsidR="00880DC3" w:rsidRPr="00352B12" w:rsidRDefault="00880DC3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 xml:space="preserve"> В состав участников мероприятия вошли разработчики ФРП, представители авторских коллективов, разрабатывающих единые государственные учебники, представители ведущих вузов страны, региональных ИРО, разработчики контрольно-измерительных материалов ГИА, а также члены Общероссийской общественной организации «Ассоциация учителей русского языка и литературы» и практикующие учителя.</w:t>
      </w:r>
    </w:p>
    <w:p w:rsidR="00880DC3" w:rsidRPr="00352B12" w:rsidRDefault="00880DC3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>В ходе обсуждения учебного предмета «Литература» эксперты обсудили предложения, касающиеся предметных требований к предметным результатам освоения программы. В ходе обсуждения акцент был сделан на уточнении объёма обязательных на уровне основного общего образования теоретико-литературных понятий, усилении практико-ориентированной направленности в требованиях к освоению литературных терминов.</w:t>
      </w:r>
    </w:p>
    <w:p w:rsidR="00352B12" w:rsidRDefault="00880DC3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 xml:space="preserve">Большое внимание было уделено списку изучаемых на уровне основного общего образования художественных произведений. </w:t>
      </w:r>
      <w:proofErr w:type="gramStart"/>
      <w:r w:rsidRPr="00352B12">
        <w:rPr>
          <w:b/>
          <w:color w:val="002060"/>
          <w:sz w:val="36"/>
          <w:szCs w:val="36"/>
        </w:rPr>
        <w:t xml:space="preserve">Подчёркивалась необходимость усиления воспитательной направленности и установления преемственных связей с обновлённым ФГОС СОО (одобрен Советом </w:t>
      </w:r>
      <w:proofErr w:type="spellStart"/>
      <w:r w:rsidRPr="00352B12">
        <w:rPr>
          <w:b/>
          <w:color w:val="002060"/>
          <w:sz w:val="36"/>
          <w:szCs w:val="36"/>
        </w:rPr>
        <w:t>Минпросвещения</w:t>
      </w:r>
      <w:proofErr w:type="spellEnd"/>
      <w:r w:rsidRPr="00352B12">
        <w:rPr>
          <w:b/>
          <w:color w:val="002060"/>
          <w:sz w:val="36"/>
          <w:szCs w:val="36"/>
        </w:rPr>
        <w:t xml:space="preserve"> России по федеральным </w:t>
      </w:r>
      <w:r w:rsidRPr="00352B12">
        <w:rPr>
          <w:b/>
          <w:color w:val="002060"/>
          <w:sz w:val="36"/>
          <w:szCs w:val="36"/>
        </w:rPr>
        <w:lastRenderedPageBreak/>
        <w:t>государственным образовательным стандартам общего и среднего профессионального образования 3 февраля 2026 года), в том числе</w:t>
      </w:r>
      <w:r w:rsidR="00352B12">
        <w:rPr>
          <w:b/>
          <w:color w:val="002060"/>
          <w:sz w:val="36"/>
          <w:szCs w:val="36"/>
        </w:rPr>
        <w:t>,</w:t>
      </w:r>
      <w:r w:rsidRPr="00352B12">
        <w:rPr>
          <w:b/>
          <w:color w:val="002060"/>
          <w:sz w:val="36"/>
          <w:szCs w:val="36"/>
        </w:rPr>
        <w:t xml:space="preserve"> необходимость расширения круга произведений о Великой Отечественной войне.</w:t>
      </w:r>
      <w:proofErr w:type="gramEnd"/>
    </w:p>
    <w:p w:rsidR="00880DC3" w:rsidRPr="00352B12" w:rsidRDefault="00880DC3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>Дискуссионным стал вопрос о корректировке списка произведений современной литературы и возможности их представления в федеральной рабочей программе на уровне основного общего образования.</w:t>
      </w:r>
    </w:p>
    <w:p w:rsidR="00880DC3" w:rsidRPr="00352B12" w:rsidRDefault="00880DC3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 xml:space="preserve">В ходе обсуждения учебного предмета «Русский язык» эксперты обсудили требования к предметным результатам </w:t>
      </w:r>
      <w:proofErr w:type="gramStart"/>
      <w:r w:rsidRPr="00352B12">
        <w:rPr>
          <w:b/>
          <w:color w:val="002060"/>
          <w:sz w:val="36"/>
          <w:szCs w:val="36"/>
        </w:rPr>
        <w:t>обучения по</w:t>
      </w:r>
      <w:proofErr w:type="gramEnd"/>
      <w:r w:rsidRPr="00352B12">
        <w:rPr>
          <w:b/>
          <w:color w:val="002060"/>
          <w:sz w:val="36"/>
          <w:szCs w:val="36"/>
        </w:rPr>
        <w:t xml:space="preserve"> учебному предмету «Русский язык». В ходе обсуждения акцент был сделан на уточнении элементов содержания, обязательных для усвоения обучающимися основной общеобразовательной школы.</w:t>
      </w:r>
    </w:p>
    <w:p w:rsidR="00880DC3" w:rsidRPr="00352B12" w:rsidRDefault="00880DC3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>По итогам совещания будут сформированы предложения по обновлению ФГОС ООО и федеральных рабочих программ по русскому языку и литературе, что укрепит единое образовательное пространство и сохранит лучшие традиции отечественного образования.</w:t>
      </w:r>
    </w:p>
    <w:p w:rsidR="00FD170D" w:rsidRPr="00352B12" w:rsidRDefault="00FD170D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16"/>
          <w:szCs w:val="16"/>
          <w:shd w:val="clear" w:color="auto" w:fill="FFFFFF"/>
        </w:rPr>
      </w:pPr>
    </w:p>
    <w:p w:rsidR="00A3028A" w:rsidRPr="00352B12" w:rsidRDefault="001F0E74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2846522B" wp14:editId="2CCB092C">
            <wp:extent cx="416560" cy="36195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66A7"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A3028A" w:rsidRPr="00352B12">
        <w:rPr>
          <w:rStyle w:val="ab"/>
          <w:rFonts w:ascii="Times New Roman" w:hAnsi="Times New Roman" w:cs="Times New Roman"/>
          <w:color w:val="002060"/>
          <w:sz w:val="36"/>
          <w:szCs w:val="36"/>
          <w:bdr w:val="none" w:sz="0" w:space="0" w:color="auto" w:frame="1"/>
        </w:rPr>
        <w:t xml:space="preserve">1 апреля </w:t>
      </w:r>
      <w:r w:rsidR="00830A4E"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2026 года </w:t>
      </w:r>
      <w:proofErr w:type="gramStart"/>
      <w:r w:rsidR="00830A4E"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прошла</w:t>
      </w:r>
      <w:proofErr w:type="gramEnd"/>
      <w:r w:rsidR="00830A4E" w:rsidRPr="00352B12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A3028A" w:rsidRPr="00352B1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состоялся </w:t>
      </w:r>
      <w:proofErr w:type="spellStart"/>
      <w:r w:rsidR="00A3028A" w:rsidRPr="00352B12">
        <w:rPr>
          <w:rFonts w:ascii="Times New Roman" w:hAnsi="Times New Roman" w:cs="Times New Roman"/>
          <w:b/>
          <w:color w:val="002060"/>
          <w:sz w:val="36"/>
          <w:szCs w:val="36"/>
        </w:rPr>
        <w:t>вебинар</w:t>
      </w:r>
      <w:proofErr w:type="spellEnd"/>
      <w:r w:rsidR="00A3028A" w:rsidRPr="00352B12">
        <w:rPr>
          <w:rFonts w:ascii="Times New Roman" w:hAnsi="Times New Roman" w:cs="Times New Roman"/>
          <w:b/>
          <w:color w:val="002060"/>
          <w:sz w:val="36"/>
          <w:szCs w:val="36"/>
        </w:rPr>
        <w:t>, посвященный роли учебных предметов в формировании учебного диалога и развитии речевых умений обучающихся.</w:t>
      </w:r>
    </w:p>
    <w:p w:rsidR="00880DC3" w:rsidRPr="00352B12" w:rsidRDefault="00880DC3" w:rsidP="00352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52B12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1BADECFF" wp14:editId="7A69B8B1">
            <wp:extent cx="3926417" cy="2208609"/>
            <wp:effectExtent l="0" t="0" r="0" b="1270"/>
            <wp:docPr id="29" name="Рисунок 29" descr="C:\Users\torho\Downloads\Обычный-анонс-синий-полупрямоуг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orho\Downloads\Обычный-анонс-синий-полупрямоугольни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385" cy="221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8A" w:rsidRPr="00352B12" w:rsidRDefault="00A3028A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>В фокусе внимания — актуализация коммуникативной деятельности как средства успешного обучения в начальной школе</w:t>
      </w:r>
      <w:r w:rsidR="00352B12">
        <w:rPr>
          <w:b/>
          <w:color w:val="002060"/>
          <w:sz w:val="36"/>
          <w:szCs w:val="36"/>
        </w:rPr>
        <w:t>.</w:t>
      </w:r>
    </w:p>
    <w:p w:rsidR="00A3028A" w:rsidRPr="00352B12" w:rsidRDefault="00A3028A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lastRenderedPageBreak/>
        <w:t>Спикер:</w:t>
      </w:r>
      <w:r w:rsidRPr="00352B12">
        <w:rPr>
          <w:b/>
          <w:color w:val="002060"/>
          <w:sz w:val="36"/>
          <w:szCs w:val="36"/>
        </w:rPr>
        <w:br/>
      </w:r>
      <w:r w:rsidRPr="00352B12">
        <w:rPr>
          <w:rStyle w:val="ab"/>
          <w:color w:val="002060"/>
          <w:sz w:val="36"/>
          <w:szCs w:val="36"/>
          <w:bdr w:val="none" w:sz="0" w:space="0" w:color="auto" w:frame="1"/>
        </w:rPr>
        <w:t>Романова Владислава Юрьевна</w:t>
      </w:r>
      <w:r w:rsidRPr="00352B12">
        <w:rPr>
          <w:b/>
          <w:color w:val="002060"/>
          <w:sz w:val="36"/>
          <w:szCs w:val="36"/>
        </w:rPr>
        <w:t xml:space="preserve">, </w:t>
      </w:r>
      <w:proofErr w:type="spellStart"/>
      <w:r w:rsidRPr="00352B12">
        <w:rPr>
          <w:b/>
          <w:color w:val="002060"/>
          <w:sz w:val="36"/>
          <w:szCs w:val="36"/>
        </w:rPr>
        <w:t>к.п.н</w:t>
      </w:r>
      <w:proofErr w:type="spellEnd"/>
      <w:r w:rsidRPr="00352B12">
        <w:rPr>
          <w:b/>
          <w:color w:val="002060"/>
          <w:sz w:val="36"/>
          <w:szCs w:val="36"/>
        </w:rPr>
        <w:t xml:space="preserve">., старший научный сотрудник Центра начального общего образования ИСМО им. В.С. </w:t>
      </w:r>
      <w:proofErr w:type="spellStart"/>
      <w:r w:rsidRPr="00352B12">
        <w:rPr>
          <w:b/>
          <w:color w:val="002060"/>
          <w:sz w:val="36"/>
          <w:szCs w:val="36"/>
        </w:rPr>
        <w:t>Леднева</w:t>
      </w:r>
      <w:proofErr w:type="spellEnd"/>
      <w:r w:rsidRPr="00352B12">
        <w:rPr>
          <w:b/>
          <w:color w:val="002060"/>
          <w:sz w:val="36"/>
          <w:szCs w:val="36"/>
        </w:rPr>
        <w:t>.</w:t>
      </w:r>
    </w:p>
    <w:p w:rsidR="00A3028A" w:rsidRPr="00352B12" w:rsidRDefault="00A3028A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>Ссылка для подключения: </w:t>
      </w:r>
      <w:hyperlink r:id="rId23" w:tgtFrame="_blank" w:history="1">
        <w:r w:rsidRPr="00352B12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https://vkvideo.ru/video-215962627_456240868</w:t>
        </w:r>
      </w:hyperlink>
    </w:p>
    <w:p w:rsidR="001F0E74" w:rsidRPr="00352B12" w:rsidRDefault="001F0E74" w:rsidP="00352B12">
      <w:pPr>
        <w:pStyle w:val="2"/>
        <w:shd w:val="clear" w:color="auto" w:fill="FFFFFF"/>
        <w:spacing w:before="0" w:line="240" w:lineRule="auto"/>
        <w:jc w:val="both"/>
        <w:textAlignment w:val="baseline"/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</w:pPr>
    </w:p>
    <w:p w:rsidR="00A3028A" w:rsidRPr="00352B12" w:rsidRDefault="00690425" w:rsidP="00352B12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512982E" wp14:editId="0564D164">
            <wp:extent cx="416560" cy="36195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B12"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  <w:t xml:space="preserve"> </w:t>
      </w:r>
      <w:r w:rsidR="00A3028A" w:rsidRPr="00352B12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2 апреля 2026 года</w:t>
      </w:r>
      <w:r w:rsidR="000E6260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 </w:t>
      </w:r>
      <w:r w:rsidR="00A3028A" w:rsidRPr="00352B12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состоялся </w:t>
      </w:r>
      <w:proofErr w:type="spellStart"/>
      <w:r w:rsidR="00A3028A" w:rsidRPr="00352B12">
        <w:rPr>
          <w:rFonts w:ascii="Times New Roman" w:hAnsi="Times New Roman" w:cs="Times New Roman"/>
          <w:color w:val="002060"/>
          <w:sz w:val="36"/>
          <w:szCs w:val="36"/>
        </w:rPr>
        <w:t>вебинар</w:t>
      </w:r>
      <w:proofErr w:type="spellEnd"/>
      <w:r w:rsidR="00A3028A" w:rsidRPr="00352B12">
        <w:rPr>
          <w:rFonts w:ascii="Times New Roman" w:hAnsi="Times New Roman" w:cs="Times New Roman"/>
          <w:color w:val="002060"/>
          <w:sz w:val="36"/>
          <w:szCs w:val="36"/>
        </w:rPr>
        <w:t xml:space="preserve"> «Учебный курс «История нашего края»: особенности обучения в 6 классе».</w:t>
      </w:r>
    </w:p>
    <w:p w:rsidR="00A3028A" w:rsidRPr="00352B12" w:rsidRDefault="00A3028A" w:rsidP="00352B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52B12">
        <w:rPr>
          <w:rFonts w:ascii="Times New Roman" w:eastAsia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606EE01D" wp14:editId="18988F61">
            <wp:extent cx="3725333" cy="2095500"/>
            <wp:effectExtent l="0" t="0" r="8890" b="0"/>
            <wp:docPr id="27" name="Рисунок 27" descr="C:\Users\torho\Downloads\Обычный-анонс-синий-полупрямоуголь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orho\Downloads\Обычный-анонс-синий-полупрямоугольник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19" cy="20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8A" w:rsidRPr="00352B12" w:rsidRDefault="00A3028A" w:rsidP="00352B12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352B12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 xml:space="preserve"> </w:t>
      </w:r>
      <w:r w:rsidR="00352B12">
        <w:rPr>
          <w:rFonts w:ascii="Times New Roman" w:hAnsi="Times New Roman" w:cs="Times New Roman"/>
          <w:color w:val="002060"/>
          <w:sz w:val="36"/>
          <w:szCs w:val="36"/>
        </w:rPr>
        <w:t>Э</w:t>
      </w:r>
      <w:r w:rsidRPr="00352B12">
        <w:rPr>
          <w:rFonts w:ascii="Times New Roman" w:hAnsi="Times New Roman" w:cs="Times New Roman"/>
          <w:color w:val="002060"/>
          <w:sz w:val="36"/>
          <w:szCs w:val="36"/>
        </w:rPr>
        <w:t xml:space="preserve">ксперты ИСМО им. В.С. </w:t>
      </w:r>
      <w:proofErr w:type="spellStart"/>
      <w:r w:rsidRPr="00352B12">
        <w:rPr>
          <w:rFonts w:ascii="Times New Roman" w:hAnsi="Times New Roman" w:cs="Times New Roman"/>
          <w:color w:val="002060"/>
          <w:sz w:val="36"/>
          <w:szCs w:val="36"/>
        </w:rPr>
        <w:t>Леднева</w:t>
      </w:r>
      <w:proofErr w:type="spellEnd"/>
      <w:r w:rsidRPr="00352B12">
        <w:rPr>
          <w:rFonts w:ascii="Times New Roman" w:hAnsi="Times New Roman" w:cs="Times New Roman"/>
          <w:color w:val="002060"/>
          <w:sz w:val="36"/>
          <w:szCs w:val="36"/>
        </w:rPr>
        <w:t> </w:t>
      </w:r>
      <w:r w:rsidRPr="00352B12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ответили на следующие вопросы </w:t>
      </w:r>
    </w:p>
    <w:p w:rsidR="00A3028A" w:rsidRPr="00352B12" w:rsidRDefault="00A3028A" w:rsidP="00352B1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Как выстроить содержание учебного курса?</w:t>
      </w:r>
    </w:p>
    <w:p w:rsidR="00A3028A" w:rsidRPr="00352B12" w:rsidRDefault="00A3028A" w:rsidP="00352B1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Что поможет учителю сделать учебный процесс эффективнее?</w:t>
      </w:r>
    </w:p>
    <w:p w:rsidR="00A3028A" w:rsidRPr="00352B12" w:rsidRDefault="00A3028A" w:rsidP="00352B12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Как организовать проектную деятельность на уроках?</w:t>
      </w:r>
    </w:p>
    <w:p w:rsidR="00A3028A" w:rsidRPr="00352B12" w:rsidRDefault="00A3028A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 xml:space="preserve"> </w:t>
      </w:r>
      <w:hyperlink r:id="rId25" w:tgtFrame="_blank" w:history="1">
        <w:r w:rsidRPr="00352B12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https://vkvideo.ru/video-215962627_456240870</w:t>
        </w:r>
      </w:hyperlink>
    </w:p>
    <w:p w:rsidR="00FD170D" w:rsidRPr="00352B12" w:rsidRDefault="00FD170D" w:rsidP="00352B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A3028A" w:rsidRPr="00352B12" w:rsidRDefault="001F0E74" w:rsidP="00352B12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2D9FA5C" wp14:editId="3F6666BA">
            <wp:extent cx="416560" cy="361950"/>
            <wp:effectExtent l="0" t="0" r="254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B12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  </w:t>
      </w:r>
      <w:r w:rsidR="00A3028A" w:rsidRPr="00352B12">
        <w:rPr>
          <w:rStyle w:val="ab"/>
          <w:rFonts w:ascii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</w:rPr>
        <w:t>Итоги методической среды ИСМО</w:t>
      </w:r>
    </w:p>
    <w:p w:rsidR="00A3028A" w:rsidRPr="00352B12" w:rsidRDefault="00A3028A" w:rsidP="00352B1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Как можно использовать возможности нейронных сетей при подготовке к уроку?</w:t>
      </w:r>
    </w:p>
    <w:p w:rsidR="00A3028A" w:rsidRPr="00352B12" w:rsidRDefault="00A3028A" w:rsidP="00352B1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Как следует поступить учителю в ситуации, когда ученики выполнили домашнюю работу с помощью ИИ?</w:t>
      </w:r>
    </w:p>
    <w:p w:rsidR="00A3028A" w:rsidRPr="00352B12" w:rsidRDefault="00A3028A" w:rsidP="00352B12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Какова роль экспертных оценок при использовании </w:t>
      </w:r>
      <w:proofErr w:type="gramStart"/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>генеративного</w:t>
      </w:r>
      <w:proofErr w:type="gramEnd"/>
      <w:r w:rsidRPr="00352B1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ИИ?</w:t>
      </w:r>
    </w:p>
    <w:p w:rsidR="00A3028A" w:rsidRPr="00352B12" w:rsidRDefault="00A3028A" w:rsidP="00352B1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52B12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inline distT="0" distB="0" distL="0" distR="0" wp14:anchorId="559ABA15" wp14:editId="2BE19537">
            <wp:extent cx="4047067" cy="2276475"/>
            <wp:effectExtent l="0" t="0" r="0" b="0"/>
            <wp:docPr id="26" name="Рисунок 26" descr="https://xn--80aaacgihbhohg1dhchd0ahi72a.xn--p1ai/wp-content/uploads/2026/04/%D0%93%D0%BE%D1%80%D0%B8%D0%B7%D0%BE%D0%BD%D1%82%D0%B0%D0%BB%D1%8C%D0%BD%D1%8B%D0%B5-%D1%81%D1%80%D0%B5%D0%B4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xn--80aaacgihbhohg1dhchd0ahi72a.xn--p1ai/wp-content/uploads/2026/04/%D0%93%D0%BE%D1%80%D0%B8%D0%B7%D0%BE%D0%BD%D1%82%D0%B0%D0%BB%D1%8C%D0%BD%D1%8B%D0%B5-%D1%81%D1%80%D0%B5%D0%B4%D1%8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54" cy="22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28A" w:rsidRPr="00352B12" w:rsidRDefault="00A3028A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>Эти и другие вопросы обсудили в рамках цифровой среды ИСМО на тему </w:t>
      </w:r>
      <w:r w:rsidRPr="00352B12">
        <w:rPr>
          <w:rStyle w:val="ab"/>
          <w:color w:val="002060"/>
          <w:sz w:val="36"/>
          <w:szCs w:val="36"/>
          <w:bdr w:val="none" w:sz="0" w:space="0" w:color="auto" w:frame="1"/>
        </w:rPr>
        <w:t>«Искусственный интелле</w:t>
      </w:r>
      <w:proofErr w:type="gramStart"/>
      <w:r w:rsidRPr="00352B12">
        <w:rPr>
          <w:rStyle w:val="ab"/>
          <w:color w:val="002060"/>
          <w:sz w:val="36"/>
          <w:szCs w:val="36"/>
          <w:bdr w:val="none" w:sz="0" w:space="0" w:color="auto" w:frame="1"/>
        </w:rPr>
        <w:t>кт в пр</w:t>
      </w:r>
      <w:proofErr w:type="gramEnd"/>
      <w:r w:rsidRPr="00352B12">
        <w:rPr>
          <w:rStyle w:val="ab"/>
          <w:color w:val="002060"/>
          <w:sz w:val="36"/>
          <w:szCs w:val="36"/>
          <w:bdr w:val="none" w:sz="0" w:space="0" w:color="auto" w:frame="1"/>
        </w:rPr>
        <w:t>еподавании литературы: возможности и перспективы»</w:t>
      </w:r>
      <w:r w:rsidRPr="00352B12">
        <w:rPr>
          <w:b/>
          <w:color w:val="002060"/>
          <w:sz w:val="36"/>
          <w:szCs w:val="36"/>
        </w:rPr>
        <w:t>.</w:t>
      </w:r>
    </w:p>
    <w:p w:rsidR="00880DC3" w:rsidRPr="00352B12" w:rsidRDefault="00880DC3" w:rsidP="00352B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52B1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Модератор:</w:t>
      </w:r>
    </w:p>
    <w:p w:rsidR="00880DC3" w:rsidRPr="00352B12" w:rsidRDefault="00880DC3" w:rsidP="000E626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52B12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  <w:lang w:eastAsia="ru-RU"/>
        </w:rPr>
        <w:t>Разумовский Владислав Андреевич</w:t>
      </w:r>
      <w:r w:rsidRPr="00352B1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, заместитель заведующего лабораторией информатики и информатизации образования ИСМО им. В.С. </w:t>
      </w:r>
      <w:proofErr w:type="spellStart"/>
      <w:r w:rsidRPr="00352B1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Леднева</w:t>
      </w:r>
      <w:proofErr w:type="spellEnd"/>
      <w:r w:rsidRPr="00352B1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, канд. </w:t>
      </w:r>
      <w:proofErr w:type="spellStart"/>
      <w:r w:rsidRPr="00352B1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пед</w:t>
      </w:r>
      <w:proofErr w:type="spellEnd"/>
      <w:r w:rsidRPr="00352B1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. наук  </w:t>
      </w:r>
    </w:p>
    <w:p w:rsidR="00880DC3" w:rsidRPr="00352B12" w:rsidRDefault="00880DC3" w:rsidP="00352B1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52B12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Спикеры:</w:t>
      </w:r>
    </w:p>
    <w:p w:rsidR="00880DC3" w:rsidRPr="000E6260" w:rsidRDefault="00880DC3" w:rsidP="000E6260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proofErr w:type="spellStart"/>
      <w:r w:rsidRPr="000E626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  <w:lang w:eastAsia="ru-RU"/>
        </w:rPr>
        <w:t>Тузова</w:t>
      </w:r>
      <w:proofErr w:type="spellEnd"/>
      <w:r w:rsidRPr="000E626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  <w:lang w:eastAsia="ru-RU"/>
        </w:rPr>
        <w:t xml:space="preserve"> Анастасия Александровна</w:t>
      </w:r>
      <w:r w:rsidRPr="000E626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 – эксперт управления по разработке образовательного контента ИСМО им. В.С. </w:t>
      </w:r>
      <w:proofErr w:type="spellStart"/>
      <w:r w:rsidRPr="000E626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Леднева</w:t>
      </w:r>
      <w:proofErr w:type="spellEnd"/>
    </w:p>
    <w:p w:rsidR="00880DC3" w:rsidRPr="000E6260" w:rsidRDefault="00880DC3" w:rsidP="000E6260">
      <w:pPr>
        <w:pStyle w:val="aa"/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proofErr w:type="spellStart"/>
      <w:r w:rsidRPr="000E626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  <w:lang w:eastAsia="ru-RU"/>
        </w:rPr>
        <w:t>Хорькова</w:t>
      </w:r>
      <w:proofErr w:type="spellEnd"/>
      <w:r w:rsidRPr="000E6260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  <w:lang w:eastAsia="ru-RU"/>
        </w:rPr>
        <w:t xml:space="preserve"> Лидия Юрьевна</w:t>
      </w:r>
      <w:r w:rsidRPr="000E626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 – методист Центра филологического общего образования им. Н.М. </w:t>
      </w:r>
      <w:proofErr w:type="spellStart"/>
      <w:r w:rsidRPr="000E626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Шанского</w:t>
      </w:r>
      <w:proofErr w:type="spellEnd"/>
      <w:r w:rsidRPr="000E626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ИСМО им. В.С. </w:t>
      </w:r>
      <w:proofErr w:type="spellStart"/>
      <w:r w:rsidRPr="000E626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Леднева</w:t>
      </w:r>
      <w:proofErr w:type="spellEnd"/>
    </w:p>
    <w:p w:rsidR="00A3028A" w:rsidRPr="00352B12" w:rsidRDefault="00A3028A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>Смотрите </w:t>
      </w:r>
      <w:hyperlink r:id="rId27" w:tgtFrame="_blank" w:history="1">
        <w:r w:rsidRPr="00352B12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запись семинара</w:t>
        </w:r>
      </w:hyperlink>
      <w:r w:rsidRPr="00352B12">
        <w:rPr>
          <w:b/>
          <w:color w:val="002060"/>
          <w:sz w:val="36"/>
          <w:szCs w:val="36"/>
        </w:rPr>
        <w:t>.</w:t>
      </w:r>
    </w:p>
    <w:p w:rsidR="00A3028A" w:rsidRPr="00352B12" w:rsidRDefault="00A3028A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52B12">
        <w:rPr>
          <w:b/>
          <w:color w:val="002060"/>
          <w:sz w:val="36"/>
          <w:szCs w:val="36"/>
        </w:rPr>
        <w:t>Чтобы быстро найти интересующую вас информацию, воспользуйтесь навигацией по ключевым моментам:</w:t>
      </w:r>
    </w:p>
    <w:p w:rsidR="00A3028A" w:rsidRPr="00352B12" w:rsidRDefault="0000611F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28" w:tgtFrame="_blank" w:history="1">
        <w:r w:rsidR="00A3028A" w:rsidRPr="00352B12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00:01:36</w:t>
        </w:r>
      </w:hyperlink>
      <w:r w:rsidR="00A3028A" w:rsidRPr="00352B12">
        <w:rPr>
          <w:b/>
          <w:color w:val="002060"/>
          <w:sz w:val="36"/>
          <w:szCs w:val="36"/>
        </w:rPr>
        <w:t xml:space="preserve"> — Направления работы с </w:t>
      </w:r>
      <w:proofErr w:type="spellStart"/>
      <w:r w:rsidR="00A3028A" w:rsidRPr="00352B12">
        <w:rPr>
          <w:b/>
          <w:color w:val="002060"/>
          <w:sz w:val="36"/>
          <w:szCs w:val="36"/>
        </w:rPr>
        <w:t>нейросетями</w:t>
      </w:r>
      <w:proofErr w:type="spellEnd"/>
    </w:p>
    <w:p w:rsidR="00A3028A" w:rsidRPr="00352B12" w:rsidRDefault="0000611F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29" w:tgtFrame="_blank" w:history="1">
        <w:r w:rsidR="00A3028A" w:rsidRPr="00352B12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00:10:00</w:t>
        </w:r>
      </w:hyperlink>
      <w:r w:rsidR="00A3028A" w:rsidRPr="00352B12">
        <w:rPr>
          <w:b/>
          <w:color w:val="002060"/>
          <w:sz w:val="36"/>
          <w:szCs w:val="36"/>
        </w:rPr>
        <w:t> — Обзор цифровых инструментов-помощников</w:t>
      </w:r>
    </w:p>
    <w:p w:rsidR="00A3028A" w:rsidRPr="00352B12" w:rsidRDefault="0000611F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30" w:tgtFrame="_blank" w:history="1">
        <w:r w:rsidR="00A3028A" w:rsidRPr="00352B12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00:17:35</w:t>
        </w:r>
      </w:hyperlink>
      <w:r w:rsidR="00A3028A" w:rsidRPr="00352B12">
        <w:rPr>
          <w:b/>
          <w:color w:val="002060"/>
          <w:sz w:val="36"/>
          <w:szCs w:val="36"/>
        </w:rPr>
        <w:t> — Экспертная оценка сгенерированных ответов</w:t>
      </w:r>
    </w:p>
    <w:p w:rsidR="00A3028A" w:rsidRPr="00352B12" w:rsidRDefault="0000611F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31" w:tgtFrame="_blank" w:history="1">
        <w:r w:rsidR="00A3028A" w:rsidRPr="00352B12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00:42:19</w:t>
        </w:r>
      </w:hyperlink>
      <w:r w:rsidR="00A3028A" w:rsidRPr="00352B12">
        <w:rPr>
          <w:b/>
          <w:color w:val="002060"/>
          <w:sz w:val="36"/>
          <w:szCs w:val="36"/>
        </w:rPr>
        <w:t xml:space="preserve"> — Интеграция </w:t>
      </w:r>
      <w:proofErr w:type="spellStart"/>
      <w:r w:rsidR="00A3028A" w:rsidRPr="00352B12">
        <w:rPr>
          <w:b/>
          <w:color w:val="002060"/>
          <w:sz w:val="36"/>
          <w:szCs w:val="36"/>
        </w:rPr>
        <w:t>нейросетей</w:t>
      </w:r>
      <w:proofErr w:type="spellEnd"/>
      <w:r w:rsidR="00A3028A" w:rsidRPr="00352B12">
        <w:rPr>
          <w:b/>
          <w:color w:val="002060"/>
          <w:sz w:val="36"/>
          <w:szCs w:val="36"/>
        </w:rPr>
        <w:t xml:space="preserve"> в уроки литературы</w:t>
      </w:r>
    </w:p>
    <w:p w:rsidR="00A3028A" w:rsidRPr="00352B12" w:rsidRDefault="0000611F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32" w:tgtFrame="_blank" w:history="1">
        <w:r w:rsidR="00A3028A" w:rsidRPr="00352B12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00:44:48</w:t>
        </w:r>
      </w:hyperlink>
      <w:r w:rsidR="00A3028A" w:rsidRPr="00352B12">
        <w:rPr>
          <w:b/>
          <w:color w:val="002060"/>
          <w:sz w:val="36"/>
          <w:szCs w:val="36"/>
        </w:rPr>
        <w:t xml:space="preserve"> — Польза и риски использования </w:t>
      </w:r>
      <w:proofErr w:type="spellStart"/>
      <w:r w:rsidR="00A3028A" w:rsidRPr="00352B12">
        <w:rPr>
          <w:b/>
          <w:color w:val="002060"/>
          <w:sz w:val="36"/>
          <w:szCs w:val="36"/>
        </w:rPr>
        <w:t>нейросетей</w:t>
      </w:r>
      <w:proofErr w:type="spellEnd"/>
    </w:p>
    <w:p w:rsidR="00A3028A" w:rsidRPr="00352B12" w:rsidRDefault="0000611F" w:rsidP="00352B12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hyperlink r:id="rId33" w:tgtFrame="_blank" w:history="1">
        <w:r w:rsidR="00A3028A" w:rsidRPr="00352B12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01:03:32</w:t>
        </w:r>
      </w:hyperlink>
      <w:r w:rsidR="00A3028A" w:rsidRPr="00352B12">
        <w:rPr>
          <w:b/>
          <w:color w:val="002060"/>
          <w:sz w:val="36"/>
          <w:szCs w:val="36"/>
        </w:rPr>
        <w:t> — Как ИИ решает олимпиадные задачи – </w:t>
      </w:r>
      <w:hyperlink r:id="rId34" w:tgtFrame="_blank" w:history="1">
        <w:r w:rsidR="00A3028A" w:rsidRPr="00352B12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статья</w:t>
        </w:r>
      </w:hyperlink>
      <w:r w:rsidR="00A3028A" w:rsidRPr="00352B12">
        <w:rPr>
          <w:b/>
          <w:color w:val="002060"/>
          <w:sz w:val="36"/>
          <w:szCs w:val="36"/>
        </w:rPr>
        <w:t> в журнале «Отечественная и зарубежная педагогика»</w:t>
      </w:r>
    </w:p>
    <w:p w:rsidR="00331DAC" w:rsidRPr="00352B12" w:rsidRDefault="00331DAC" w:rsidP="00352B12">
      <w:pPr>
        <w:pStyle w:val="1"/>
        <w:shd w:val="clear" w:color="auto" w:fill="FFFFFF" w:themeFill="background1"/>
        <w:spacing w:before="0" w:beforeAutospacing="0" w:after="0" w:afterAutospacing="0"/>
        <w:jc w:val="both"/>
        <w:rPr>
          <w:color w:val="002060"/>
          <w:sz w:val="36"/>
          <w:szCs w:val="36"/>
          <w:shd w:val="clear" w:color="auto" w:fill="FFFFFF"/>
        </w:rPr>
      </w:pPr>
    </w:p>
    <w:p w:rsidR="00352B12" w:rsidRDefault="00352B12" w:rsidP="00352B12">
      <w:pPr>
        <w:pStyle w:val="1"/>
        <w:shd w:val="clear" w:color="auto" w:fill="FFFFFF" w:themeFill="background1"/>
        <w:spacing w:before="0" w:beforeAutospacing="0" w:after="0" w:afterAutospacing="0"/>
        <w:jc w:val="center"/>
        <w:rPr>
          <w:color w:val="1F3864" w:themeColor="accent5" w:themeShade="80"/>
          <w:sz w:val="36"/>
          <w:szCs w:val="36"/>
          <w:shd w:val="clear" w:color="auto" w:fill="FFFFFF"/>
        </w:rPr>
      </w:pPr>
    </w:p>
    <w:p w:rsidR="003D649A" w:rsidRDefault="002746E6" w:rsidP="00352B12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НОВОСТИ МИНИСТЕРСТВА ОБРАЗОВАНИЯ И НАУКИ МУРМАНСКОЙ ОБЛАСТИ</w:t>
      </w:r>
    </w:p>
    <w:p w:rsidR="002746E6" w:rsidRPr="0074599B" w:rsidRDefault="00E17E49" w:rsidP="00352B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0B01A99" wp14:editId="6EF93034">
            <wp:extent cx="3745064" cy="2104523"/>
            <wp:effectExtent l="171450" t="171450" r="198755" b="200660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52" cy="2114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723BB" w:rsidRPr="00763760" w:rsidRDefault="00C61D7E" w:rsidP="00763760">
      <w:pPr>
        <w:pStyle w:val="1"/>
        <w:shd w:val="clear" w:color="auto" w:fill="FAFBFC"/>
        <w:spacing w:before="0" w:beforeAutospacing="0" w:after="0" w:afterAutospacing="0"/>
        <w:jc w:val="both"/>
        <w:rPr>
          <w:color w:val="002060"/>
          <w:sz w:val="36"/>
          <w:szCs w:val="36"/>
        </w:rPr>
      </w:pPr>
      <w:r w:rsidRPr="00690425">
        <w:rPr>
          <w:color w:val="002060"/>
          <w:sz w:val="36"/>
          <w:szCs w:val="36"/>
        </w:rPr>
        <w:t xml:space="preserve"> </w:t>
      </w:r>
      <w:r w:rsidR="00694C81" w:rsidRPr="00690425">
        <w:rPr>
          <w:color w:val="002060"/>
          <w:sz w:val="36"/>
          <w:szCs w:val="36"/>
          <w:shd w:val="clear" w:color="auto" w:fill="FAFBFC"/>
        </w:rPr>
        <w:t xml:space="preserve"> </w:t>
      </w:r>
      <w:r w:rsidR="00667441" w:rsidRPr="00763760">
        <w:rPr>
          <w:noProof/>
          <w:color w:val="002060"/>
          <w:sz w:val="36"/>
          <w:szCs w:val="36"/>
        </w:rPr>
        <w:drawing>
          <wp:inline distT="0" distB="0" distL="0" distR="0" wp14:anchorId="39A03BBF" wp14:editId="5320D20C">
            <wp:extent cx="422910" cy="3625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441" w:rsidRPr="00763760">
        <w:rPr>
          <w:noProof/>
          <w:color w:val="002060"/>
          <w:sz w:val="36"/>
          <w:szCs w:val="36"/>
          <w:shd w:val="clear" w:color="auto" w:fill="FFFFFF"/>
        </w:rPr>
        <w:t xml:space="preserve">  </w:t>
      </w:r>
      <w:r w:rsidR="00B723BB" w:rsidRPr="00763760">
        <w:rPr>
          <w:noProof/>
          <w:color w:val="002060"/>
          <w:sz w:val="36"/>
          <w:szCs w:val="36"/>
          <w:shd w:val="clear" w:color="auto" w:fill="FFFFFF"/>
        </w:rPr>
        <w:t xml:space="preserve">3 апреля 2026 года </w:t>
      </w:r>
      <w:r w:rsidR="00B723BB" w:rsidRPr="00763760">
        <w:rPr>
          <w:color w:val="002060"/>
          <w:sz w:val="36"/>
          <w:szCs w:val="36"/>
        </w:rPr>
        <w:t xml:space="preserve"> </w:t>
      </w:r>
      <w:r w:rsidR="008B502F" w:rsidRPr="00763760">
        <w:rPr>
          <w:color w:val="002060"/>
          <w:sz w:val="36"/>
          <w:szCs w:val="36"/>
        </w:rPr>
        <w:t>в</w:t>
      </w:r>
      <w:r w:rsidR="009D147F">
        <w:rPr>
          <w:color w:val="002060"/>
          <w:sz w:val="36"/>
          <w:szCs w:val="36"/>
        </w:rPr>
        <w:t xml:space="preserve"> М</w:t>
      </w:r>
      <w:r w:rsidR="00B723BB" w:rsidRPr="00763760">
        <w:rPr>
          <w:color w:val="002060"/>
          <w:sz w:val="36"/>
          <w:szCs w:val="36"/>
        </w:rPr>
        <w:t>инистерстве образования и науки Мурманской области состоялась встреча с учащимися Губернаторского лицея – участниками лицейского этапа конкурса «Интеллектуальный лидер – 2026»</w:t>
      </w:r>
    </w:p>
    <w:p w:rsidR="00763760" w:rsidRDefault="00B723BB" w:rsidP="0076376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63760">
        <w:rPr>
          <w:rFonts w:ascii="Times New Roman" w:hAnsi="Times New Roman" w:cs="Times New Roman"/>
          <w:b/>
          <w:color w:val="002060"/>
          <w:sz w:val="36"/>
          <w:szCs w:val="36"/>
        </w:rPr>
        <w:t>Мероприятие прошло в формате открытого диалога с министром образования и науки Мурманской области Дианой Кузнецовой и сотрудниками ведомства.</w:t>
      </w:r>
    </w:p>
    <w:p w:rsidR="00763760" w:rsidRDefault="00B723BB" w:rsidP="0076376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63760">
        <w:rPr>
          <w:rFonts w:ascii="Times New Roman" w:hAnsi="Times New Roman" w:cs="Times New Roman"/>
          <w:b/>
          <w:color w:val="002060"/>
          <w:sz w:val="36"/>
          <w:szCs w:val="36"/>
        </w:rPr>
        <w:t>Начальники отделов рассказали об основных направлениях деятельности: развитии региональной системы образования, поддержке талантливых школьников, реализации национальных проектов</w:t>
      </w:r>
      <w:proofErr w:type="gramStart"/>
      <w:r w:rsidRPr="0076376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,</w:t>
      </w:r>
      <w:proofErr w:type="gramEnd"/>
      <w:r w:rsidRPr="0076376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обновлении детских садов, школ и колледжей, организации </w:t>
      </w:r>
      <w:proofErr w:type="spellStart"/>
      <w:r w:rsidRPr="00763760">
        <w:rPr>
          <w:rFonts w:ascii="Times New Roman" w:hAnsi="Times New Roman" w:cs="Times New Roman"/>
          <w:b/>
          <w:color w:val="002060"/>
          <w:sz w:val="36"/>
          <w:szCs w:val="36"/>
        </w:rPr>
        <w:t>профориентационной</w:t>
      </w:r>
      <w:proofErr w:type="spellEnd"/>
      <w:r w:rsidRPr="0076376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работы, внедрении современных технологий в обучение и других. Диана Кузнецова поделилась своим профессиональным опытом и обозначила ключевые задачи, стоящие сегодня перед системой образования региона. </w:t>
      </w:r>
    </w:p>
    <w:p w:rsidR="00763760" w:rsidRDefault="00B723BB" w:rsidP="0076376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63760">
        <w:rPr>
          <w:rFonts w:ascii="Times New Roman" w:hAnsi="Times New Roman" w:cs="Times New Roman"/>
          <w:b/>
          <w:color w:val="002060"/>
          <w:sz w:val="36"/>
          <w:szCs w:val="36"/>
        </w:rPr>
        <w:t>Кроме того, у лицеистов также была возможность заглянуть в рабочий кабинет министра, увидеть, как выстроен рабочий процесс, и задать дополнительные вопр</w:t>
      </w:r>
      <w:r w:rsidR="00763760">
        <w:rPr>
          <w:rFonts w:ascii="Times New Roman" w:hAnsi="Times New Roman" w:cs="Times New Roman"/>
          <w:b/>
          <w:color w:val="002060"/>
          <w:sz w:val="36"/>
          <w:szCs w:val="36"/>
        </w:rPr>
        <w:t>осы в неформальной обстановке. </w:t>
      </w:r>
    </w:p>
    <w:p w:rsidR="00B723BB" w:rsidRPr="00763760" w:rsidRDefault="00B723BB" w:rsidP="0076376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63760">
        <w:rPr>
          <w:rFonts w:ascii="Times New Roman" w:hAnsi="Times New Roman" w:cs="Times New Roman"/>
          <w:b/>
          <w:color w:val="002060"/>
          <w:sz w:val="36"/>
          <w:szCs w:val="36"/>
        </w:rPr>
        <w:t>В завершение встречи ребята обсудили развитие лидерских качеств, обменялись мнениями и представили свои взгляды на современное лидерство и его роль в профессиональной и общественной жизни.</w:t>
      </w:r>
    </w:p>
    <w:p w:rsidR="00D73DD8" w:rsidRPr="0074599B" w:rsidRDefault="009A27A4" w:rsidP="00352B12">
      <w:pPr>
        <w:pStyle w:val="1"/>
        <w:spacing w:before="0" w:beforeAutospacing="0" w:after="0" w:afterAutospacing="0"/>
        <w:jc w:val="center"/>
        <w:textAlignment w:val="center"/>
        <w:rPr>
          <w:b w:val="0"/>
          <w:bCs w:val="0"/>
          <w:color w:val="1F3864" w:themeColor="accent5" w:themeShade="80"/>
          <w:sz w:val="36"/>
          <w:szCs w:val="36"/>
        </w:rPr>
      </w:pPr>
      <w:r w:rsidRPr="0074599B">
        <w:rPr>
          <w:color w:val="1F3864" w:themeColor="accent5" w:themeShade="80"/>
          <w:sz w:val="36"/>
          <w:szCs w:val="36"/>
        </w:rPr>
        <w:lastRenderedPageBreak/>
        <w:t xml:space="preserve">НОВОСТИ </w:t>
      </w:r>
      <w:r w:rsidR="00825664" w:rsidRPr="0074599B">
        <w:rPr>
          <w:color w:val="1F3864" w:themeColor="accent5" w:themeShade="80"/>
          <w:sz w:val="36"/>
          <w:szCs w:val="36"/>
        </w:rPr>
        <w:t>ЦНППМ ГАУДПО МО</w:t>
      </w:r>
    </w:p>
    <w:p w:rsidR="00825664" w:rsidRDefault="00B52093" w:rsidP="00352B1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9F7D1B" w:rsidRPr="004A2816" w:rsidRDefault="009F7D1B" w:rsidP="00352B1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16"/>
          <w:szCs w:val="16"/>
        </w:rPr>
      </w:pPr>
    </w:p>
    <w:p w:rsidR="009F7D1B" w:rsidRPr="009F7D1B" w:rsidRDefault="00DA6EDB" w:rsidP="00352B12">
      <w:pPr>
        <w:pStyle w:val="ac"/>
        <w:spacing w:before="0" w:beforeAutospacing="0" w:after="0" w:afterAutospacing="0"/>
        <w:jc w:val="both"/>
        <w:rPr>
          <w:rFonts w:ascii="Arial" w:hAnsi="Arial" w:cs="Arial"/>
          <w:color w:val="444444"/>
          <w:sz w:val="21"/>
          <w:szCs w:val="21"/>
        </w:rPr>
      </w:pPr>
      <w:r w:rsidRPr="00B170F5">
        <w:t xml:space="preserve"> </w:t>
      </w:r>
    </w:p>
    <w:p w:rsidR="00CD3AAC" w:rsidRDefault="009F7D1B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022FA88" wp14:editId="08F22A8C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Сотрудники ЦНППМ </w:t>
      </w:r>
      <w:r w:rsidR="0076376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в течение марта 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2026 года разработали </w:t>
      </w:r>
      <w:r w:rsidR="000E6260" w:rsidRPr="000E6260">
        <w:rPr>
          <w:rFonts w:ascii="Times New Roman" w:hAnsi="Times New Roman" w:cs="Times New Roman"/>
          <w:b/>
          <w:color w:val="002060"/>
          <w:sz w:val="36"/>
          <w:szCs w:val="36"/>
        </w:rPr>
        <w:t>526</w:t>
      </w:r>
      <w:r w:rsidR="00CD3AAC" w:rsidRPr="004A281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34B14">
        <w:rPr>
          <w:rFonts w:ascii="Times New Roman" w:hAnsi="Times New Roman" w:cs="Times New Roman"/>
          <w:b/>
          <w:color w:val="002060"/>
          <w:sz w:val="36"/>
          <w:szCs w:val="36"/>
        </w:rPr>
        <w:t>индивидуальны</w:t>
      </w:r>
      <w:r w:rsidR="000E626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х 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>образовательны</w:t>
      </w:r>
      <w:r w:rsidR="000E6260">
        <w:rPr>
          <w:rFonts w:ascii="Times New Roman" w:hAnsi="Times New Roman" w:cs="Times New Roman"/>
          <w:b/>
          <w:color w:val="002060"/>
          <w:sz w:val="36"/>
          <w:szCs w:val="36"/>
        </w:rPr>
        <w:t>х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маршрут</w:t>
      </w:r>
      <w:r w:rsidR="000E6260">
        <w:rPr>
          <w:rFonts w:ascii="Times New Roman" w:hAnsi="Times New Roman" w:cs="Times New Roman"/>
          <w:b/>
          <w:color w:val="002060"/>
          <w:sz w:val="36"/>
          <w:szCs w:val="36"/>
        </w:rPr>
        <w:t>ов</w:t>
      </w:r>
      <w:r w:rsidR="00CD3AAC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для педагогов Мурманской области с целью совершенствования их профессиональных компетенций</w:t>
      </w:r>
      <w:r w:rsidR="00C34B14">
        <w:rPr>
          <w:rFonts w:ascii="Times New Roman" w:hAnsi="Times New Roman" w:cs="Times New Roman"/>
          <w:b/>
          <w:color w:val="002060"/>
          <w:sz w:val="36"/>
          <w:szCs w:val="36"/>
        </w:rPr>
        <w:t>.</w:t>
      </w:r>
    </w:p>
    <w:p w:rsidR="00674F07" w:rsidRPr="008E7CD5" w:rsidRDefault="00674F07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p w:rsidR="008E7CD5" w:rsidRDefault="00E52E6D" w:rsidP="00352B12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E52E6D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  <w:r w:rsidR="00C34B14" w:rsidRPr="0074599B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624908E4" wp14:editId="26E709D1">
            <wp:extent cx="420370" cy="359410"/>
            <wp:effectExtent l="0" t="0" r="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34B14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9D147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Сотрудники ЦНППМ </w:t>
      </w:r>
      <w:r w:rsidR="00421248">
        <w:rPr>
          <w:rFonts w:ascii="Times New Roman" w:hAnsi="Times New Roman" w:cs="Times New Roman"/>
          <w:b/>
          <w:color w:val="002060"/>
          <w:sz w:val="36"/>
          <w:szCs w:val="36"/>
        </w:rPr>
        <w:t>формируют списки слушателей курсов повышения квалификации по дополнительным профессиональным программам «</w:t>
      </w:r>
      <w:r w:rsidR="00421248" w:rsidRPr="00421248">
        <w:rPr>
          <w:rFonts w:ascii="Times New Roman" w:hAnsi="Times New Roman" w:cs="Times New Roman"/>
          <w:b/>
          <w:color w:val="002060"/>
          <w:sz w:val="36"/>
          <w:szCs w:val="36"/>
        </w:rPr>
        <w:t>Современные достижения отечественной науки для обеспечения технологического суверенитета страны (биология, физика, химия, математика, информатика)»</w:t>
      </w:r>
      <w:r w:rsidR="0042124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(Теоретическая часть).  Курс будет реализован на базе Государственного университета просвещения </w:t>
      </w:r>
      <w:r w:rsidR="00421248" w:rsidRPr="00421248">
        <w:rPr>
          <w:rFonts w:ascii="Times New Roman" w:hAnsi="Times New Roman" w:cs="Times New Roman"/>
          <w:b/>
          <w:color w:val="002060"/>
          <w:sz w:val="36"/>
          <w:szCs w:val="36"/>
        </w:rPr>
        <w:t>с «14» апреля 2026 г. по «12» мая 2026 г.</w:t>
      </w:r>
    </w:p>
    <w:p w:rsidR="009D147F" w:rsidRDefault="00421248" w:rsidP="0042124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6C477759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Сотрудники ЦНППМ ведут подготовку к межрегиональному семинару «</w:t>
      </w:r>
      <w:r w:rsidRPr="00421248">
        <w:rPr>
          <w:rFonts w:ascii="Times New Roman" w:hAnsi="Times New Roman" w:cs="Times New Roman"/>
          <w:b/>
          <w:color w:val="002060"/>
          <w:sz w:val="36"/>
          <w:szCs w:val="36"/>
        </w:rPr>
        <w:t>Профильное образование как фактор социальной мобильности молодёжи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».</w:t>
      </w:r>
    </w:p>
    <w:p w:rsidR="009D147F" w:rsidRDefault="009D147F" w:rsidP="0042124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D147F" w:rsidRDefault="009D147F" w:rsidP="009D147F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825664" w:rsidRPr="0074599B" w:rsidRDefault="00687750" w:rsidP="009D147F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2026</w:t>
      </w:r>
      <w:r w:rsidR="005C3599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ЦНППМ ГАУДПО МО «ИРО»</w:t>
      </w: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11F" w:rsidRDefault="0000611F" w:rsidP="00825664">
      <w:pPr>
        <w:spacing w:after="0" w:line="240" w:lineRule="auto"/>
      </w:pPr>
      <w:r>
        <w:separator/>
      </w:r>
    </w:p>
  </w:endnote>
  <w:endnote w:type="continuationSeparator" w:id="0">
    <w:p w:rsidR="0000611F" w:rsidRDefault="0000611F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11F" w:rsidRDefault="0000611F" w:rsidP="00825664">
      <w:pPr>
        <w:spacing w:after="0" w:line="240" w:lineRule="auto"/>
      </w:pPr>
      <w:r>
        <w:separator/>
      </w:r>
    </w:p>
  </w:footnote>
  <w:footnote w:type="continuationSeparator" w:id="0">
    <w:p w:rsidR="0000611F" w:rsidRDefault="0000611F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B18"/>
    <w:multiLevelType w:val="multilevel"/>
    <w:tmpl w:val="A000B0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445511"/>
    <w:multiLevelType w:val="multilevel"/>
    <w:tmpl w:val="6DC0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08417A"/>
    <w:multiLevelType w:val="multilevel"/>
    <w:tmpl w:val="3BC0BC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5E6FAC"/>
    <w:multiLevelType w:val="multilevel"/>
    <w:tmpl w:val="D95C56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446EAE"/>
    <w:multiLevelType w:val="multilevel"/>
    <w:tmpl w:val="D39213A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AE3079"/>
    <w:multiLevelType w:val="multilevel"/>
    <w:tmpl w:val="A84AAD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452072B"/>
    <w:multiLevelType w:val="hybridMultilevel"/>
    <w:tmpl w:val="5EE4CD2A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AC1971"/>
    <w:multiLevelType w:val="multilevel"/>
    <w:tmpl w:val="5F0C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EA64E53"/>
    <w:multiLevelType w:val="multilevel"/>
    <w:tmpl w:val="1A16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FDD40C1"/>
    <w:multiLevelType w:val="multilevel"/>
    <w:tmpl w:val="BEFAF7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8"/>
  </w:num>
  <w:num w:numId="6">
    <w:abstractNumId w:val="2"/>
  </w:num>
  <w:num w:numId="7">
    <w:abstractNumId w:val="4"/>
  </w:num>
  <w:num w:numId="8">
    <w:abstractNumId w:val="3"/>
  </w:num>
  <w:num w:numId="9">
    <w:abstractNumId w:val="0"/>
  </w:num>
  <w:num w:numId="10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FF8"/>
    <w:rsid w:val="00001267"/>
    <w:rsid w:val="00002E95"/>
    <w:rsid w:val="00005370"/>
    <w:rsid w:val="0000611F"/>
    <w:rsid w:val="00010FB5"/>
    <w:rsid w:val="000203F2"/>
    <w:rsid w:val="00022632"/>
    <w:rsid w:val="00023D81"/>
    <w:rsid w:val="00023E9F"/>
    <w:rsid w:val="00027BBA"/>
    <w:rsid w:val="00027BE1"/>
    <w:rsid w:val="000344D7"/>
    <w:rsid w:val="00035F81"/>
    <w:rsid w:val="000402DF"/>
    <w:rsid w:val="00045369"/>
    <w:rsid w:val="00046035"/>
    <w:rsid w:val="00052D98"/>
    <w:rsid w:val="00052FE1"/>
    <w:rsid w:val="000552FC"/>
    <w:rsid w:val="00055863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59B"/>
    <w:rsid w:val="00085F2F"/>
    <w:rsid w:val="00086049"/>
    <w:rsid w:val="00091210"/>
    <w:rsid w:val="00093CA7"/>
    <w:rsid w:val="00095018"/>
    <w:rsid w:val="000971A7"/>
    <w:rsid w:val="000A0FFF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260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CBC"/>
    <w:rsid w:val="00171DEC"/>
    <w:rsid w:val="0017420F"/>
    <w:rsid w:val="0017732E"/>
    <w:rsid w:val="0018113E"/>
    <w:rsid w:val="0018116E"/>
    <w:rsid w:val="001838E0"/>
    <w:rsid w:val="00185D12"/>
    <w:rsid w:val="001907F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0D4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0E74"/>
    <w:rsid w:val="001F13C3"/>
    <w:rsid w:val="001F3762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67BDC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2A4B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13B"/>
    <w:rsid w:val="002D0C4C"/>
    <w:rsid w:val="002D452F"/>
    <w:rsid w:val="002D45DC"/>
    <w:rsid w:val="002D568E"/>
    <w:rsid w:val="002D6E68"/>
    <w:rsid w:val="002E1873"/>
    <w:rsid w:val="002E2C05"/>
    <w:rsid w:val="002E4461"/>
    <w:rsid w:val="002E6BAB"/>
    <w:rsid w:val="002F18D5"/>
    <w:rsid w:val="002F4622"/>
    <w:rsid w:val="002F595F"/>
    <w:rsid w:val="002F6277"/>
    <w:rsid w:val="00302166"/>
    <w:rsid w:val="00302855"/>
    <w:rsid w:val="00302E3A"/>
    <w:rsid w:val="00304671"/>
    <w:rsid w:val="003065C3"/>
    <w:rsid w:val="00310337"/>
    <w:rsid w:val="003103F4"/>
    <w:rsid w:val="0031260F"/>
    <w:rsid w:val="003169C9"/>
    <w:rsid w:val="003231AD"/>
    <w:rsid w:val="003234E1"/>
    <w:rsid w:val="00323750"/>
    <w:rsid w:val="003247D9"/>
    <w:rsid w:val="00327B24"/>
    <w:rsid w:val="00331DAC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52B12"/>
    <w:rsid w:val="00365AC8"/>
    <w:rsid w:val="00372FF4"/>
    <w:rsid w:val="003734BB"/>
    <w:rsid w:val="00374D73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39D6"/>
    <w:rsid w:val="00394BE0"/>
    <w:rsid w:val="003966A7"/>
    <w:rsid w:val="003970F0"/>
    <w:rsid w:val="003A20F2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1E95"/>
    <w:rsid w:val="003D649A"/>
    <w:rsid w:val="003D6E53"/>
    <w:rsid w:val="003D7514"/>
    <w:rsid w:val="003D7729"/>
    <w:rsid w:val="003E01B1"/>
    <w:rsid w:val="003E0ED8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1248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1A5A"/>
    <w:rsid w:val="004538D7"/>
    <w:rsid w:val="0045445B"/>
    <w:rsid w:val="004563EC"/>
    <w:rsid w:val="004564D4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77E26"/>
    <w:rsid w:val="00481BF7"/>
    <w:rsid w:val="0049042E"/>
    <w:rsid w:val="004905D5"/>
    <w:rsid w:val="004906AD"/>
    <w:rsid w:val="004920B9"/>
    <w:rsid w:val="00492515"/>
    <w:rsid w:val="00493454"/>
    <w:rsid w:val="004A0717"/>
    <w:rsid w:val="004A2816"/>
    <w:rsid w:val="004A5744"/>
    <w:rsid w:val="004B41D8"/>
    <w:rsid w:val="004B4D09"/>
    <w:rsid w:val="004B4D32"/>
    <w:rsid w:val="004B5004"/>
    <w:rsid w:val="004B623E"/>
    <w:rsid w:val="004C0BB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1189"/>
    <w:rsid w:val="0061295B"/>
    <w:rsid w:val="006138B7"/>
    <w:rsid w:val="00616A97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43F9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441"/>
    <w:rsid w:val="00667F2D"/>
    <w:rsid w:val="00670C9E"/>
    <w:rsid w:val="006717FF"/>
    <w:rsid w:val="00674579"/>
    <w:rsid w:val="00674F07"/>
    <w:rsid w:val="0067581E"/>
    <w:rsid w:val="00677F61"/>
    <w:rsid w:val="006814D2"/>
    <w:rsid w:val="006851C5"/>
    <w:rsid w:val="006860F5"/>
    <w:rsid w:val="006868A4"/>
    <w:rsid w:val="00687750"/>
    <w:rsid w:val="00687CD9"/>
    <w:rsid w:val="00690425"/>
    <w:rsid w:val="00692BE0"/>
    <w:rsid w:val="00694024"/>
    <w:rsid w:val="00694C81"/>
    <w:rsid w:val="00695456"/>
    <w:rsid w:val="00695A0B"/>
    <w:rsid w:val="0069798D"/>
    <w:rsid w:val="006A18D7"/>
    <w:rsid w:val="006A2138"/>
    <w:rsid w:val="006A3827"/>
    <w:rsid w:val="006A490E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3320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908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760"/>
    <w:rsid w:val="007639AA"/>
    <w:rsid w:val="00770E5E"/>
    <w:rsid w:val="00773971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A4E"/>
    <w:rsid w:val="00830F40"/>
    <w:rsid w:val="00832784"/>
    <w:rsid w:val="00833DFA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00FC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0DC3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B502F"/>
    <w:rsid w:val="008C362C"/>
    <w:rsid w:val="008C3AB6"/>
    <w:rsid w:val="008C4EF7"/>
    <w:rsid w:val="008C54A0"/>
    <w:rsid w:val="008C629B"/>
    <w:rsid w:val="008C661B"/>
    <w:rsid w:val="008D3097"/>
    <w:rsid w:val="008D6A6E"/>
    <w:rsid w:val="008E680B"/>
    <w:rsid w:val="008E6E16"/>
    <w:rsid w:val="008E770B"/>
    <w:rsid w:val="008E7CD5"/>
    <w:rsid w:val="008F1031"/>
    <w:rsid w:val="008F15B3"/>
    <w:rsid w:val="008F2423"/>
    <w:rsid w:val="008F3FE8"/>
    <w:rsid w:val="008F5761"/>
    <w:rsid w:val="008F5E91"/>
    <w:rsid w:val="008F66F3"/>
    <w:rsid w:val="008F78C8"/>
    <w:rsid w:val="008F7E6D"/>
    <w:rsid w:val="00901D45"/>
    <w:rsid w:val="009026CE"/>
    <w:rsid w:val="009056D6"/>
    <w:rsid w:val="00907E9B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553F5"/>
    <w:rsid w:val="0095758D"/>
    <w:rsid w:val="00960A46"/>
    <w:rsid w:val="00963E7D"/>
    <w:rsid w:val="00966B50"/>
    <w:rsid w:val="00967F1C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2FF4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B153F"/>
    <w:rsid w:val="009B158F"/>
    <w:rsid w:val="009B18F6"/>
    <w:rsid w:val="009B2556"/>
    <w:rsid w:val="009B315B"/>
    <w:rsid w:val="009B3748"/>
    <w:rsid w:val="009B6A38"/>
    <w:rsid w:val="009B7385"/>
    <w:rsid w:val="009C121E"/>
    <w:rsid w:val="009C2713"/>
    <w:rsid w:val="009C3649"/>
    <w:rsid w:val="009C4C52"/>
    <w:rsid w:val="009C73B1"/>
    <w:rsid w:val="009D147F"/>
    <w:rsid w:val="009D1ED3"/>
    <w:rsid w:val="009D268B"/>
    <w:rsid w:val="009E54B2"/>
    <w:rsid w:val="009E5CFC"/>
    <w:rsid w:val="009E71FC"/>
    <w:rsid w:val="009F09D3"/>
    <w:rsid w:val="009F38A7"/>
    <w:rsid w:val="009F5E5A"/>
    <w:rsid w:val="009F7D1B"/>
    <w:rsid w:val="00A032A3"/>
    <w:rsid w:val="00A05FF8"/>
    <w:rsid w:val="00A10AFA"/>
    <w:rsid w:val="00A112B3"/>
    <w:rsid w:val="00A12634"/>
    <w:rsid w:val="00A127B1"/>
    <w:rsid w:val="00A12DDF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028A"/>
    <w:rsid w:val="00A331DC"/>
    <w:rsid w:val="00A33F03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C47C6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03EDB"/>
    <w:rsid w:val="00B11BF4"/>
    <w:rsid w:val="00B135FA"/>
    <w:rsid w:val="00B16CAB"/>
    <w:rsid w:val="00B170F5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23BB"/>
    <w:rsid w:val="00B75AFC"/>
    <w:rsid w:val="00B76F5B"/>
    <w:rsid w:val="00B82400"/>
    <w:rsid w:val="00B827A5"/>
    <w:rsid w:val="00B83F43"/>
    <w:rsid w:val="00B842AB"/>
    <w:rsid w:val="00B864ED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482A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0088"/>
    <w:rsid w:val="00C1287B"/>
    <w:rsid w:val="00C12EEB"/>
    <w:rsid w:val="00C25885"/>
    <w:rsid w:val="00C31F55"/>
    <w:rsid w:val="00C3278C"/>
    <w:rsid w:val="00C32AAA"/>
    <w:rsid w:val="00C33D8A"/>
    <w:rsid w:val="00C34B14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1D7E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3AAC"/>
    <w:rsid w:val="00CD651E"/>
    <w:rsid w:val="00CD66B7"/>
    <w:rsid w:val="00CD7414"/>
    <w:rsid w:val="00CE2F89"/>
    <w:rsid w:val="00CE34E7"/>
    <w:rsid w:val="00CE386A"/>
    <w:rsid w:val="00CE3C3C"/>
    <w:rsid w:val="00CE4659"/>
    <w:rsid w:val="00CE4767"/>
    <w:rsid w:val="00CE550E"/>
    <w:rsid w:val="00CE6548"/>
    <w:rsid w:val="00CE7BEF"/>
    <w:rsid w:val="00CF0F10"/>
    <w:rsid w:val="00CF1633"/>
    <w:rsid w:val="00CF4065"/>
    <w:rsid w:val="00CF506F"/>
    <w:rsid w:val="00CF7E13"/>
    <w:rsid w:val="00D03734"/>
    <w:rsid w:val="00D065C7"/>
    <w:rsid w:val="00D067D7"/>
    <w:rsid w:val="00D07C96"/>
    <w:rsid w:val="00D1039A"/>
    <w:rsid w:val="00D10660"/>
    <w:rsid w:val="00D107A5"/>
    <w:rsid w:val="00D11F57"/>
    <w:rsid w:val="00D12146"/>
    <w:rsid w:val="00D15E62"/>
    <w:rsid w:val="00D16447"/>
    <w:rsid w:val="00D169A1"/>
    <w:rsid w:val="00D16F64"/>
    <w:rsid w:val="00D20041"/>
    <w:rsid w:val="00D22D9C"/>
    <w:rsid w:val="00D23AA0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7D7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31C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1D70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D72E4"/>
    <w:rsid w:val="00DE077C"/>
    <w:rsid w:val="00DE0D9B"/>
    <w:rsid w:val="00DE0EF1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6F40"/>
    <w:rsid w:val="00DF7748"/>
    <w:rsid w:val="00DF7BD4"/>
    <w:rsid w:val="00E00667"/>
    <w:rsid w:val="00E010D2"/>
    <w:rsid w:val="00E017D8"/>
    <w:rsid w:val="00E01F75"/>
    <w:rsid w:val="00E03B43"/>
    <w:rsid w:val="00E03DF0"/>
    <w:rsid w:val="00E04837"/>
    <w:rsid w:val="00E063CE"/>
    <w:rsid w:val="00E07986"/>
    <w:rsid w:val="00E13086"/>
    <w:rsid w:val="00E131BF"/>
    <w:rsid w:val="00E15590"/>
    <w:rsid w:val="00E17E49"/>
    <w:rsid w:val="00E210A7"/>
    <w:rsid w:val="00E226CB"/>
    <w:rsid w:val="00E23B5D"/>
    <w:rsid w:val="00E24B89"/>
    <w:rsid w:val="00E26973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2E6D"/>
    <w:rsid w:val="00E558AC"/>
    <w:rsid w:val="00E561FE"/>
    <w:rsid w:val="00E56517"/>
    <w:rsid w:val="00E61E6B"/>
    <w:rsid w:val="00E62177"/>
    <w:rsid w:val="00E65B8C"/>
    <w:rsid w:val="00E672AA"/>
    <w:rsid w:val="00E73E58"/>
    <w:rsid w:val="00E7506F"/>
    <w:rsid w:val="00E75650"/>
    <w:rsid w:val="00E80072"/>
    <w:rsid w:val="00E80470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34AE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130"/>
    <w:rsid w:val="00EC38A6"/>
    <w:rsid w:val="00EC3F8D"/>
    <w:rsid w:val="00EC5DE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2239"/>
    <w:rsid w:val="00F1488C"/>
    <w:rsid w:val="00F161FA"/>
    <w:rsid w:val="00F17D99"/>
    <w:rsid w:val="00F17DF4"/>
    <w:rsid w:val="00F2069C"/>
    <w:rsid w:val="00F207FA"/>
    <w:rsid w:val="00F23527"/>
    <w:rsid w:val="00F23900"/>
    <w:rsid w:val="00F239EB"/>
    <w:rsid w:val="00F273F5"/>
    <w:rsid w:val="00F34C5A"/>
    <w:rsid w:val="00F40682"/>
    <w:rsid w:val="00F41E4B"/>
    <w:rsid w:val="00F4219D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2B94"/>
    <w:rsid w:val="00F645C3"/>
    <w:rsid w:val="00F6488B"/>
    <w:rsid w:val="00F64A50"/>
    <w:rsid w:val="00F66991"/>
    <w:rsid w:val="00F70793"/>
    <w:rsid w:val="00F730A7"/>
    <w:rsid w:val="00F73665"/>
    <w:rsid w:val="00F73B9D"/>
    <w:rsid w:val="00F80797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2B29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170D"/>
    <w:rsid w:val="00FD20F2"/>
    <w:rsid w:val="00FD24A1"/>
    <w:rsid w:val="00FD2B8B"/>
    <w:rsid w:val="00FD46F6"/>
    <w:rsid w:val="00FD4B98"/>
    <w:rsid w:val="00FD4C23"/>
    <w:rsid w:val="00FD6F10"/>
    <w:rsid w:val="00FE1B42"/>
    <w:rsid w:val="00FE4CEA"/>
    <w:rsid w:val="00FE5775"/>
    <w:rsid w:val="00FE6965"/>
    <w:rsid w:val="00FE6ED4"/>
    <w:rsid w:val="00FF079F"/>
    <w:rsid w:val="00FF124F"/>
    <w:rsid w:val="00FF2AA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B1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B1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8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6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56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27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9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4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97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8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198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97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4744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2482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54423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7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80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1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3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1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2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0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2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0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1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8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805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1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4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93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4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3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03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92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6389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48177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567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9234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53941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66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4851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0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8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9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1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54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39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3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356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87866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0995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5106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0714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5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65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2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3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1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13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4156938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286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9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26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28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368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610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6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129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50381447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8980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3471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0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1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1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85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10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67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9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94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30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7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535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95093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88625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42613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20666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9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9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7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4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4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1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5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0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6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0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0539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5807171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008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5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5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2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783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20017346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8883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hyperlink" Target="https://ozp.instrao.ru/images/%D0%9E%D0%97%D0%9F_1112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vk.com/lenta_pamyati_2024" TargetMode="External"/><Relationship Id="rId25" Type="http://schemas.openxmlformats.org/officeDocument/2006/relationships/hyperlink" Target="https://vkvideo.ru/video-215962627_456240870?amp%3Blist=ebb5cb860666c4dac0&amp;sh=4" TargetMode="External"/><Relationship Id="rId33" Type="http://schemas.openxmlformats.org/officeDocument/2006/relationships/hyperlink" Target="https://vk.com/video-215962627_456240869?t=1h3m32s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new_chersones" TargetMode="External"/><Relationship Id="rId20" Type="http://schemas.openxmlformats.org/officeDocument/2006/relationships/hyperlink" Target="https://vk.ru/uniherzen" TargetMode="External"/><Relationship Id="rId29" Type="http://schemas.openxmlformats.org/officeDocument/2006/relationships/hyperlink" Target="https://vk.com/video-215962627_456240869?t=10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hyperlink" Target="https://vk.com/video-215962627_456240869?t=44m48s" TargetMode="External"/><Relationship Id="rId37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s://vk.com/dictation_of_victory" TargetMode="External"/><Relationship Id="rId23" Type="http://schemas.openxmlformats.org/officeDocument/2006/relationships/hyperlink" Target="https://vkvideo.ru/video-215962627_456240868" TargetMode="External"/><Relationship Id="rId28" Type="http://schemas.openxmlformats.org/officeDocument/2006/relationships/hyperlink" Target="https://vk.com/video-215962627_456240869?t=1m36s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max.ru/edsoo_chat_bot" TargetMode="External"/><Relationship Id="rId31" Type="http://schemas.openxmlformats.org/officeDocument/2006/relationships/hyperlink" Target="https://vk.com/video-215962627_456240869?t=42m19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vk.com/er_ru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vkvideo.ru/video-215962627_456240869" TargetMode="External"/><Relationship Id="rId30" Type="http://schemas.openxmlformats.org/officeDocument/2006/relationships/hyperlink" Target="https://vk.com/video-215962627_456240869?t=17m35s" TargetMode="External"/><Relationship Id="rId35" Type="http://schemas.openxmlformats.org/officeDocument/2006/relationships/image" Target="media/image11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120D6-4256-42B2-B724-53E6F020E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User</cp:lastModifiedBy>
  <cp:revision>2</cp:revision>
  <cp:lastPrinted>2024-05-28T13:48:00Z</cp:lastPrinted>
  <dcterms:created xsi:type="dcterms:W3CDTF">2026-04-15T19:10:00Z</dcterms:created>
  <dcterms:modified xsi:type="dcterms:W3CDTF">2026-04-15T19:10:00Z</dcterms:modified>
</cp:coreProperties>
</file>