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3F6DDA38" wp14:editId="7459671D">
            <wp:extent cx="1219200" cy="1436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ademiya_minprosvescheniy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14277" r="32175" b="27255"/>
                    <a:stretch/>
                  </pic:blipFill>
                  <pic:spPr bwMode="auto">
                    <a:xfrm>
                      <a:off x="0" y="0"/>
                      <a:ext cx="1232899" cy="145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F848A1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</w:p>
    <w:p w:rsidR="004A5744" w:rsidRPr="004A5744" w:rsidRDefault="00160B00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564515</wp:posOffset>
                </wp:positionV>
                <wp:extent cx="6686550" cy="17430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743075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8EF" w:rsidRDefault="007C46F1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РЕЕСТР ДПП</w:t>
                            </w:r>
                            <w:bookmarkStart w:id="0" w:name="_GoBack"/>
                            <w:bookmarkEnd w:id="0"/>
                            <w:r w:rsidR="003948E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АКАДЕМИИ</w:t>
                            </w:r>
                          </w:p>
                          <w:p w:rsidR="003948EF" w:rsidRDefault="003948EF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МИНПРОСВЕЩЕНИЯ РОССИИ</w:t>
                            </w:r>
                          </w:p>
                          <w:p w:rsidR="003948EF" w:rsidRDefault="003948EF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ЗА 2022 г.</w:t>
                            </w:r>
                          </w:p>
                          <w:p w:rsidR="003948EF" w:rsidRDefault="003948EF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br/>
                            </w:r>
                          </w:p>
                          <w:p w:rsidR="003948EF" w:rsidRDefault="003948EF" w:rsidP="00825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43.8pt;margin-top:44.45pt;width:526.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" fillcolor="#e86348" strokecolor="#1f4d78 [1604]" strokeweight="1pt">
                <v:textbox>
                  <w:txbxContent>
                    <w:p w:rsidR="003948EF" w:rsidRDefault="007C46F1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РЕЕСТР ДПП</w:t>
                      </w:r>
                      <w:bookmarkStart w:id="1" w:name="_GoBack"/>
                      <w:bookmarkEnd w:id="1"/>
                      <w:r w:rsidR="003948E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АКАДЕМИИ</w:t>
                      </w:r>
                    </w:p>
                    <w:p w:rsidR="003948EF" w:rsidRDefault="003948EF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МИНПРОСВЕЩЕНИЯ РОССИИ</w:t>
                      </w:r>
                    </w:p>
                    <w:p w:rsidR="003948EF" w:rsidRDefault="003948EF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ЗА 2022 г.</w:t>
                      </w:r>
                    </w:p>
                    <w:p w:rsidR="003948EF" w:rsidRDefault="003948EF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br/>
                      </w:r>
                    </w:p>
                    <w:p w:rsidR="003948EF" w:rsidRDefault="003948EF" w:rsidP="008256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A5744"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 w:rsidR="004A5744"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782371" w:rsidRDefault="00782371" w:rsidP="00825664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46"/>
          <w:sz w:val="52"/>
        </w:rPr>
      </w:pPr>
    </w:p>
    <w:p w:rsidR="00825664" w:rsidRDefault="00825664" w:rsidP="00825664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46"/>
          <w:sz w:val="52"/>
        </w:rPr>
      </w:pPr>
      <w:r>
        <w:rPr>
          <w:rFonts w:ascii="Times New Roman" w:hAnsi="Times New Roman" w:cs="Times New Roman"/>
          <w:b/>
          <w:color w:val="000046"/>
          <w:sz w:val="52"/>
        </w:rPr>
        <w:lastRenderedPageBreak/>
        <w:t>МЕРОПРИЯТИЯ АКАДЕМИИ</w:t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color w:val="000046"/>
          <w:sz w:val="52"/>
          <w:lang w:eastAsia="ru-RU"/>
        </w:rPr>
        <w:drawing>
          <wp:inline distT="0" distB="0" distL="0" distR="0" wp14:anchorId="1BA8F2FF" wp14:editId="3B7EE892">
            <wp:extent cx="5940425" cy="33368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7s-9hh-bk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559"/>
        <w:gridCol w:w="2551"/>
        <w:gridCol w:w="1418"/>
        <w:gridCol w:w="1984"/>
      </w:tblGrid>
      <w:tr w:rsidR="00782371" w:rsidTr="009B7839">
        <w:tc>
          <w:tcPr>
            <w:tcW w:w="567" w:type="dxa"/>
          </w:tcPr>
          <w:p w:rsidR="00782371" w:rsidRPr="00EB53B3" w:rsidRDefault="00782371" w:rsidP="007603D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B53B3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782371" w:rsidRPr="00EB53B3" w:rsidRDefault="00782371" w:rsidP="007603D0">
            <w:pPr>
              <w:rPr>
                <w:sz w:val="18"/>
                <w:szCs w:val="18"/>
              </w:rPr>
            </w:pPr>
            <w:r w:rsidRPr="00EB53B3">
              <w:rPr>
                <w:rFonts w:ascii="Times New Roman" w:hAnsi="Times New Roman" w:cs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2694" w:type="dxa"/>
          </w:tcPr>
          <w:p w:rsidR="00782371" w:rsidRPr="00EB53B3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B53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ПРОГРАММЫ ДПО</w:t>
            </w:r>
          </w:p>
        </w:tc>
        <w:tc>
          <w:tcPr>
            <w:tcW w:w="1559" w:type="dxa"/>
          </w:tcPr>
          <w:p w:rsidR="00782371" w:rsidRPr="00EB53B3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B53B3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ЧАСОВ</w:t>
            </w:r>
          </w:p>
        </w:tc>
        <w:tc>
          <w:tcPr>
            <w:tcW w:w="2551" w:type="dxa"/>
          </w:tcPr>
          <w:p w:rsidR="00782371" w:rsidRPr="00EB53B3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B53B3">
              <w:rPr>
                <w:rFonts w:ascii="Times New Roman" w:hAnsi="Times New Roman" w:cs="Times New Roman"/>
                <w:b/>
                <w:sz w:val="18"/>
                <w:szCs w:val="18"/>
              </w:rPr>
              <w:t>ФОРМА ОБУЧЕНИЯ</w:t>
            </w:r>
          </w:p>
        </w:tc>
        <w:tc>
          <w:tcPr>
            <w:tcW w:w="1418" w:type="dxa"/>
          </w:tcPr>
          <w:p w:rsidR="00782371" w:rsidRPr="00EB53B3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B53B3">
              <w:rPr>
                <w:rFonts w:ascii="Times New Roman" w:hAnsi="Times New Roman" w:cs="Times New Roman"/>
                <w:b/>
                <w:sz w:val="18"/>
                <w:szCs w:val="18"/>
              </w:rPr>
              <w:t>СРОКИ</w:t>
            </w:r>
          </w:p>
        </w:tc>
        <w:tc>
          <w:tcPr>
            <w:tcW w:w="1984" w:type="dxa"/>
          </w:tcPr>
          <w:p w:rsidR="00782371" w:rsidRPr="00EB53B3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B53B3">
              <w:rPr>
                <w:rFonts w:ascii="Times New Roman" w:hAnsi="Times New Roman" w:cs="Times New Roman"/>
                <w:b/>
                <w:sz w:val="18"/>
                <w:szCs w:val="18"/>
              </w:rPr>
              <w:t>ЗАПИСЬ НА КУРС</w:t>
            </w:r>
          </w:p>
        </w:tc>
      </w:tr>
      <w:tr w:rsidR="00782371" w:rsidTr="00782371">
        <w:tc>
          <w:tcPr>
            <w:tcW w:w="10773" w:type="dxa"/>
            <w:gridSpan w:val="6"/>
          </w:tcPr>
          <w:p w:rsidR="00782371" w:rsidRPr="00EB53B3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B53B3">
              <w:rPr>
                <w:rFonts w:ascii="Times New Roman" w:hAnsi="Times New Roman" w:cs="Times New Roman"/>
                <w:b/>
                <w:sz w:val="18"/>
                <w:szCs w:val="18"/>
              </w:rPr>
              <w:t>ФЕВРАЛЬ</w:t>
            </w: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Топ-5 конструкторов для создания интерактивных рабочих листов. Формирующее оценивание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 (сопровождается онлайн занятиями с преподавателями в режиме реального времени для отработки практических навыков)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сроки реализации: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22.02.2022-15.03.2022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22C6">
              <w:rPr>
                <w:rFonts w:ascii="Times New Roman" w:hAnsi="Times New Roman" w:cs="Times New Roman"/>
              </w:rPr>
              <w:t>амостоятельная запись слушателей:</w:t>
            </w:r>
          </w:p>
          <w:p w:rsidR="005625FC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13" w:history="1">
              <w:r w:rsidR="005625FC" w:rsidRPr="005625FC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Содержательные аспекты методического сопровождения реализации требований обновленных ФГОС НОО, ФГОС ООО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очно-заочная 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(с применением дистанционных образовательных технологий)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сроки реализации:21.02.2022- 23.03.2022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22C6">
              <w:rPr>
                <w:rFonts w:ascii="Times New Roman" w:hAnsi="Times New Roman" w:cs="Times New Roman"/>
              </w:rPr>
              <w:t>амостоятельная запись слушателей:</w:t>
            </w:r>
          </w:p>
          <w:p w:rsidR="005625FC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14" w:history="1">
              <w:r w:rsidR="005625FC" w:rsidRPr="005625FC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232C77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СПО: методика преподавания общеобразовательных дисциплин с учётом профессиональной направленности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сроки реализации: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15.02.2022-21.03.2022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22C6">
              <w:rPr>
                <w:rFonts w:ascii="Times New Roman" w:hAnsi="Times New Roman" w:cs="Times New Roman"/>
              </w:rPr>
              <w:t>амостоятельная запись слушателей:</w:t>
            </w:r>
          </w:p>
          <w:p w:rsidR="007603D0" w:rsidRDefault="00963AC4" w:rsidP="007603D0">
            <w:pPr>
              <w:rPr>
                <w:rFonts w:ascii="Times New Roman" w:hAnsi="Times New Roman" w:cs="Times New Roman"/>
              </w:rPr>
            </w:pPr>
            <w:hyperlink r:id="rId15" w:history="1">
              <w:r w:rsidR="007603D0" w:rsidRPr="007603D0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7603D0" w:rsidRPr="007603D0" w:rsidRDefault="007603D0" w:rsidP="007603D0">
            <w:pPr>
              <w:rPr>
                <w:rFonts w:ascii="Times New Roman" w:hAnsi="Times New Roman" w:cs="Times New Roman"/>
              </w:rPr>
            </w:pP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Информационная безопасность детей: социальные и технологические аспекты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51" w:type="dxa"/>
          </w:tcPr>
          <w:p w:rsidR="00782371" w:rsidRPr="006C22C6" w:rsidRDefault="009B7839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заочная </w:t>
            </w:r>
            <w:r w:rsidR="00782371"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(сопровождается онлайн занятиями с преподавателями в режиме реального времени для отработки практических навыков)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сроки реализации: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14.02.2022- 01.04.2022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22C6">
              <w:rPr>
                <w:rFonts w:ascii="Times New Roman" w:hAnsi="Times New Roman" w:cs="Times New Roman"/>
              </w:rPr>
              <w:t>амостоятельная запись слушателей:</w:t>
            </w:r>
          </w:p>
          <w:p w:rsidR="007603D0" w:rsidRDefault="00963AC4" w:rsidP="007603D0">
            <w:pPr>
              <w:rPr>
                <w:rFonts w:ascii="Times New Roman" w:hAnsi="Times New Roman" w:cs="Times New Roman"/>
              </w:rPr>
            </w:pPr>
            <w:hyperlink r:id="rId16" w:history="1">
              <w:r w:rsidR="007603D0" w:rsidRPr="007603D0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073523" w:rsidRPr="006C22C6" w:rsidRDefault="00073523" w:rsidP="007603D0">
            <w:pPr>
              <w:rPr>
                <w:rFonts w:ascii="Times New Roman" w:hAnsi="Times New Roman" w:cs="Times New Roman"/>
              </w:rPr>
            </w:pPr>
          </w:p>
          <w:p w:rsidR="00782371" w:rsidRPr="006C22C6" w:rsidRDefault="00782371" w:rsidP="00073523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Музейно-педагогическая деятельность школьного краеведческого музея в контексте реализации требований примерной программы воспитания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заочная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14.02.2022-27.02.2022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22C6">
              <w:rPr>
                <w:rFonts w:ascii="Times New Roman" w:hAnsi="Times New Roman" w:cs="Times New Roman"/>
              </w:rPr>
              <w:t>амостоятельная запись слушателей:</w:t>
            </w:r>
          </w:p>
          <w:p w:rsidR="00073523" w:rsidRDefault="00963AC4" w:rsidP="007603D0">
            <w:pPr>
              <w:rPr>
                <w:rFonts w:ascii="Times New Roman" w:hAnsi="Times New Roman" w:cs="Times New Roman"/>
              </w:rPr>
            </w:pPr>
            <w:hyperlink r:id="rId17" w:history="1">
              <w:r w:rsidR="00073523" w:rsidRPr="00073523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073523" w:rsidRPr="006C22C6" w:rsidRDefault="00073523" w:rsidP="007603D0">
            <w:pPr>
              <w:rPr>
                <w:rFonts w:ascii="Times New Roman" w:hAnsi="Times New Roman" w:cs="Times New Roman"/>
              </w:rPr>
            </w:pPr>
          </w:p>
          <w:p w:rsidR="00782371" w:rsidRPr="006C22C6" w:rsidRDefault="00782371" w:rsidP="00073523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Особенности управления системой образования </w:t>
            </w: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большого города (стратегическая сессия)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очно-заочная (стратегическая сессия) 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с применением дистанционных образовательных технологий, электронного обучения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сроки реализации: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07.02.2022-11.02.2022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 xml:space="preserve">зачисление на основании заявок 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от субъектов РФ:</w:t>
            </w:r>
          </w:p>
          <w:p w:rsidR="00073523" w:rsidRDefault="00963AC4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hyperlink r:id="rId18" w:history="1">
              <w:r w:rsidR="00073523" w:rsidRPr="00073523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073523" w:rsidRPr="006C22C6" w:rsidRDefault="00073523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</w:p>
          <w:p w:rsidR="00782371" w:rsidRPr="006C22C6" w:rsidRDefault="00782371" w:rsidP="00073523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Цифровые технологии в образовании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551" w:type="dxa"/>
          </w:tcPr>
          <w:p w:rsidR="00782371" w:rsidRPr="009B7839" w:rsidRDefault="00782371" w:rsidP="007603D0">
            <w:pPr>
              <w:rPr>
                <w:rFonts w:ascii="Times New Roman" w:hAnsi="Times New Roman" w:cs="Times New Roman"/>
              </w:rPr>
            </w:pPr>
            <w:r w:rsidRPr="009B7839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(сопровождается онлайн занятиями с преподавателями в режиме реального времени для отработки практических навыков).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01.02.2022- 01.04.2022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073523" w:rsidRDefault="00963AC4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hyperlink r:id="rId19" w:history="1">
              <w:r w:rsidR="00073523" w:rsidRPr="00073523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073523" w:rsidRPr="006C22C6" w:rsidRDefault="00073523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</w:p>
          <w:p w:rsidR="00782371" w:rsidRPr="006C22C6" w:rsidRDefault="00782371" w:rsidP="00073523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782371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5"/>
          </w:tcPr>
          <w:p w:rsidR="00782371" w:rsidRPr="00F331AE" w:rsidRDefault="00782371" w:rsidP="007603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31AE">
              <w:rPr>
                <w:rFonts w:ascii="Times New Roman" w:hAnsi="Times New Roman" w:cs="Times New Roman"/>
                <w:b/>
                <w:sz w:val="18"/>
                <w:szCs w:val="18"/>
              </w:rPr>
              <w:t>МАРТ</w:t>
            </w: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Реализация требований обновленных ФГОС НОО, ФГОС ООО в работе учителя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заочная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29.03.2022- 05.05.2022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зачисление на основании заявок от субъектов РФ:</w:t>
            </w:r>
          </w:p>
          <w:p w:rsidR="0078237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20" w:history="1">
              <w:r w:rsidR="00073523" w:rsidRPr="00073523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Системы искусственного интеллекта в образовании: теория и практика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электронного обучения, дистанционных образовательных технологий</w:t>
            </w:r>
            <w:r w:rsidRPr="006C22C6">
              <w:rPr>
                <w:rFonts w:ascii="Arial" w:hAnsi="Arial" w:cs="Arial"/>
                <w:color w:val="212121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782371" w:rsidRPr="006C22C6" w:rsidRDefault="00782371" w:rsidP="007603D0"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: 28.03.2022-27.04.2022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073523" w:rsidRDefault="00963AC4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hyperlink r:id="rId21" w:history="1">
              <w:r w:rsidR="00073523" w:rsidRPr="00073523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073523" w:rsidRPr="006C22C6" w:rsidRDefault="00073523" w:rsidP="007603D0">
            <w:pPr>
              <w:rPr>
                <w:rFonts w:ascii="Times New Roman" w:hAnsi="Times New Roman" w:cs="Times New Roman"/>
              </w:rPr>
            </w:pP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Видеотехнологии для образовательных целей. Инструмент MOVAVI ACADEMIC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(сопровождается онлайн занятиями с преподавателями в режиме реального времени для отработки практических навыков)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23.03.2022- 11.04.2022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209E1" w:rsidRDefault="00963AC4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hyperlink r:id="rId22" w:history="1">
              <w:r w:rsidR="00E209E1" w:rsidRPr="00E209E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E209E1" w:rsidRPr="006C22C6" w:rsidRDefault="00E209E1" w:rsidP="007603D0">
            <w:pPr>
              <w:rPr>
                <w:rFonts w:ascii="Times New Roman" w:hAnsi="Times New Roman" w:cs="Times New Roman"/>
              </w:rPr>
            </w:pPr>
          </w:p>
          <w:p w:rsidR="00782371" w:rsidRPr="006C22C6" w:rsidRDefault="00782371" w:rsidP="00E209E1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694" w:type="dxa"/>
          </w:tcPr>
          <w:p w:rsidR="00782371" w:rsidRPr="00E209E1" w:rsidRDefault="00782371" w:rsidP="00E209E1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Внутренняя система оценки качества образования: развитие в с</w:t>
            </w:r>
            <w:r w:rsidR="00E209E1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оответствии с обновленными ФГОС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 - заочная (с применением дистанционных образовательных технологий)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21.03.2022- 19.05.2022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209E1" w:rsidRDefault="00963AC4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hyperlink r:id="rId23" w:history="1">
              <w:r w:rsidR="00E209E1" w:rsidRPr="00E209E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Эффективное управление коммуникациями в современном образовании (стратегическая сессия)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(стажировка)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: 18.03.2022-22.03.2022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субъектов РФ:</w:t>
            </w:r>
          </w:p>
          <w:p w:rsidR="00E209E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24" w:history="1">
              <w:r w:rsidR="00E209E1" w:rsidRPr="00E209E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Викторины, облака знаний, быстрые опросы: для чего и как создавать?</w:t>
            </w:r>
          </w:p>
          <w:p w:rsidR="00782371" w:rsidRPr="006C22C6" w:rsidRDefault="00782371" w:rsidP="007603D0"/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(сопровождается онлайн занятиями с преподавателями в режиме реального времени для отработки практических навыков)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15.03.2022- 04.04.2022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E209E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25" w:history="1">
              <w:r w:rsidR="00E209E1" w:rsidRPr="00E209E1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782371" w:rsidRPr="006C22C6" w:rsidRDefault="00782371" w:rsidP="00E209E1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Интерактивные образовательные упражнения, игры и квесты на уроке</w:t>
            </w:r>
          </w:p>
          <w:p w:rsidR="00782371" w:rsidRPr="006C22C6" w:rsidRDefault="00782371" w:rsidP="007603D0"/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(сопровождается онлайн занятиями с преподавателями в режиме реального времени для отработки практических навыков)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11.03.2022- 04.04.2022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E209E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26" w:history="1">
              <w:r w:rsidR="00E209E1" w:rsidRPr="00E209E1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782371" w:rsidRPr="006C22C6" w:rsidRDefault="00782371" w:rsidP="00E209E1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Эффективный урок с инфографикой</w:t>
            </w:r>
          </w:p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заочная (сопровождается онлайн занятиями с преподавателями в режиме реального 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времени для отработки практических навыков)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lastRenderedPageBreak/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02.03.2022- 22.03.2022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E209E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27" w:history="1">
              <w:r w:rsidR="00E209E1" w:rsidRPr="00E209E1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782371" w:rsidRPr="006C22C6" w:rsidRDefault="00782371" w:rsidP="00E209E1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учителя. Формирование читательской грамотности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заочная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01.03.2022- 14.04.2022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зачисление на основании заявок от субъектов РФ:</w:t>
            </w:r>
          </w:p>
          <w:p w:rsidR="0078237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28" w:history="1">
              <w:r w:rsidR="00E209E1" w:rsidRPr="00E209E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694" w:type="dxa"/>
          </w:tcPr>
          <w:p w:rsidR="00782371" w:rsidRPr="004F2371" w:rsidRDefault="00782371" w:rsidP="004F2371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учителя. Формиров</w:t>
            </w:r>
            <w:r w:rsidR="004F2371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ание математической грамотности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заочная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01.03.2022-14.04.2022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зачисление на основании заявок от субъектов РФ:</w:t>
            </w:r>
          </w:p>
          <w:p w:rsidR="0078237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29" w:history="1">
              <w:r w:rsidR="004F2371" w:rsidRPr="004F237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694" w:type="dxa"/>
          </w:tcPr>
          <w:p w:rsidR="00782371" w:rsidRPr="004F2371" w:rsidRDefault="00782371" w:rsidP="004F2371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Школа современного учителя. Формирование </w:t>
            </w:r>
            <w:r w:rsidR="004F2371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естественно-научной грамотности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заочная</w:t>
            </w:r>
          </w:p>
        </w:tc>
        <w:tc>
          <w:tcPr>
            <w:tcW w:w="1418" w:type="dxa"/>
          </w:tcPr>
          <w:p w:rsidR="00782371" w:rsidRPr="006C22C6" w:rsidRDefault="00782371" w:rsidP="007603D0"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01.03.2022-14.04.2022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зачисление на основании заявок от субъектов РФ:</w:t>
            </w:r>
          </w:p>
          <w:p w:rsidR="0078237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30" w:history="1">
              <w:r w:rsidR="004F2371" w:rsidRPr="004F237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782371" w:rsidRPr="006C22C6" w:rsidTr="00782371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5"/>
          </w:tcPr>
          <w:p w:rsidR="00782371" w:rsidRPr="00F331AE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1AE">
              <w:rPr>
                <w:rFonts w:ascii="Times New Roman" w:hAnsi="Times New Roman" w:cs="Times New Roman"/>
                <w:b/>
                <w:sz w:val="18"/>
                <w:szCs w:val="18"/>
              </w:rPr>
              <w:t>АПРЕЛЬ</w:t>
            </w: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Управление реализацией программы воспитания в общеобразовательной организации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25.04.2022-28.04.2022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субъектов РФ:</w:t>
            </w:r>
          </w:p>
          <w:p w:rsidR="004F2371" w:rsidRPr="00EB53B3" w:rsidRDefault="00963AC4" w:rsidP="007603D0">
            <w:pPr>
              <w:rPr>
                <w:rFonts w:ascii="Times New Roman" w:hAnsi="Times New Roman" w:cs="Times New Roman"/>
              </w:rPr>
            </w:pPr>
            <w:hyperlink r:id="rId31" w:history="1">
              <w:r w:rsidR="004F2371" w:rsidRPr="004F237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694" w:type="dxa"/>
          </w:tcPr>
          <w:p w:rsidR="00782371" w:rsidRPr="004F2371" w:rsidRDefault="00782371" w:rsidP="004F2371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Актуальные вопросы управления качеством образования в услов</w:t>
            </w:r>
            <w:r w:rsidR="004F2371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иях реализации обновленных ФГОС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25.04.2022- 23.05.2022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субъектов РФ:</w:t>
            </w:r>
          </w:p>
          <w:p w:rsidR="004F237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32" w:history="1">
              <w:r w:rsidR="004F2371" w:rsidRPr="004F237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694" w:type="dxa"/>
          </w:tcPr>
          <w:p w:rsidR="00782371" w:rsidRPr="004F2371" w:rsidRDefault="00782371" w:rsidP="004F2371">
            <w:pPr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Минпросвещения России: новые возможности для повышения качества образования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дистанционных технологий обучения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20.04.2022- 03.06.2022.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региональных координаторов:</w:t>
            </w:r>
          </w:p>
          <w:p w:rsidR="004F237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33" w:history="1">
              <w:r w:rsidR="004F2371" w:rsidRPr="004F237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Преподавание отечественной истории в школе: внешняя политика в XV-начале XX вв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19.04.2022- 14.06.2022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4F237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34" w:history="1">
              <w:r w:rsidR="004F2371" w:rsidRPr="004F2371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694" w:type="dxa"/>
          </w:tcPr>
          <w:p w:rsidR="00782371" w:rsidRPr="00176D70" w:rsidRDefault="00782371" w:rsidP="00176D7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Преподавание учебного предмета «Физическая культура» в условиях</w:t>
            </w:r>
            <w:r w:rsidR="00176D70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 реализации требований ФГОС НОО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19.04.2022- 06.06.2022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176D70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35" w:history="1">
              <w:r w:rsidR="00176D70" w:rsidRPr="00176D70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694" w:type="dxa"/>
          </w:tcPr>
          <w:p w:rsidR="00782371" w:rsidRPr="00176D70" w:rsidRDefault="00782371" w:rsidP="00176D7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Подготовка специалистов ЦНППМ к работе с программами ДПО, в</w:t>
            </w:r>
            <w:r w:rsidR="00176D70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ключенными в федеральный реестр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дистанционных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12.04.2022-16.05.2022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по заявкам субъектов РФ:</w:t>
            </w:r>
          </w:p>
          <w:p w:rsidR="00176D70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36" w:history="1">
              <w:r w:rsidR="00176D70" w:rsidRPr="00176D70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Проектирование цифрового урока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(сопровождается онлайн занятиями с преподавателями в режиме реального времени для отработки практических навыков)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08.04.2022-26.04.2022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176D70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37" w:history="1">
              <w:r w:rsidR="00176D70" w:rsidRPr="00176D70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176D7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694" w:type="dxa"/>
          </w:tcPr>
          <w:p w:rsidR="00782371" w:rsidRPr="00176D70" w:rsidRDefault="00782371" w:rsidP="00176D7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Формирование естественно-научной грамотности обучающихся при изучении раздел</w:t>
            </w:r>
            <w:r w:rsidR="00176D70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а «Генетика» на уроках биологии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04.04.2022- 16.05.2022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176D70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38" w:history="1">
              <w:r w:rsidR="00176D70" w:rsidRPr="00176D70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694" w:type="dxa"/>
          </w:tcPr>
          <w:p w:rsidR="00782371" w:rsidRPr="00176D70" w:rsidRDefault="00782371" w:rsidP="00176D7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Структура и содержание </w:t>
            </w: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контрольных измеритель</w:t>
            </w:r>
            <w:r w:rsidR="00176D70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ных материалов ЕГЭ по предметам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заочная с применением 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lastRenderedPageBreak/>
              <w:t xml:space="preserve">сроки </w:t>
            </w: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lastRenderedPageBreak/>
              <w:t>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04.04.2021-04.05.2021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 xml:space="preserve">запись по спискам 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от субъектов РФ:</w:t>
            </w:r>
          </w:p>
          <w:p w:rsidR="00176D70" w:rsidRPr="006C22C6" w:rsidRDefault="00963AC4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hyperlink r:id="rId39" w:history="1">
              <w:r w:rsidR="00176D70" w:rsidRPr="00176D70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28.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Цифровые технологии в образовании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(сопровождается онлайн занятиями с преподавателями в режиме реального времени для отработки практических навыков)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01.04.2022- 01.06.2022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176D70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0" w:history="1">
              <w:r w:rsidR="00176D70" w:rsidRPr="00176D70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176D7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782371">
        <w:tc>
          <w:tcPr>
            <w:tcW w:w="10773" w:type="dxa"/>
            <w:gridSpan w:val="6"/>
          </w:tcPr>
          <w:p w:rsidR="00782371" w:rsidRPr="00F331AE" w:rsidRDefault="00782371" w:rsidP="007603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31AE">
              <w:rPr>
                <w:rFonts w:ascii="Times New Roman" w:hAnsi="Times New Roman" w:cs="Times New Roman"/>
                <w:b/>
                <w:sz w:val="18"/>
                <w:szCs w:val="18"/>
              </w:rPr>
              <w:t>МАЙ</w:t>
            </w: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694" w:type="dxa"/>
          </w:tcPr>
          <w:p w:rsidR="00782371" w:rsidRPr="00092976" w:rsidRDefault="00782371" w:rsidP="00092976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Внутренняя система оценки качества образования: развитие в с</w:t>
            </w:r>
            <w:r w:rsidR="0009297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оответствии с обновленными ФГОС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Очно-заочная 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(с применением дистанционных образовательных технологий)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30.05.2022-27.06.2022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09297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1" w:history="1">
              <w:r w:rsidR="00092976" w:rsidRPr="0009297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«Информатика»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23.05.2022-27.06.2022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09297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2" w:history="1">
              <w:r w:rsidR="00092976" w:rsidRPr="0009297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092976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Педагогические технопарки «Кванториум»: современные средства обучения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13.05.2022-20.05.2022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по заявкам образовательных организаций высшего образования, </w:t>
            </w: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находящихся в ведении Министерства просвещения Российской Федерации:</w:t>
            </w:r>
          </w:p>
          <w:p w:rsidR="00782371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3" w:history="1">
              <w:r w:rsidR="00092976" w:rsidRPr="00092976">
                <w:rPr>
                  <w:rStyle w:val="a7"/>
                  <w:rFonts w:ascii="Times New Roman" w:hAnsi="Times New Roman" w:cs="Times New Roman"/>
                  <w:bCs/>
                  <w:bdr w:val="none" w:sz="0" w:space="0" w:color="auto" w:frame="1"/>
                  <w:shd w:val="clear" w:color="auto" w:fill="FFFFFF"/>
                </w:rPr>
                <w:t>перейти</w:t>
              </w:r>
            </w:hyperlink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2694" w:type="dxa"/>
          </w:tcPr>
          <w:p w:rsidR="00782371" w:rsidRPr="00EB53B3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«Обществознание» с учетом профессиональной направленности основных образовательных программ среднег</w:t>
            </w:r>
            <w:r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о профессионального образования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23.05.2022-27.06.2022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09297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4" w:history="1">
              <w:r w:rsidR="00092976" w:rsidRPr="0009297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092976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Использование современного учебного оборудования при реализации дополнительных общеобразовательных программ технической направленности в центрах цифрового образования </w:t>
            </w: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«IT-куб»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дистанционных технологий обучения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12.05.2022-06.06.2022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региональных координаторов:</w:t>
            </w:r>
          </w:p>
          <w:p w:rsidR="0009297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5" w:history="1">
              <w:r w:rsidR="00092976" w:rsidRPr="0009297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092976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34.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Использование современного учебного оборудования в центрах образования естественно-научной и технологической направленностей «Точка роста»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дистанционных технологий обучения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12.05.2022-06.06.2022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региональных координаторов:</w:t>
            </w:r>
          </w:p>
          <w:p w:rsidR="0009297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6" w:history="1">
              <w:r w:rsidR="00092976" w:rsidRPr="0009297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Использование современного учебного оборудования детских технопарков «Кванториум» на базе общеобразовательных организаций (естественно-научное направление)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дистанционных технологий обучения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12.05.2022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- 06.06.2022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региональных координаторов:</w:t>
            </w:r>
          </w:p>
          <w:p w:rsidR="00E677C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7" w:history="1">
              <w:r w:rsidR="00E677C6" w:rsidRPr="00E677C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E677C6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782371">
        <w:tc>
          <w:tcPr>
            <w:tcW w:w="10773" w:type="dxa"/>
            <w:gridSpan w:val="6"/>
          </w:tcPr>
          <w:p w:rsidR="00782371" w:rsidRPr="00F331AE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1AE">
              <w:rPr>
                <w:rFonts w:ascii="Times New Roman" w:hAnsi="Times New Roman" w:cs="Times New Roman"/>
                <w:b/>
                <w:sz w:val="18"/>
                <w:szCs w:val="18"/>
              </w:rPr>
              <w:t>ИЮНЬ</w:t>
            </w:r>
          </w:p>
        </w:tc>
      </w:tr>
      <w:tr w:rsidR="00782371" w:rsidRPr="006C22C6" w:rsidTr="009B7839">
        <w:trPr>
          <w:trHeight w:val="105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2694" w:type="dxa"/>
          </w:tcPr>
          <w:p w:rsidR="00782371" w:rsidRPr="00E677C6" w:rsidRDefault="00782371" w:rsidP="00E677C6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Актуальные модели музейно-педагогической деятельности</w:t>
            </w:r>
            <w:r w:rsidR="00E677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 в образовательных организациях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20.06.2022-24.06.2022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677C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8" w:history="1">
              <w:r w:rsidR="00E677C6" w:rsidRPr="00E677C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rPr>
          <w:trHeight w:val="120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Преподавание учебного предмета «Физическая культура» в условиях реализации требований ФГОС НОО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07.06.2022- 11.07.2022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677C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49" w:history="1">
              <w:r w:rsidR="00E677C6" w:rsidRPr="00E677C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rPr>
          <w:trHeight w:val="103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Проектирование и особенности реализации основных профессиональных образовательных программ с учетом единых подходов к структуре и содержанию программ педагогического бакалавриата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очная,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06.06.2022-10.06.2022.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прием слушателей производится по заявкам от педагогических вузов, подведомственных Минпросвещения России:</w:t>
            </w:r>
          </w:p>
          <w:p w:rsidR="00E677C6" w:rsidRPr="006C22C6" w:rsidRDefault="00963AC4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hyperlink r:id="rId50" w:history="1">
              <w:r w:rsidR="00E677C6" w:rsidRPr="00E677C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rPr>
          <w:trHeight w:val="75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Инструментальные компетенции руководителя образовательной организации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очно-заочная, с использованием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01.06.2022-04.07.2022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677C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51" w:history="1">
              <w:r w:rsidR="00E677C6" w:rsidRPr="00E677C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rPr>
          <w:trHeight w:val="165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2694" w:type="dxa"/>
          </w:tcPr>
          <w:p w:rsidR="00782371" w:rsidRPr="00E677C6" w:rsidRDefault="00782371" w:rsidP="00E677C6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Формирование функциональной грамотности в процессе п</w:t>
            </w:r>
            <w:r w:rsidR="00E677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одготовки педагогических кадров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551" w:type="dxa"/>
          </w:tcPr>
          <w:p w:rsidR="00782371" w:rsidRPr="00F331AE" w:rsidRDefault="00782371" w:rsidP="007603D0">
            <w:pPr>
              <w:rPr>
                <w:rFonts w:ascii="Times New Roman" w:hAnsi="Times New Roman" w:cs="Times New Roman"/>
              </w:rPr>
            </w:pPr>
            <w:r w:rsidRPr="00F331A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период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июнь-ноябрь 2022 года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677C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52" w:history="1">
              <w:r w:rsidR="00E677C6" w:rsidRPr="00E677C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782371">
        <w:trPr>
          <w:trHeight w:val="135"/>
        </w:trPr>
        <w:tc>
          <w:tcPr>
            <w:tcW w:w="10773" w:type="dxa"/>
            <w:gridSpan w:val="6"/>
          </w:tcPr>
          <w:p w:rsidR="00782371" w:rsidRPr="00F331AE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1AE">
              <w:rPr>
                <w:rFonts w:ascii="Times New Roman" w:hAnsi="Times New Roman" w:cs="Times New Roman"/>
                <w:b/>
                <w:sz w:val="18"/>
                <w:szCs w:val="18"/>
              </w:rPr>
              <w:t>АВГУСТ</w:t>
            </w:r>
          </w:p>
        </w:tc>
      </w:tr>
      <w:tr w:rsidR="00782371" w:rsidRPr="006C22C6" w:rsidTr="009B7839">
        <w:trPr>
          <w:trHeight w:val="118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Методика преподавания общеобразовательной дисциплины «Право» с учетом профессиональной направленности основных образовательных программ среднего </w:t>
            </w: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профессионального образования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25.08.202- 26.09.2022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677C6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53" w:history="1">
              <w:r w:rsidR="00E677C6" w:rsidRPr="00E677C6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E677C6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rPr>
          <w:trHeight w:val="105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2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«Экономика»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25.08.2022-26.09.2022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F048CA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54" w:history="1">
              <w:r w:rsidR="00F048CA" w:rsidRPr="00F048CA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F048CA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rPr>
          <w:trHeight w:val="135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3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Преподавание отечественной истории в школе: внешняя политика в XV-начале XX вв.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22.08.2022-17.10.2022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F048CA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55" w:history="1">
              <w:r w:rsidR="00F048CA" w:rsidRPr="00F048CA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rPr>
          <w:trHeight w:val="135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4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Использование современного учебного оборудования в центрах образования естественно-научной и технологической направленностей «Точка роста»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дистанционных технологий обучения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16.08.2022- 20.09.2022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региональных координаторов:</w:t>
            </w:r>
          </w:p>
          <w:p w:rsidR="00F048CA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56" w:history="1">
              <w:r w:rsidR="00F048CA" w:rsidRPr="00F048CA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rPr>
          <w:trHeight w:val="105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Использование современного учебного оборудования при реализации дополнительных общеобразовательных программ технической направленности в центрах цифрового образования «IT-куб»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заочная с применением дистанционных технологий обучения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</w:t>
            </w:r>
          </w:p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16.08.2022- 20.09.2022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региональных координаторов:</w:t>
            </w:r>
          </w:p>
          <w:p w:rsidR="00F048CA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57" w:history="1">
              <w:r w:rsidR="00F048CA" w:rsidRPr="00F048CA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F048CA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9B7839">
        <w:trPr>
          <w:trHeight w:val="120"/>
        </w:trPr>
        <w:tc>
          <w:tcPr>
            <w:tcW w:w="567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6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82371" w:rsidRPr="006C22C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C22C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Использование современного учебного оборудования детских технопарков «Кванториум» на базе общеобразовательных организаций (естественно-научное направление)</w:t>
            </w:r>
          </w:p>
        </w:tc>
        <w:tc>
          <w:tcPr>
            <w:tcW w:w="1559" w:type="dxa"/>
          </w:tcPr>
          <w:p w:rsidR="00782371" w:rsidRPr="006C22C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дистанционных технологий обучения</w:t>
            </w:r>
          </w:p>
        </w:tc>
        <w:tc>
          <w:tcPr>
            <w:tcW w:w="1418" w:type="dxa"/>
          </w:tcPr>
          <w:p w:rsidR="00782371" w:rsidRPr="006C22C6" w:rsidRDefault="00782371" w:rsidP="007603D0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16.08.2022-20.09.2022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C22C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спискам от региональных координаторов:</w:t>
            </w:r>
          </w:p>
          <w:p w:rsidR="00F048CA" w:rsidRPr="006C22C6" w:rsidRDefault="00963AC4" w:rsidP="007603D0">
            <w:pPr>
              <w:rPr>
                <w:rFonts w:ascii="Times New Roman" w:hAnsi="Times New Roman" w:cs="Times New Roman"/>
              </w:rPr>
            </w:pPr>
            <w:hyperlink r:id="rId58" w:history="1">
              <w:r w:rsidR="00F048CA" w:rsidRPr="00F048CA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C22C6" w:rsidRDefault="00782371" w:rsidP="00F048CA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C22C6" w:rsidTr="00782371">
        <w:trPr>
          <w:trHeight w:val="105"/>
        </w:trPr>
        <w:tc>
          <w:tcPr>
            <w:tcW w:w="10773" w:type="dxa"/>
            <w:gridSpan w:val="6"/>
          </w:tcPr>
          <w:p w:rsidR="00782371" w:rsidRPr="00F331AE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1AE">
              <w:rPr>
                <w:rFonts w:ascii="Times New Roman" w:hAnsi="Times New Roman" w:cs="Times New Roman"/>
                <w:b/>
                <w:sz w:val="18"/>
                <w:szCs w:val="18"/>
              </w:rPr>
              <w:t>СЕНТЯБРЬ</w:t>
            </w:r>
          </w:p>
        </w:tc>
      </w:tr>
      <w:tr w:rsidR="00782371" w:rsidRPr="006B34AD" w:rsidTr="009B7839">
        <w:trPr>
          <w:trHeight w:val="135"/>
        </w:trPr>
        <w:tc>
          <w:tcPr>
            <w:tcW w:w="567" w:type="dxa"/>
          </w:tcPr>
          <w:p w:rsidR="00782371" w:rsidRPr="006B34A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694" w:type="dxa"/>
          </w:tcPr>
          <w:p w:rsidR="00782371" w:rsidRPr="00F048CA" w:rsidRDefault="00782371" w:rsidP="00F048CA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B34AD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Преподавание учебного предмета «Физическая культура» в условиях</w:t>
            </w:r>
            <w:r w:rsidR="00F048CA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 реализации требований ФГОС НОО</w:t>
            </w:r>
          </w:p>
        </w:tc>
        <w:tc>
          <w:tcPr>
            <w:tcW w:w="1559" w:type="dxa"/>
          </w:tcPr>
          <w:p w:rsidR="00782371" w:rsidRPr="006B34AD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B34A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51" w:type="dxa"/>
          </w:tcPr>
          <w:p w:rsidR="00782371" w:rsidRPr="006B34AD" w:rsidRDefault="00782371" w:rsidP="007603D0">
            <w:pPr>
              <w:rPr>
                <w:rFonts w:ascii="Times New Roman" w:hAnsi="Times New Roman" w:cs="Times New Roman"/>
              </w:rPr>
            </w:pPr>
            <w:r w:rsidRPr="006B34A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B34A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6B34AD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20.09.2022-</w:t>
            </w:r>
            <w:r w:rsidRPr="006B34A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24.10.2022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B34A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F048CA" w:rsidRPr="006B34AD" w:rsidRDefault="00963AC4" w:rsidP="007603D0">
            <w:pPr>
              <w:rPr>
                <w:rFonts w:ascii="Times New Roman" w:hAnsi="Times New Roman" w:cs="Times New Roman"/>
              </w:rPr>
            </w:pPr>
            <w:hyperlink r:id="rId59" w:history="1">
              <w:r w:rsidR="00F048CA" w:rsidRPr="00F048CA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B34AD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A81247" w:rsidTr="009B7839">
        <w:trPr>
          <w:trHeight w:val="118"/>
        </w:trPr>
        <w:tc>
          <w:tcPr>
            <w:tcW w:w="567" w:type="dxa"/>
          </w:tcPr>
          <w:p w:rsidR="00782371" w:rsidRPr="00A81247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2694" w:type="dxa"/>
          </w:tcPr>
          <w:p w:rsidR="00782371" w:rsidRPr="00A81247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A81247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Использование языка Рython при обучении информатике на уровне основного и среднего общего образования в условиях обновлённых ФГОС</w:t>
            </w:r>
          </w:p>
        </w:tc>
        <w:tc>
          <w:tcPr>
            <w:tcW w:w="1559" w:type="dxa"/>
          </w:tcPr>
          <w:p w:rsidR="00782371" w:rsidRPr="00A81247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A8124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551" w:type="dxa"/>
          </w:tcPr>
          <w:p w:rsidR="00782371" w:rsidRPr="00A81247" w:rsidRDefault="00782371" w:rsidP="007603D0">
            <w:pPr>
              <w:rPr>
                <w:rFonts w:ascii="Times New Roman" w:hAnsi="Times New Roman" w:cs="Times New Roman"/>
              </w:rPr>
            </w:pPr>
            <w:r w:rsidRPr="00A8124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A81247" w:rsidRDefault="00782371" w:rsidP="007603D0">
            <w:pPr>
              <w:rPr>
                <w:rFonts w:ascii="Times New Roman" w:hAnsi="Times New Roman" w:cs="Times New Roman"/>
              </w:rPr>
            </w:pPr>
            <w:r w:rsidRPr="00A81247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20.09.2022-</w:t>
            </w:r>
            <w:r w:rsidRPr="00A8124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A8124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слушателей. </w:t>
            </w:r>
            <w:r w:rsidRPr="00A81247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Кодовое слово для записи: Python</w:t>
            </w: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:</w:t>
            </w:r>
          </w:p>
          <w:p w:rsidR="00F048CA" w:rsidRPr="00A81247" w:rsidRDefault="00963AC4" w:rsidP="007603D0">
            <w:pPr>
              <w:rPr>
                <w:rFonts w:ascii="Times New Roman" w:hAnsi="Times New Roman" w:cs="Times New Roman"/>
              </w:rPr>
            </w:pPr>
            <w:hyperlink r:id="rId60" w:history="1">
              <w:r w:rsidR="00F048CA" w:rsidRPr="00F048CA">
                <w:rPr>
                  <w:rStyle w:val="a7"/>
                  <w:rFonts w:ascii="Times New Roman" w:hAnsi="Times New Roman" w:cs="Times New Roman"/>
                  <w:bCs/>
                  <w:bdr w:val="none" w:sz="0" w:space="0" w:color="auto" w:frame="1"/>
                  <w:shd w:val="clear" w:color="auto" w:fill="FFFFFF"/>
                </w:rPr>
                <w:t>перейти</w:t>
              </w:r>
            </w:hyperlink>
          </w:p>
          <w:p w:rsidR="00782371" w:rsidRPr="00A81247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A81247" w:rsidTr="009B7839">
        <w:trPr>
          <w:trHeight w:val="120"/>
        </w:trPr>
        <w:tc>
          <w:tcPr>
            <w:tcW w:w="567" w:type="dxa"/>
          </w:tcPr>
          <w:p w:rsidR="00782371" w:rsidRPr="00A81247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2694" w:type="dxa"/>
          </w:tcPr>
          <w:p w:rsidR="00782371" w:rsidRPr="00CB7D11" w:rsidRDefault="00782371" w:rsidP="00CB7D11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A81247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Актуальные модели </w:t>
            </w:r>
            <w:r w:rsidRPr="00A81247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музейно-педагогической деятельности</w:t>
            </w:r>
            <w:r w:rsidR="00CB7D11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 в образовательных организациях</w:t>
            </w:r>
          </w:p>
        </w:tc>
        <w:tc>
          <w:tcPr>
            <w:tcW w:w="1559" w:type="dxa"/>
          </w:tcPr>
          <w:p w:rsidR="00782371" w:rsidRPr="00A81247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A81247"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2551" w:type="dxa"/>
          </w:tcPr>
          <w:p w:rsidR="00782371" w:rsidRPr="00A81247" w:rsidRDefault="00782371" w:rsidP="007603D0">
            <w:pPr>
              <w:rPr>
                <w:rFonts w:ascii="Times New Roman" w:hAnsi="Times New Roman" w:cs="Times New Roman"/>
              </w:rPr>
            </w:pPr>
            <w:r w:rsidRPr="00A81247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418" w:type="dxa"/>
          </w:tcPr>
          <w:p w:rsidR="00782371" w:rsidRPr="00A81247" w:rsidRDefault="00782371" w:rsidP="007603D0">
            <w:pPr>
              <w:rPr>
                <w:rFonts w:ascii="Times New Roman" w:hAnsi="Times New Roman" w:cs="Times New Roman"/>
              </w:rPr>
            </w:pPr>
            <w:r w:rsidRPr="00A81247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 xml:space="preserve">сроки </w:t>
            </w:r>
            <w:r w:rsidRPr="00A81247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lastRenderedPageBreak/>
              <w:t>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19.09.2022-</w:t>
            </w:r>
            <w:r w:rsidRPr="00A8124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20.10.2022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A8124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 xml:space="preserve">самостоятельная </w:t>
            </w:r>
            <w:r w:rsidRPr="00A8124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запись слушателей:</w:t>
            </w:r>
          </w:p>
          <w:p w:rsidR="00F048CA" w:rsidRPr="00A81247" w:rsidRDefault="00963AC4" w:rsidP="007603D0">
            <w:pPr>
              <w:rPr>
                <w:rFonts w:ascii="Times New Roman" w:hAnsi="Times New Roman" w:cs="Times New Roman"/>
              </w:rPr>
            </w:pPr>
            <w:hyperlink r:id="rId61" w:history="1">
              <w:r w:rsidR="00F048CA" w:rsidRPr="00F048CA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A81247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C718AD" w:rsidTr="009B7839">
        <w:trPr>
          <w:trHeight w:val="120"/>
        </w:trPr>
        <w:tc>
          <w:tcPr>
            <w:tcW w:w="567" w:type="dxa"/>
          </w:tcPr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50.</w:t>
            </w:r>
          </w:p>
        </w:tc>
        <w:tc>
          <w:tcPr>
            <w:tcW w:w="2694" w:type="dxa"/>
          </w:tcPr>
          <w:p w:rsidR="00782371" w:rsidRPr="009B7839" w:rsidRDefault="00782371" w:rsidP="009B7839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C718AD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Трансформация методической службы и организация методического сопров</w:t>
            </w:r>
            <w:r w:rsidR="009B7839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ождения педагогов</w:t>
            </w:r>
          </w:p>
        </w:tc>
        <w:tc>
          <w:tcPr>
            <w:tcW w:w="1559" w:type="dxa"/>
          </w:tcPr>
          <w:p w:rsidR="00782371" w:rsidRPr="00C718AD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C718A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551" w:type="dxa"/>
          </w:tcPr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  <w:r w:rsidRPr="00C718A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</w:t>
            </w:r>
            <w:r w:rsidRPr="00C718AD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 xml:space="preserve">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12.09.2022- 10.11.2022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C718A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B7D11" w:rsidRPr="00C718AD" w:rsidRDefault="00963AC4" w:rsidP="007603D0">
            <w:pPr>
              <w:rPr>
                <w:rFonts w:ascii="Times New Roman" w:hAnsi="Times New Roman" w:cs="Times New Roman"/>
              </w:rPr>
            </w:pPr>
            <w:hyperlink r:id="rId62" w:history="1">
              <w:r w:rsidR="00CB7D11" w:rsidRPr="00CB7D1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C718AD" w:rsidTr="009B7839">
        <w:trPr>
          <w:trHeight w:val="118"/>
        </w:trPr>
        <w:tc>
          <w:tcPr>
            <w:tcW w:w="567" w:type="dxa"/>
          </w:tcPr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2694" w:type="dxa"/>
          </w:tcPr>
          <w:p w:rsidR="00782371" w:rsidRPr="00CB7D11" w:rsidRDefault="00782371" w:rsidP="00CB7D11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C718AD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Организация методического сопровождения профессионального развития педагогов на уро</w:t>
            </w:r>
            <w:r w:rsidR="00CB7D11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вне образовательных организаций</w:t>
            </w:r>
          </w:p>
        </w:tc>
        <w:tc>
          <w:tcPr>
            <w:tcW w:w="1559" w:type="dxa"/>
          </w:tcPr>
          <w:p w:rsidR="00782371" w:rsidRPr="00C718AD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C718A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  <w:r w:rsidRPr="00C718A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  <w:r w:rsidRPr="00C718AD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12.09.2022-</w:t>
            </w:r>
            <w:r w:rsidRPr="00C718A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10.11.2022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C718A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B7D11" w:rsidRPr="00C718AD" w:rsidRDefault="00963AC4" w:rsidP="007603D0">
            <w:pPr>
              <w:rPr>
                <w:rFonts w:ascii="Times New Roman" w:hAnsi="Times New Roman" w:cs="Times New Roman"/>
              </w:rPr>
            </w:pPr>
            <w:hyperlink r:id="rId63" w:history="1">
              <w:r w:rsidR="00CB7D11" w:rsidRPr="00CB7D1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C718AD" w:rsidTr="00782371">
        <w:trPr>
          <w:trHeight w:val="90"/>
        </w:trPr>
        <w:tc>
          <w:tcPr>
            <w:tcW w:w="10773" w:type="dxa"/>
            <w:gridSpan w:val="6"/>
          </w:tcPr>
          <w:p w:rsidR="00782371" w:rsidRPr="00F331AE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1AE">
              <w:rPr>
                <w:rFonts w:ascii="Times New Roman" w:hAnsi="Times New Roman" w:cs="Times New Roman"/>
                <w:b/>
                <w:sz w:val="18"/>
                <w:szCs w:val="18"/>
              </w:rPr>
              <w:t>ОКТЯБРЬ</w:t>
            </w:r>
          </w:p>
        </w:tc>
      </w:tr>
      <w:tr w:rsidR="00782371" w:rsidRPr="00C718AD" w:rsidTr="009B7839">
        <w:trPr>
          <w:trHeight w:val="150"/>
        </w:trPr>
        <w:tc>
          <w:tcPr>
            <w:tcW w:w="567" w:type="dxa"/>
          </w:tcPr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2694" w:type="dxa"/>
          </w:tcPr>
          <w:p w:rsidR="00782371" w:rsidRPr="00D87A98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D87A98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"Разговоры о важном": система работы классного руководителя (куратора)</w:t>
            </w:r>
          </w:p>
          <w:p w:rsidR="00782371" w:rsidRPr="00323E05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323E05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323E0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551" w:type="dxa"/>
          </w:tcPr>
          <w:p w:rsidR="00782371" w:rsidRPr="00323E05" w:rsidRDefault="00782371" w:rsidP="007603D0">
            <w:pPr>
              <w:rPr>
                <w:rFonts w:ascii="Times New Roman" w:hAnsi="Times New Roman" w:cs="Times New Roman"/>
              </w:rPr>
            </w:pPr>
            <w:r w:rsidRPr="00323E0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323E05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323E0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323E0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26.10.2022-01.12.2022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323E0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B7D11" w:rsidRPr="00323E05" w:rsidRDefault="00963AC4" w:rsidP="007603D0">
            <w:pPr>
              <w:rPr>
                <w:rFonts w:ascii="Times New Roman" w:hAnsi="Times New Roman" w:cs="Times New Roman"/>
              </w:rPr>
            </w:pPr>
            <w:hyperlink r:id="rId64" w:history="1">
              <w:r w:rsidR="00CB7D11" w:rsidRPr="00CB7D1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323E05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323E05" w:rsidTr="009B7839">
        <w:trPr>
          <w:trHeight w:val="120"/>
        </w:trPr>
        <w:tc>
          <w:tcPr>
            <w:tcW w:w="567" w:type="dxa"/>
          </w:tcPr>
          <w:p w:rsidR="00782371" w:rsidRPr="00C718A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2694" w:type="dxa"/>
          </w:tcPr>
          <w:p w:rsidR="00782371" w:rsidRPr="007F155D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323E0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«География»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323E05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323E0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323E05" w:rsidRDefault="00782371" w:rsidP="007603D0">
            <w:pPr>
              <w:rPr>
                <w:rFonts w:ascii="Times New Roman" w:hAnsi="Times New Roman" w:cs="Times New Roman"/>
              </w:rPr>
            </w:pPr>
            <w:r w:rsidRPr="00323E0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323E05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323E0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323E0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323E0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B7D11" w:rsidRPr="00323E05" w:rsidRDefault="00963AC4" w:rsidP="007603D0">
            <w:pPr>
              <w:rPr>
                <w:rFonts w:ascii="Times New Roman" w:hAnsi="Times New Roman" w:cs="Times New Roman"/>
              </w:rPr>
            </w:pPr>
            <w:hyperlink r:id="rId65" w:history="1">
              <w:r w:rsidR="00CB7D11" w:rsidRPr="00CB7D1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323E05" w:rsidRDefault="00782371" w:rsidP="00CB7D11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7F155D" w:rsidTr="009B7839">
        <w:trPr>
          <w:trHeight w:val="150"/>
        </w:trPr>
        <w:tc>
          <w:tcPr>
            <w:tcW w:w="567" w:type="dxa"/>
          </w:tcPr>
          <w:p w:rsidR="00782371" w:rsidRPr="007F155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2694" w:type="dxa"/>
          </w:tcPr>
          <w:p w:rsidR="00782371" w:rsidRPr="007F155D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7F155D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«Биология»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7F155D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7F155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7F155D" w:rsidRDefault="00782371" w:rsidP="007603D0">
            <w:pPr>
              <w:rPr>
                <w:rFonts w:ascii="Times New Roman" w:hAnsi="Times New Roman" w:cs="Times New Roman"/>
              </w:rPr>
            </w:pPr>
            <w:r w:rsidRPr="007F155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7F155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7F155D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7F155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7F155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B7D11" w:rsidRPr="007F155D" w:rsidRDefault="00963AC4" w:rsidP="007603D0">
            <w:pPr>
              <w:rPr>
                <w:rFonts w:ascii="Times New Roman" w:hAnsi="Times New Roman" w:cs="Times New Roman"/>
              </w:rPr>
            </w:pPr>
            <w:hyperlink r:id="rId66" w:history="1">
              <w:r w:rsidR="00CB7D11" w:rsidRPr="00CB7D1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7F155D" w:rsidRDefault="00782371" w:rsidP="00CB7D11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7F155D" w:rsidTr="009B7839">
        <w:trPr>
          <w:trHeight w:val="120"/>
        </w:trPr>
        <w:tc>
          <w:tcPr>
            <w:tcW w:w="567" w:type="dxa"/>
          </w:tcPr>
          <w:p w:rsidR="00782371" w:rsidRPr="007F155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2694" w:type="dxa"/>
          </w:tcPr>
          <w:p w:rsidR="00782371" w:rsidRPr="00F331AE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F331AE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«Химия»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F331AE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F331A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F331AE" w:rsidRDefault="00782371" w:rsidP="007603D0">
            <w:pPr>
              <w:rPr>
                <w:rFonts w:ascii="Times New Roman" w:hAnsi="Times New Roman" w:cs="Times New Roman"/>
              </w:rPr>
            </w:pPr>
            <w:r w:rsidRPr="00F331A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F331AE" w:rsidRDefault="00782371" w:rsidP="007603D0">
            <w:pPr>
              <w:rPr>
                <w:rFonts w:ascii="Times New Roman" w:hAnsi="Times New Roman" w:cs="Times New Roman"/>
              </w:rPr>
            </w:pPr>
            <w:r w:rsidRPr="00F331AE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F331A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F331A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B7D11" w:rsidRPr="00F331AE" w:rsidRDefault="00963AC4" w:rsidP="007603D0">
            <w:pPr>
              <w:rPr>
                <w:rFonts w:ascii="Times New Roman" w:hAnsi="Times New Roman" w:cs="Times New Roman"/>
              </w:rPr>
            </w:pPr>
            <w:hyperlink r:id="rId67" w:history="1">
              <w:r w:rsidR="00CB7D11" w:rsidRPr="00CB7D1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F331AE" w:rsidRDefault="00782371" w:rsidP="00CB7D11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7F155D" w:rsidTr="009B7839">
        <w:trPr>
          <w:trHeight w:val="118"/>
        </w:trPr>
        <w:tc>
          <w:tcPr>
            <w:tcW w:w="567" w:type="dxa"/>
          </w:tcPr>
          <w:p w:rsidR="00782371" w:rsidRPr="007F155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2694" w:type="dxa"/>
          </w:tcPr>
          <w:p w:rsidR="00782371" w:rsidRPr="00FB7C3D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FB7C3D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Методика преподавания общеобразовательной дисциплины «Естествознание» с учетом </w:t>
            </w:r>
            <w:r w:rsidRPr="00FB7C3D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FB7C3D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FB7C3D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2551" w:type="dxa"/>
          </w:tcPr>
          <w:p w:rsidR="00782371" w:rsidRPr="00FB7C3D" w:rsidRDefault="00782371" w:rsidP="007603D0">
            <w:pPr>
              <w:rPr>
                <w:rFonts w:ascii="Times New Roman" w:hAnsi="Times New Roman" w:cs="Times New Roman"/>
              </w:rPr>
            </w:pPr>
            <w:r w:rsidRPr="00FB7C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заочная, с использованием электронного обучения, дистанционных образовательных </w:t>
            </w:r>
            <w:r w:rsidRPr="00FB7C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технологий</w:t>
            </w:r>
          </w:p>
        </w:tc>
        <w:tc>
          <w:tcPr>
            <w:tcW w:w="1418" w:type="dxa"/>
          </w:tcPr>
          <w:p w:rsidR="00782371" w:rsidRPr="00FB7C3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lastRenderedPageBreak/>
              <w:t>с</w:t>
            </w:r>
            <w:r w:rsidRPr="00FB7C3D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FB7C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FB7C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B7D11" w:rsidRPr="00FB7C3D" w:rsidRDefault="00963AC4" w:rsidP="007603D0">
            <w:pPr>
              <w:rPr>
                <w:rFonts w:ascii="Times New Roman" w:hAnsi="Times New Roman" w:cs="Times New Roman"/>
              </w:rPr>
            </w:pPr>
            <w:hyperlink r:id="rId68" w:history="1">
              <w:r w:rsidR="00CB7D11" w:rsidRPr="00CB7D1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FB7C3D" w:rsidRDefault="00782371" w:rsidP="00CB7D11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7F155D" w:rsidTr="009B7839">
        <w:trPr>
          <w:trHeight w:val="90"/>
        </w:trPr>
        <w:tc>
          <w:tcPr>
            <w:tcW w:w="567" w:type="dxa"/>
          </w:tcPr>
          <w:p w:rsidR="00782371" w:rsidRPr="007F155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57.</w:t>
            </w:r>
          </w:p>
        </w:tc>
        <w:tc>
          <w:tcPr>
            <w:tcW w:w="2694" w:type="dxa"/>
          </w:tcPr>
          <w:p w:rsidR="00782371" w:rsidRPr="00FB7C3D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FB7C3D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«Родной язык (русский)»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FB7C3D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FB7C3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FB7C3D" w:rsidRDefault="00782371" w:rsidP="007603D0">
            <w:pPr>
              <w:rPr>
                <w:rFonts w:ascii="Times New Roman" w:hAnsi="Times New Roman" w:cs="Times New Roman"/>
              </w:rPr>
            </w:pPr>
            <w:r w:rsidRPr="00FB7C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FB7C3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FB7C3D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FB7C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FB7C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B7D11" w:rsidRPr="00FB7C3D" w:rsidRDefault="00963AC4" w:rsidP="007603D0">
            <w:pPr>
              <w:rPr>
                <w:rFonts w:ascii="Times New Roman" w:hAnsi="Times New Roman" w:cs="Times New Roman"/>
              </w:rPr>
            </w:pPr>
            <w:hyperlink r:id="rId69" w:history="1">
              <w:r w:rsidR="00CB7D11" w:rsidRPr="00CB7D11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FB7C3D" w:rsidRDefault="00782371" w:rsidP="00CB7D11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7F155D" w:rsidTr="009B7839">
        <w:trPr>
          <w:trHeight w:val="150"/>
        </w:trPr>
        <w:tc>
          <w:tcPr>
            <w:tcW w:w="567" w:type="dxa"/>
          </w:tcPr>
          <w:p w:rsidR="00782371" w:rsidRPr="007F155D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2694" w:type="dxa"/>
          </w:tcPr>
          <w:p w:rsidR="00782371" w:rsidRPr="00B33CF3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33CF3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«Экология»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B33CF3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B33CF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 w:rsidRPr="00B33CF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B33CF3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B33CF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B33CF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A1245" w:rsidRPr="00B33CF3" w:rsidRDefault="00963AC4" w:rsidP="007603D0">
            <w:pPr>
              <w:rPr>
                <w:rFonts w:ascii="Times New Roman" w:hAnsi="Times New Roman" w:cs="Times New Roman"/>
              </w:rPr>
            </w:pPr>
            <w:hyperlink r:id="rId70" w:history="1">
              <w:r w:rsidR="00CA1245" w:rsidRPr="00CA1245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B33CF3" w:rsidRDefault="00782371" w:rsidP="00CA1245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B33CF3" w:rsidTr="009B7839">
        <w:trPr>
          <w:trHeight w:val="120"/>
        </w:trPr>
        <w:tc>
          <w:tcPr>
            <w:tcW w:w="567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2694" w:type="dxa"/>
          </w:tcPr>
          <w:p w:rsidR="00782371" w:rsidRPr="00B33CF3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33CF3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«Обществознание»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B33CF3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B33CF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 w:rsidRPr="00B33CF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B33CF3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B33CF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B33CF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A1245" w:rsidRPr="00B33CF3" w:rsidRDefault="00963AC4" w:rsidP="007603D0">
            <w:pPr>
              <w:rPr>
                <w:rFonts w:ascii="Times New Roman" w:hAnsi="Times New Roman" w:cs="Times New Roman"/>
              </w:rPr>
            </w:pPr>
            <w:hyperlink r:id="rId71" w:history="1">
              <w:r w:rsidR="00CA1245" w:rsidRPr="00CA1245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B33CF3" w:rsidRDefault="00782371" w:rsidP="00CA1245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B33CF3" w:rsidTr="009B7839">
        <w:trPr>
          <w:trHeight w:val="120"/>
        </w:trPr>
        <w:tc>
          <w:tcPr>
            <w:tcW w:w="567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2694" w:type="dxa"/>
          </w:tcPr>
          <w:p w:rsidR="00782371" w:rsidRPr="00B33CF3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33CF3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«Физика»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B33CF3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B33CF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 w:rsidRPr="00B33CF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B33CF3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B33CF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B33CF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A1245" w:rsidRPr="00B33CF3" w:rsidRDefault="00963AC4" w:rsidP="007603D0">
            <w:pPr>
              <w:rPr>
                <w:rFonts w:ascii="Times New Roman" w:hAnsi="Times New Roman" w:cs="Times New Roman"/>
              </w:rPr>
            </w:pPr>
            <w:hyperlink r:id="rId72" w:history="1">
              <w:r w:rsidR="00CA1245" w:rsidRPr="00CA1245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B33CF3" w:rsidRDefault="00782371" w:rsidP="00CA1245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FD6785" w:rsidTr="009B7839">
        <w:trPr>
          <w:trHeight w:val="120"/>
        </w:trPr>
        <w:tc>
          <w:tcPr>
            <w:tcW w:w="567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2694" w:type="dxa"/>
          </w:tcPr>
          <w:p w:rsidR="00782371" w:rsidRPr="00FD6785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FD678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Методика преподавания общеобразовательной дисциплины «Родная литература» (русская) с учетом профессиональной направленности основных образовательных </w:t>
            </w:r>
            <w:r w:rsidRPr="00FD678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FD6785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FD6785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2551" w:type="dxa"/>
          </w:tcPr>
          <w:p w:rsidR="00782371" w:rsidRPr="00FD6785" w:rsidRDefault="00782371" w:rsidP="007603D0">
            <w:pPr>
              <w:rPr>
                <w:rFonts w:ascii="Times New Roman" w:hAnsi="Times New Roman" w:cs="Times New Roman"/>
              </w:rPr>
            </w:pPr>
            <w:r w:rsidRPr="00FD678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FD6785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FD678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FD678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FD678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A1245" w:rsidRPr="00FD6785" w:rsidRDefault="00963AC4" w:rsidP="007603D0">
            <w:pPr>
              <w:rPr>
                <w:rFonts w:ascii="Times New Roman" w:hAnsi="Times New Roman" w:cs="Times New Roman"/>
              </w:rPr>
            </w:pPr>
            <w:hyperlink r:id="rId73" w:history="1">
              <w:r w:rsidR="00CA1245" w:rsidRPr="00CA1245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FD6785" w:rsidRDefault="00782371" w:rsidP="00CA1245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B47BB5" w:rsidTr="009B7839">
        <w:trPr>
          <w:trHeight w:val="103"/>
        </w:trPr>
        <w:tc>
          <w:tcPr>
            <w:tcW w:w="567" w:type="dxa"/>
          </w:tcPr>
          <w:p w:rsidR="00782371" w:rsidRPr="00B33CF3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62.</w:t>
            </w:r>
          </w:p>
        </w:tc>
        <w:tc>
          <w:tcPr>
            <w:tcW w:w="2694" w:type="dxa"/>
          </w:tcPr>
          <w:p w:rsidR="00782371" w:rsidRPr="00B47BB5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47BB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«Информатика»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B47BB5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B47BB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B47BB5" w:rsidRDefault="00782371" w:rsidP="007603D0">
            <w:pPr>
              <w:rPr>
                <w:rFonts w:ascii="Times New Roman" w:hAnsi="Times New Roman" w:cs="Times New Roman"/>
              </w:rPr>
            </w:pPr>
            <w:r w:rsidRPr="00B47BB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B47BB5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B47BB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B47BB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25.10.2022-28.11.2022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B47BB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A1245" w:rsidRPr="00B47BB5" w:rsidRDefault="00963AC4" w:rsidP="007603D0">
            <w:pPr>
              <w:rPr>
                <w:rFonts w:ascii="Times New Roman" w:hAnsi="Times New Roman" w:cs="Times New Roman"/>
              </w:rPr>
            </w:pPr>
            <w:hyperlink r:id="rId74" w:history="1">
              <w:r w:rsidR="00CA1245" w:rsidRPr="00CA1245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B47BB5" w:rsidRDefault="00782371" w:rsidP="00CA1245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B47BB5" w:rsidTr="009B7839">
        <w:trPr>
          <w:trHeight w:val="2138"/>
        </w:trPr>
        <w:tc>
          <w:tcPr>
            <w:tcW w:w="567" w:type="dxa"/>
          </w:tcPr>
          <w:p w:rsidR="00782371" w:rsidRPr="00B47BB5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2694" w:type="dxa"/>
          </w:tcPr>
          <w:p w:rsidR="00782371" w:rsidRPr="00CA1245" w:rsidRDefault="00782371" w:rsidP="00CA1245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47BB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Внедрение единых подходов к психолого-педагогической и методической подготовке в программ</w:t>
            </w:r>
            <w:r w:rsidR="00CA124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ах педагогического бакалавриата</w:t>
            </w:r>
          </w:p>
        </w:tc>
        <w:tc>
          <w:tcPr>
            <w:tcW w:w="1559" w:type="dxa"/>
          </w:tcPr>
          <w:p w:rsidR="00782371" w:rsidRPr="004A7B1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4A7B1A">
              <w:rPr>
                <w:rFonts w:ascii="Times New Roman" w:hAnsi="Times New Roman" w:cs="Times New Roman"/>
              </w:rPr>
              <w:t>36</w:t>
            </w:r>
          </w:p>
          <w:p w:rsidR="00782371" w:rsidRPr="004A7B1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</w:p>
          <w:p w:rsidR="00782371" w:rsidRPr="004A7B1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</w:p>
          <w:p w:rsidR="00782371" w:rsidRPr="004A7B1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</w:p>
          <w:p w:rsidR="00782371" w:rsidRPr="004A7B1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</w:p>
          <w:p w:rsidR="00782371" w:rsidRPr="004A7B1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</w:p>
          <w:p w:rsidR="00782371" w:rsidRPr="004A7B1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</w:p>
          <w:p w:rsidR="00782371" w:rsidRPr="004A7B1A" w:rsidRDefault="00782371" w:rsidP="00CA12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782371" w:rsidRPr="004A7B1A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4A7B1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  <w:p w:rsidR="00782371" w:rsidRPr="004A7B1A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82371" w:rsidRPr="004A7B1A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4A7B1A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 w:rsidRPr="004A7B1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20.10.2022-07.11.2022</w:t>
            </w:r>
          </w:p>
          <w:p w:rsidR="00782371" w:rsidRPr="004A7B1A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</w:p>
          <w:p w:rsidR="00782371" w:rsidRPr="004A7B1A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</w:p>
          <w:p w:rsidR="00782371" w:rsidRPr="004A7B1A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</w:p>
          <w:p w:rsidR="00782371" w:rsidRPr="00CA1245" w:rsidRDefault="00782371" w:rsidP="00CA12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B47BB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по заявкам от педагогических вузов, подведомственных Минпросвещения России:</w:t>
            </w:r>
          </w:p>
          <w:p w:rsidR="00782371" w:rsidRPr="00CA1245" w:rsidRDefault="00963AC4" w:rsidP="00CA1245">
            <w:pPr>
              <w:rPr>
                <w:rFonts w:ascii="Times New Roman" w:hAnsi="Times New Roman" w:cs="Times New Roman"/>
              </w:rPr>
            </w:pPr>
            <w:hyperlink r:id="rId75" w:history="1">
              <w:r w:rsidR="00CA1245" w:rsidRPr="00CA1245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782371" w:rsidRPr="00B47BB5" w:rsidTr="009B7839">
        <w:trPr>
          <w:trHeight w:val="1496"/>
        </w:trPr>
        <w:tc>
          <w:tcPr>
            <w:tcW w:w="567" w:type="dxa"/>
          </w:tcPr>
          <w:p w:rsidR="00782371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2694" w:type="dxa"/>
          </w:tcPr>
          <w:p w:rsidR="00782371" w:rsidRPr="00B47BB5" w:rsidRDefault="00782371" w:rsidP="009B7839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4A7B1A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Реализация системы наставничества педагогических работников</w:t>
            </w:r>
            <w:r w:rsidR="009B7839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 в образовательных организациях</w:t>
            </w:r>
          </w:p>
        </w:tc>
        <w:tc>
          <w:tcPr>
            <w:tcW w:w="1559" w:type="dxa"/>
          </w:tcPr>
          <w:p w:rsidR="00782371" w:rsidRPr="004A7B1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4A7B1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4A7B1A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4A7B1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4A7B1A" w:rsidRDefault="00782371" w:rsidP="007603D0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4A7B1A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4A7B1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17.10.2022-17.11.2022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B47BB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CA1245" w:rsidRDefault="00963AC4" w:rsidP="007603D0">
            <w:pPr>
              <w:rPr>
                <w:rFonts w:ascii="Times New Roman" w:hAnsi="Times New Roman" w:cs="Times New Roman"/>
              </w:rPr>
            </w:pPr>
            <w:hyperlink r:id="rId76" w:history="1">
              <w:r w:rsidR="00CA1245" w:rsidRPr="00CA1245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B47BB5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</w:p>
        </w:tc>
      </w:tr>
      <w:tr w:rsidR="00782371" w:rsidRPr="00B47BB5" w:rsidTr="009B7839">
        <w:trPr>
          <w:trHeight w:val="150"/>
        </w:trPr>
        <w:tc>
          <w:tcPr>
            <w:tcW w:w="567" w:type="dxa"/>
          </w:tcPr>
          <w:p w:rsidR="00782371" w:rsidRPr="00B47BB5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2694" w:type="dxa"/>
          </w:tcPr>
          <w:p w:rsidR="00782371" w:rsidRPr="006F3AB3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F3AB3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Управление инновационной инфраструктурой педагогического вуза</w:t>
            </w:r>
          </w:p>
          <w:p w:rsidR="00782371" w:rsidRPr="006F3AB3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6F3AB3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F3AB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6F3AB3" w:rsidRDefault="00782371" w:rsidP="007603D0">
            <w:pPr>
              <w:rPr>
                <w:rFonts w:ascii="Times New Roman" w:hAnsi="Times New Roman" w:cs="Times New Roman"/>
              </w:rPr>
            </w:pPr>
            <w:r w:rsidRPr="006F3AB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очная,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F3AB3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6F3AB3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07.10.2022-</w:t>
            </w:r>
            <w:r w:rsidRPr="006F3AB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21.10.2022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F3AB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по заявкам от педагогических вузов, подведомственных Минпросвещения России:</w:t>
            </w:r>
          </w:p>
          <w:p w:rsidR="00782371" w:rsidRPr="006F3AB3" w:rsidRDefault="00963AC4" w:rsidP="007603D0">
            <w:pPr>
              <w:rPr>
                <w:rFonts w:ascii="Times New Roman" w:hAnsi="Times New Roman" w:cs="Times New Roman"/>
              </w:rPr>
            </w:pPr>
            <w:hyperlink r:id="rId77" w:history="1">
              <w:r w:rsidR="00CA1245" w:rsidRPr="00CA1245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782371" w:rsidRPr="00B47BB5" w:rsidTr="00782371">
        <w:trPr>
          <w:trHeight w:val="90"/>
        </w:trPr>
        <w:tc>
          <w:tcPr>
            <w:tcW w:w="10773" w:type="dxa"/>
            <w:gridSpan w:val="6"/>
          </w:tcPr>
          <w:p w:rsidR="00782371" w:rsidRPr="00F331AE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1AE">
              <w:rPr>
                <w:rFonts w:ascii="Times New Roman" w:hAnsi="Times New Roman" w:cs="Times New Roman"/>
                <w:b/>
                <w:sz w:val="18"/>
                <w:szCs w:val="18"/>
              </w:rPr>
              <w:t>НОЯБРЬ</w:t>
            </w:r>
          </w:p>
        </w:tc>
      </w:tr>
      <w:tr w:rsidR="00782371" w:rsidRPr="00D91633" w:rsidTr="009B7839">
        <w:trPr>
          <w:trHeight w:val="135"/>
        </w:trPr>
        <w:tc>
          <w:tcPr>
            <w:tcW w:w="567" w:type="dxa"/>
          </w:tcPr>
          <w:p w:rsidR="00782371" w:rsidRPr="00B47BB5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2694" w:type="dxa"/>
          </w:tcPr>
          <w:p w:rsidR="00782371" w:rsidRPr="00E51D72" w:rsidRDefault="00782371" w:rsidP="00E51D7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D91633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Комфортная школа: основы проектирования образовательной среды в </w:t>
            </w:r>
            <w:r w:rsidR="00E51D72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общеобразовательной организации</w:t>
            </w:r>
          </w:p>
        </w:tc>
        <w:tc>
          <w:tcPr>
            <w:tcW w:w="1559" w:type="dxa"/>
          </w:tcPr>
          <w:p w:rsidR="00782371" w:rsidRPr="00D91633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D9163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D91633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D9163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D91633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D91633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D9163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28.11.2022 - 13.12.2022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D9163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51D72" w:rsidRPr="00D91633" w:rsidRDefault="00963AC4" w:rsidP="007603D0">
            <w:pPr>
              <w:rPr>
                <w:rFonts w:ascii="Times New Roman" w:hAnsi="Times New Roman" w:cs="Times New Roman"/>
              </w:rPr>
            </w:pPr>
            <w:hyperlink r:id="rId78" w:history="1">
              <w:r w:rsidR="00E51D72" w:rsidRPr="00E51D72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D91633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A61B46" w:rsidTr="009B7839">
        <w:trPr>
          <w:trHeight w:val="150"/>
        </w:trPr>
        <w:tc>
          <w:tcPr>
            <w:tcW w:w="567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 w:rsidRPr="00A61B4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7</w:t>
            </w:r>
            <w:r w:rsidRPr="00A61B4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82371" w:rsidRPr="00A61B46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A61B4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Воспитательная деятельность в педагогическом вузе</w:t>
            </w:r>
          </w:p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A61B46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A61B4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 w:rsidRPr="00A61B4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очная,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A61B4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A61B4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14.11.2022-16.12.2022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A61B4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по заявкам от педагогических вузов, подведомственных Минпросвещения России:</w:t>
            </w:r>
          </w:p>
          <w:p w:rsidR="00782371" w:rsidRPr="00A61B46" w:rsidRDefault="00963AC4" w:rsidP="007603D0">
            <w:pPr>
              <w:rPr>
                <w:rFonts w:ascii="Times New Roman" w:hAnsi="Times New Roman" w:cs="Times New Roman"/>
              </w:rPr>
            </w:pPr>
            <w:hyperlink r:id="rId79" w:history="1">
              <w:r w:rsidR="00E51D72" w:rsidRPr="00E51D72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782371" w:rsidRPr="00B5013F" w:rsidTr="009B7839">
        <w:trPr>
          <w:trHeight w:val="90"/>
        </w:trPr>
        <w:tc>
          <w:tcPr>
            <w:tcW w:w="567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</w:t>
            </w:r>
          </w:p>
        </w:tc>
        <w:tc>
          <w:tcPr>
            <w:tcW w:w="2694" w:type="dxa"/>
          </w:tcPr>
          <w:p w:rsidR="00782371" w:rsidRPr="00B5013F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5013F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Методика преподавания общеобразовательной дисциплины «География» с учетом профессиональной направленности основных образовательных программ среднего профессионального </w:t>
            </w:r>
            <w:r w:rsidRPr="00B5013F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образован</w:t>
            </w:r>
            <w:r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ия</w:t>
            </w:r>
          </w:p>
        </w:tc>
        <w:tc>
          <w:tcPr>
            <w:tcW w:w="1559" w:type="dxa"/>
          </w:tcPr>
          <w:p w:rsidR="00782371" w:rsidRPr="00B5013F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B5013F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2551" w:type="dxa"/>
          </w:tcPr>
          <w:p w:rsidR="00782371" w:rsidRPr="00B5013F" w:rsidRDefault="00782371" w:rsidP="007603D0">
            <w:pPr>
              <w:rPr>
                <w:rFonts w:ascii="Times New Roman" w:hAnsi="Times New Roman" w:cs="Times New Roman"/>
              </w:rPr>
            </w:pPr>
            <w:r w:rsidRPr="00B5013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B5013F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B5013F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B5013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B5013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51D72" w:rsidRPr="00B5013F" w:rsidRDefault="00963AC4" w:rsidP="007603D0">
            <w:pPr>
              <w:rPr>
                <w:rFonts w:ascii="Times New Roman" w:hAnsi="Times New Roman" w:cs="Times New Roman"/>
              </w:rPr>
            </w:pPr>
            <w:hyperlink r:id="rId80" w:history="1">
              <w:r w:rsidR="00E51D72" w:rsidRPr="00E51D72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B5013F" w:rsidRDefault="00782371" w:rsidP="00E51D72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B5013F" w:rsidTr="009B7839">
        <w:trPr>
          <w:trHeight w:val="118"/>
        </w:trPr>
        <w:tc>
          <w:tcPr>
            <w:tcW w:w="567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69.</w:t>
            </w:r>
          </w:p>
        </w:tc>
        <w:tc>
          <w:tcPr>
            <w:tcW w:w="2694" w:type="dxa"/>
          </w:tcPr>
          <w:p w:rsidR="00782371" w:rsidRPr="00B5013F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5013F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«Родная литература» (русская)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B5013F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B5013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B5013F" w:rsidRDefault="00782371" w:rsidP="007603D0">
            <w:pPr>
              <w:rPr>
                <w:rFonts w:ascii="Times New Roman" w:hAnsi="Times New Roman" w:cs="Times New Roman"/>
              </w:rPr>
            </w:pPr>
            <w:r w:rsidRPr="00B5013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B5013F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B5013F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B5013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B5013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E51D72" w:rsidRPr="00B5013F" w:rsidRDefault="00963AC4" w:rsidP="007603D0">
            <w:pPr>
              <w:rPr>
                <w:rFonts w:ascii="Times New Roman" w:hAnsi="Times New Roman" w:cs="Times New Roman"/>
              </w:rPr>
            </w:pPr>
            <w:hyperlink r:id="rId81" w:history="1">
              <w:r w:rsidR="00E51D72" w:rsidRPr="00E51D72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B5013F" w:rsidRDefault="00782371" w:rsidP="00E51D72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FA2B1E" w:rsidTr="009B7839">
        <w:trPr>
          <w:trHeight w:val="120"/>
        </w:trPr>
        <w:tc>
          <w:tcPr>
            <w:tcW w:w="567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</w:t>
            </w:r>
          </w:p>
        </w:tc>
        <w:tc>
          <w:tcPr>
            <w:tcW w:w="2694" w:type="dxa"/>
          </w:tcPr>
          <w:p w:rsidR="00782371" w:rsidRPr="00FA2B1E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5013F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«Физика»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FA2B1E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FA2B1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FA2B1E" w:rsidRDefault="00782371" w:rsidP="007603D0">
            <w:pPr>
              <w:rPr>
                <w:rFonts w:ascii="Times New Roman" w:hAnsi="Times New Roman" w:cs="Times New Roman"/>
              </w:rPr>
            </w:pP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FA2B1E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FA2B1E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B027E9" w:rsidRPr="00FA2B1E" w:rsidRDefault="00963AC4" w:rsidP="007603D0">
            <w:pPr>
              <w:rPr>
                <w:rFonts w:ascii="Times New Roman" w:hAnsi="Times New Roman" w:cs="Times New Roman"/>
              </w:rPr>
            </w:pPr>
            <w:hyperlink r:id="rId82" w:history="1">
              <w:r w:rsidR="00B027E9" w:rsidRPr="00B027E9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FA2B1E" w:rsidRDefault="00782371" w:rsidP="00B027E9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FA2B1E" w:rsidTr="009B7839">
        <w:trPr>
          <w:trHeight w:val="120"/>
        </w:trPr>
        <w:tc>
          <w:tcPr>
            <w:tcW w:w="567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</w:t>
            </w:r>
          </w:p>
        </w:tc>
        <w:tc>
          <w:tcPr>
            <w:tcW w:w="2694" w:type="dxa"/>
          </w:tcPr>
          <w:p w:rsidR="00782371" w:rsidRPr="00FA2B1E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FA2B1E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«Информатика»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FA2B1E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FA2B1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FA2B1E" w:rsidRDefault="00782371" w:rsidP="007603D0">
            <w:pPr>
              <w:rPr>
                <w:rFonts w:ascii="Times New Roman" w:hAnsi="Times New Roman" w:cs="Times New Roman"/>
              </w:rPr>
            </w:pP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FA2B1E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FA2B1E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B027E9" w:rsidRPr="00FA2B1E" w:rsidRDefault="00963AC4" w:rsidP="007603D0">
            <w:pPr>
              <w:rPr>
                <w:rFonts w:ascii="Times New Roman" w:hAnsi="Times New Roman" w:cs="Times New Roman"/>
              </w:rPr>
            </w:pPr>
            <w:hyperlink r:id="rId83" w:history="1">
              <w:r w:rsidR="00B027E9" w:rsidRPr="00B027E9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FA2B1E" w:rsidRDefault="00782371" w:rsidP="00B027E9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FA2B1E" w:rsidTr="009B7839">
        <w:trPr>
          <w:trHeight w:val="118"/>
        </w:trPr>
        <w:tc>
          <w:tcPr>
            <w:tcW w:w="567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</w:t>
            </w:r>
          </w:p>
        </w:tc>
        <w:tc>
          <w:tcPr>
            <w:tcW w:w="2694" w:type="dxa"/>
          </w:tcPr>
          <w:p w:rsidR="00782371" w:rsidRPr="00FA2B1E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FA2B1E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«Обществознание»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FA2B1E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FA2B1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FA2B1E" w:rsidRDefault="00782371" w:rsidP="007603D0">
            <w:pPr>
              <w:rPr>
                <w:rFonts w:ascii="Times New Roman" w:hAnsi="Times New Roman" w:cs="Times New Roman"/>
              </w:rPr>
            </w:pP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FA2B1E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FA2B1E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B027E9" w:rsidRPr="00FA2B1E" w:rsidRDefault="00963AC4" w:rsidP="007603D0">
            <w:pPr>
              <w:rPr>
                <w:rFonts w:ascii="Times New Roman" w:hAnsi="Times New Roman" w:cs="Times New Roman"/>
              </w:rPr>
            </w:pPr>
            <w:hyperlink r:id="rId84" w:history="1">
              <w:r w:rsidR="00B027E9" w:rsidRPr="00B027E9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FA2B1E" w:rsidRDefault="00782371" w:rsidP="00B027E9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643152" w:rsidTr="009B7839">
        <w:trPr>
          <w:trHeight w:val="120"/>
        </w:trPr>
        <w:tc>
          <w:tcPr>
            <w:tcW w:w="567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</w:t>
            </w:r>
          </w:p>
        </w:tc>
        <w:tc>
          <w:tcPr>
            <w:tcW w:w="2694" w:type="dxa"/>
          </w:tcPr>
          <w:p w:rsidR="00782371" w:rsidRPr="00F331AE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FA2B1E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«Экология» с учетом профессиональной направленности основных образовательных программ среднег</w:t>
            </w:r>
            <w:r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о профессионального образования</w:t>
            </w:r>
          </w:p>
        </w:tc>
        <w:tc>
          <w:tcPr>
            <w:tcW w:w="1559" w:type="dxa"/>
          </w:tcPr>
          <w:p w:rsidR="00782371" w:rsidRPr="00643152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4315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643152" w:rsidRDefault="00782371" w:rsidP="007603D0">
            <w:pPr>
              <w:rPr>
                <w:rFonts w:ascii="Times New Roman" w:hAnsi="Times New Roman" w:cs="Times New Roman"/>
              </w:rPr>
            </w:pP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43152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643152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643152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43152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B027E9" w:rsidRPr="00643152" w:rsidRDefault="00963AC4" w:rsidP="007603D0">
            <w:pPr>
              <w:rPr>
                <w:rFonts w:ascii="Times New Roman" w:hAnsi="Times New Roman" w:cs="Times New Roman"/>
              </w:rPr>
            </w:pPr>
            <w:hyperlink r:id="rId85" w:history="1">
              <w:r w:rsidR="00B027E9" w:rsidRPr="00B027E9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43152" w:rsidRDefault="00782371" w:rsidP="00B027E9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A61B46" w:rsidTr="009B7839">
        <w:trPr>
          <w:trHeight w:val="105"/>
        </w:trPr>
        <w:tc>
          <w:tcPr>
            <w:tcW w:w="567" w:type="dxa"/>
          </w:tcPr>
          <w:p w:rsidR="00782371" w:rsidRPr="00A61B46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</w:t>
            </w:r>
          </w:p>
        </w:tc>
        <w:tc>
          <w:tcPr>
            <w:tcW w:w="2694" w:type="dxa"/>
          </w:tcPr>
          <w:p w:rsidR="00782371" w:rsidRPr="00643152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43152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Методика преподавания общеобразовательной дисциплины «Родной </w:t>
            </w:r>
            <w:r w:rsidRPr="00643152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язык (русский)»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643152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643152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2551" w:type="dxa"/>
          </w:tcPr>
          <w:p w:rsidR="00782371" w:rsidRPr="00643152" w:rsidRDefault="00782371" w:rsidP="007603D0">
            <w:pPr>
              <w:rPr>
                <w:rFonts w:ascii="Times New Roman" w:hAnsi="Times New Roman" w:cs="Times New Roman"/>
              </w:rPr>
            </w:pP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заочная, с использованием электронного обучения, </w:t>
            </w:r>
            <w:r w:rsidRPr="00FA2B1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643152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lastRenderedPageBreak/>
              <w:t>с</w:t>
            </w:r>
            <w:r w:rsidRPr="00643152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643152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</w:t>
            </w:r>
            <w:r w:rsidRPr="00643152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643152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самостоятельная запись слушателей:</w:t>
            </w:r>
          </w:p>
          <w:p w:rsidR="00B027E9" w:rsidRPr="00643152" w:rsidRDefault="00963AC4" w:rsidP="007603D0">
            <w:pPr>
              <w:rPr>
                <w:rFonts w:ascii="Times New Roman" w:hAnsi="Times New Roman" w:cs="Times New Roman"/>
              </w:rPr>
            </w:pPr>
            <w:hyperlink r:id="rId86" w:history="1">
              <w:r w:rsidR="00B027E9" w:rsidRPr="00B027E9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643152" w:rsidRDefault="00782371" w:rsidP="00B027E9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D0695A" w:rsidTr="009B7839">
        <w:trPr>
          <w:trHeight w:val="135"/>
        </w:trPr>
        <w:tc>
          <w:tcPr>
            <w:tcW w:w="567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75.</w:t>
            </w:r>
          </w:p>
        </w:tc>
        <w:tc>
          <w:tcPr>
            <w:tcW w:w="2694" w:type="dxa"/>
          </w:tcPr>
          <w:p w:rsidR="00782371" w:rsidRPr="00D0695A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D0695A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«Естествознание»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D0695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D0695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 w:rsidRPr="00D0695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D0695A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D0695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D0695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B027E9" w:rsidRPr="00D0695A" w:rsidRDefault="00963AC4" w:rsidP="007603D0">
            <w:pPr>
              <w:rPr>
                <w:rFonts w:ascii="Times New Roman" w:hAnsi="Times New Roman" w:cs="Times New Roman"/>
              </w:rPr>
            </w:pPr>
            <w:hyperlink r:id="rId87" w:history="1">
              <w:r w:rsidR="00B027E9" w:rsidRPr="00B027E9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782371" w:rsidRPr="00D0695A" w:rsidRDefault="00782371" w:rsidP="00B027E9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D0695A" w:rsidTr="009B7839">
        <w:trPr>
          <w:trHeight w:val="103"/>
        </w:trPr>
        <w:tc>
          <w:tcPr>
            <w:tcW w:w="567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</w:t>
            </w:r>
          </w:p>
        </w:tc>
        <w:tc>
          <w:tcPr>
            <w:tcW w:w="2694" w:type="dxa"/>
          </w:tcPr>
          <w:p w:rsidR="00782371" w:rsidRPr="00D0695A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D0695A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«Химия»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D0695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D0695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 w:rsidRPr="00D0695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D0695A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D0695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D0695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B027E9" w:rsidRPr="00D0695A" w:rsidRDefault="00963AC4" w:rsidP="007603D0">
            <w:pPr>
              <w:rPr>
                <w:rFonts w:ascii="Times New Roman" w:hAnsi="Times New Roman" w:cs="Times New Roman"/>
              </w:rPr>
            </w:pPr>
            <w:hyperlink r:id="rId88" w:history="1">
              <w:r w:rsidR="00B027E9" w:rsidRPr="00B027E9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D0695A" w:rsidRDefault="00782371" w:rsidP="00B027E9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D0695A" w:rsidTr="009B7839">
        <w:trPr>
          <w:trHeight w:val="150"/>
        </w:trPr>
        <w:tc>
          <w:tcPr>
            <w:tcW w:w="567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</w:t>
            </w:r>
          </w:p>
        </w:tc>
        <w:tc>
          <w:tcPr>
            <w:tcW w:w="2694" w:type="dxa"/>
          </w:tcPr>
          <w:p w:rsidR="00782371" w:rsidRPr="00D0695A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D0695A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«Биология»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782371" w:rsidRPr="00D0695A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D0695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 w:rsidRPr="00D0695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D0695A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D0695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11.11.2022-12.12.2022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D0695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3948EF" w:rsidRPr="00D0695A" w:rsidRDefault="00963AC4" w:rsidP="007603D0">
            <w:pPr>
              <w:rPr>
                <w:rFonts w:ascii="Times New Roman" w:hAnsi="Times New Roman" w:cs="Times New Roman"/>
              </w:rPr>
            </w:pPr>
            <w:hyperlink r:id="rId89" w:history="1">
              <w:r w:rsidR="003948EF" w:rsidRPr="003948EF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D0695A" w:rsidRDefault="00782371" w:rsidP="003948EF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D0695A" w:rsidTr="009B7839">
        <w:trPr>
          <w:trHeight w:val="105"/>
        </w:trPr>
        <w:tc>
          <w:tcPr>
            <w:tcW w:w="567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78.</w:t>
            </w:r>
          </w:p>
        </w:tc>
        <w:tc>
          <w:tcPr>
            <w:tcW w:w="2694" w:type="dxa"/>
          </w:tcPr>
          <w:p w:rsidR="00782371" w:rsidRPr="00067007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D0695A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Российские цифровые инструменты и сервисы в деятельности современного педагога дополнительного образования детей</w:t>
            </w:r>
          </w:p>
        </w:tc>
        <w:tc>
          <w:tcPr>
            <w:tcW w:w="1559" w:type="dxa"/>
          </w:tcPr>
          <w:p w:rsidR="00782371" w:rsidRPr="00F97E81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F97E8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F97E81" w:rsidRDefault="00782371" w:rsidP="007603D0">
            <w:pPr>
              <w:rPr>
                <w:rFonts w:ascii="Times New Roman" w:hAnsi="Times New Roman" w:cs="Times New Roman"/>
              </w:rPr>
            </w:pPr>
            <w:r w:rsidRPr="00F97E81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F97E81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F97E81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F97E81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07.11.2022-09.12.2022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F97E81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через региональных координаторов:</w:t>
            </w:r>
          </w:p>
          <w:p w:rsidR="003948EF" w:rsidRPr="00F97E81" w:rsidRDefault="00963AC4" w:rsidP="007603D0">
            <w:pPr>
              <w:rPr>
                <w:rFonts w:ascii="Times New Roman" w:hAnsi="Times New Roman" w:cs="Times New Roman"/>
              </w:rPr>
            </w:pPr>
            <w:hyperlink r:id="rId90" w:history="1">
              <w:r w:rsidR="003948EF" w:rsidRPr="003948EF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F97E81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D0695A" w:rsidTr="009B7839">
        <w:trPr>
          <w:trHeight w:val="135"/>
        </w:trPr>
        <w:tc>
          <w:tcPr>
            <w:tcW w:w="567" w:type="dxa"/>
          </w:tcPr>
          <w:p w:rsidR="00782371" w:rsidRPr="00D0695A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79.</w:t>
            </w:r>
          </w:p>
        </w:tc>
        <w:tc>
          <w:tcPr>
            <w:tcW w:w="2694" w:type="dxa"/>
          </w:tcPr>
          <w:p w:rsidR="00782371" w:rsidRPr="00E70FC1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E70FC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Управление качеством образования в современной школе в условиях реализации обновленных ФГОС</w:t>
            </w:r>
          </w:p>
          <w:p w:rsidR="00782371" w:rsidRPr="00E70FC1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F97E81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F97E81" w:rsidRDefault="00782371" w:rsidP="007603D0">
            <w:pPr>
              <w:rPr>
                <w:rFonts w:ascii="Times New Roman" w:hAnsi="Times New Roman" w:cs="Times New Roman"/>
              </w:rPr>
            </w:pPr>
            <w:r w:rsidRPr="00F97E81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067007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</w:t>
            </w:r>
            <w:r w:rsidRPr="00067007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роки реализации:</w:t>
            </w:r>
            <w:r w:rsidRPr="0006700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31.10.2022-03.11.2022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06700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запись по спискам от региональных координаторов:</w:t>
            </w:r>
          </w:p>
          <w:p w:rsidR="003948EF" w:rsidRPr="00067007" w:rsidRDefault="00963AC4" w:rsidP="007603D0">
            <w:pPr>
              <w:rPr>
                <w:rFonts w:ascii="Times New Roman" w:hAnsi="Times New Roman" w:cs="Times New Roman"/>
              </w:rPr>
            </w:pPr>
            <w:hyperlink r:id="rId91" w:history="1">
              <w:r w:rsidR="003948EF" w:rsidRPr="003948EF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067007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067007" w:rsidTr="009B7839">
        <w:trPr>
          <w:trHeight w:val="150"/>
        </w:trPr>
        <w:tc>
          <w:tcPr>
            <w:tcW w:w="567" w:type="dxa"/>
          </w:tcPr>
          <w:p w:rsidR="00782371" w:rsidRPr="00067007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Pr="000670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82371" w:rsidRPr="00E70FC1" w:rsidRDefault="00782371" w:rsidP="007603D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E70FC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Использование библиотеки цифрового образовательного контента в учебной деятельности</w:t>
            </w:r>
          </w:p>
          <w:p w:rsidR="00782371" w:rsidRPr="00E70FC1" w:rsidRDefault="00782371" w:rsidP="0076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82371" w:rsidRPr="00067007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0670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51" w:type="dxa"/>
          </w:tcPr>
          <w:p w:rsidR="00782371" w:rsidRPr="00067007" w:rsidRDefault="00782371" w:rsidP="007603D0">
            <w:pPr>
              <w:rPr>
                <w:rFonts w:ascii="Times New Roman" w:hAnsi="Times New Roman" w:cs="Times New Roman"/>
              </w:rPr>
            </w:pPr>
            <w:r w:rsidRPr="0006700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использованием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067007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</w:t>
            </w:r>
            <w:r w:rsidRPr="00067007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роки реализации: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31.10.2022</w:t>
            </w:r>
            <w:r w:rsidRPr="0006700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- 21.11.2022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06700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3948EF" w:rsidRPr="00067007" w:rsidRDefault="00963AC4" w:rsidP="007603D0">
            <w:pPr>
              <w:rPr>
                <w:rFonts w:ascii="Times New Roman" w:hAnsi="Times New Roman" w:cs="Times New Roman"/>
              </w:rPr>
            </w:pPr>
            <w:hyperlink r:id="rId92" w:history="1">
              <w:r w:rsidR="003948EF" w:rsidRPr="003948EF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067007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  <w:tr w:rsidR="00782371" w:rsidRPr="00067007" w:rsidTr="00782371">
        <w:trPr>
          <w:trHeight w:val="90"/>
        </w:trPr>
        <w:tc>
          <w:tcPr>
            <w:tcW w:w="10773" w:type="dxa"/>
            <w:gridSpan w:val="6"/>
          </w:tcPr>
          <w:p w:rsidR="00782371" w:rsidRPr="00E70FC1" w:rsidRDefault="00782371" w:rsidP="00760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0FC1">
              <w:rPr>
                <w:rFonts w:ascii="Times New Roman" w:hAnsi="Times New Roman" w:cs="Times New Roman"/>
                <w:b/>
                <w:sz w:val="18"/>
                <w:szCs w:val="18"/>
              </w:rPr>
              <w:t>ДЕКАБРЬ</w:t>
            </w:r>
          </w:p>
        </w:tc>
      </w:tr>
      <w:tr w:rsidR="00782371" w:rsidRPr="00067007" w:rsidTr="009B7839">
        <w:trPr>
          <w:trHeight w:val="125"/>
        </w:trPr>
        <w:tc>
          <w:tcPr>
            <w:tcW w:w="567" w:type="dxa"/>
          </w:tcPr>
          <w:p w:rsidR="00782371" w:rsidRPr="00067007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81.</w:t>
            </w:r>
          </w:p>
        </w:tc>
        <w:tc>
          <w:tcPr>
            <w:tcW w:w="2694" w:type="dxa"/>
          </w:tcPr>
          <w:p w:rsidR="00782371" w:rsidRPr="00E70FC1" w:rsidRDefault="00782371" w:rsidP="003948EF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E70FC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Комфортная школа: основы проектирования образовательной среды в </w:t>
            </w:r>
            <w:r w:rsidR="003948EF" w:rsidRPr="00E70FC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общеобразовательной организации</w:t>
            </w:r>
          </w:p>
        </w:tc>
        <w:tc>
          <w:tcPr>
            <w:tcW w:w="1559" w:type="dxa"/>
          </w:tcPr>
          <w:p w:rsidR="00782371" w:rsidRPr="00A94B4C" w:rsidRDefault="00782371" w:rsidP="007603D0">
            <w:pPr>
              <w:jc w:val="center"/>
              <w:rPr>
                <w:rFonts w:ascii="Times New Roman" w:hAnsi="Times New Roman" w:cs="Times New Roman"/>
              </w:rPr>
            </w:pPr>
            <w:r w:rsidRPr="00A94B4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782371" w:rsidRPr="00A94B4C" w:rsidRDefault="00782371" w:rsidP="007603D0">
            <w:pPr>
              <w:rPr>
                <w:rFonts w:ascii="Times New Roman" w:hAnsi="Times New Roman" w:cs="Times New Roman"/>
              </w:rPr>
            </w:pPr>
            <w:r w:rsidRPr="00A94B4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82371" w:rsidRPr="00A94B4C" w:rsidRDefault="00782371" w:rsidP="00760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п</w:t>
            </w:r>
            <w:r w:rsidRPr="00A94B4C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ериод реализации: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05.12.2022</w:t>
            </w:r>
            <w:r w:rsidRPr="00A94B4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- 15.12.2022</w:t>
            </w:r>
          </w:p>
        </w:tc>
        <w:tc>
          <w:tcPr>
            <w:tcW w:w="1984" w:type="dxa"/>
          </w:tcPr>
          <w:p w:rsidR="00782371" w:rsidRDefault="00782371" w:rsidP="007603D0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A94B4C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слушателей:</w:t>
            </w:r>
          </w:p>
          <w:p w:rsidR="003948EF" w:rsidRPr="00A94B4C" w:rsidRDefault="00963AC4" w:rsidP="007603D0">
            <w:pPr>
              <w:rPr>
                <w:rFonts w:ascii="Times New Roman" w:hAnsi="Times New Roman" w:cs="Times New Roman"/>
              </w:rPr>
            </w:pPr>
            <w:hyperlink r:id="rId93" w:history="1">
              <w:r w:rsidR="003948EF" w:rsidRPr="003948EF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782371" w:rsidRPr="00A94B4C" w:rsidRDefault="00782371" w:rsidP="007603D0">
            <w:pPr>
              <w:rPr>
                <w:rFonts w:ascii="Times New Roman" w:hAnsi="Times New Roman" w:cs="Times New Roman"/>
              </w:rPr>
            </w:pPr>
          </w:p>
        </w:tc>
      </w:tr>
    </w:tbl>
    <w:p w:rsidR="006100C5" w:rsidRDefault="006100C5" w:rsidP="006100C5">
      <w:pPr>
        <w:tabs>
          <w:tab w:val="left" w:pos="1575"/>
        </w:tabs>
        <w:rPr>
          <w:rFonts w:ascii="Times New Roman" w:hAnsi="Times New Roman" w:cs="Times New Roman"/>
          <w:sz w:val="40"/>
        </w:rPr>
      </w:pPr>
    </w:p>
    <w:sectPr w:rsidR="006100C5" w:rsidSect="00CF141C">
      <w:pgSz w:w="11906" w:h="16838"/>
      <w:pgMar w:top="567" w:right="850" w:bottom="567" w:left="170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AC4" w:rsidRDefault="00963AC4" w:rsidP="00825664">
      <w:pPr>
        <w:spacing w:after="0" w:line="240" w:lineRule="auto"/>
      </w:pPr>
      <w:r>
        <w:separator/>
      </w:r>
    </w:p>
  </w:endnote>
  <w:endnote w:type="continuationSeparator" w:id="0">
    <w:p w:rsidR="00963AC4" w:rsidRDefault="00963AC4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AC4" w:rsidRDefault="00963AC4" w:rsidP="00825664">
      <w:pPr>
        <w:spacing w:after="0" w:line="240" w:lineRule="auto"/>
      </w:pPr>
      <w:r>
        <w:separator/>
      </w:r>
    </w:p>
  </w:footnote>
  <w:footnote w:type="continuationSeparator" w:id="0">
    <w:p w:rsidR="00963AC4" w:rsidRDefault="00963AC4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F8"/>
    <w:rsid w:val="00067034"/>
    <w:rsid w:val="00073523"/>
    <w:rsid w:val="00092976"/>
    <w:rsid w:val="001014E3"/>
    <w:rsid w:val="00160B00"/>
    <w:rsid w:val="00176D70"/>
    <w:rsid w:val="003948EF"/>
    <w:rsid w:val="003B09A9"/>
    <w:rsid w:val="004A5744"/>
    <w:rsid w:val="004F2371"/>
    <w:rsid w:val="005625FC"/>
    <w:rsid w:val="0057146F"/>
    <w:rsid w:val="006100C5"/>
    <w:rsid w:val="006E086C"/>
    <w:rsid w:val="007603D0"/>
    <w:rsid w:val="00782371"/>
    <w:rsid w:val="007C46F1"/>
    <w:rsid w:val="00825664"/>
    <w:rsid w:val="008819C3"/>
    <w:rsid w:val="00963AC4"/>
    <w:rsid w:val="009B7839"/>
    <w:rsid w:val="00AD7FF8"/>
    <w:rsid w:val="00AE39EF"/>
    <w:rsid w:val="00B027E9"/>
    <w:rsid w:val="00BA644F"/>
    <w:rsid w:val="00CA1245"/>
    <w:rsid w:val="00CB7D11"/>
    <w:rsid w:val="00CF141C"/>
    <w:rsid w:val="00E209E1"/>
    <w:rsid w:val="00E26C70"/>
    <w:rsid w:val="00E32DED"/>
    <w:rsid w:val="00E51D72"/>
    <w:rsid w:val="00E677C6"/>
    <w:rsid w:val="00E70FC1"/>
    <w:rsid w:val="00F048CA"/>
    <w:rsid w:val="00F8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AE5C5A"/>
  <w15:docId w15:val="{F6705201-9B2C-4C2C-B983-416814C2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66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CF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141C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782371"/>
    <w:rPr>
      <w:b/>
      <w:bCs/>
    </w:rPr>
  </w:style>
  <w:style w:type="table" w:styleId="ad">
    <w:name w:val="Table Grid"/>
    <w:basedOn w:val="a1"/>
    <w:uiPriority w:val="39"/>
    <w:rsid w:val="00782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7823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kpro.guppros.ru/programmy/interaktivnye-obrazovatelnye-uprazhneniya-igry-i-kvesty-na-uroke/" TargetMode="External"/><Relationship Id="rId21" Type="http://schemas.openxmlformats.org/officeDocument/2006/relationships/hyperlink" Target="https://apkpro.guppros.ru/programmy/sistemy-iskusstvennogo-intellekta-v-obrazovanii-teoriya-i-praktika/" TargetMode="External"/><Relationship Id="rId42" Type="http://schemas.openxmlformats.org/officeDocument/2006/relationships/hyperlink" Target="https://apkpro.guppros.ru/programmy/metodika-prepodavaniya-obshcheobrazovatelnoy-distsipliny-informatika-s-uchetom-professionalnoy-napra/" TargetMode="External"/><Relationship Id="rId47" Type="http://schemas.openxmlformats.org/officeDocument/2006/relationships/hyperlink" Target="https://apkpro.guppros.ru/programmy/ispolzovanie-sovremennogo-uchebnogo-oborudovaniya-detskikh-tekhnoparkov-kvantorium-na-baze-obshcheob/" TargetMode="External"/><Relationship Id="rId63" Type="http://schemas.openxmlformats.org/officeDocument/2006/relationships/hyperlink" Target="https://apkpro.guppros.ru/programmy/organizatsiya-metodicheskogo-soprovozhdeniya-professionalnogo-razvitiya-pedagogov-na-urovne-obrazova/" TargetMode="External"/><Relationship Id="rId68" Type="http://schemas.openxmlformats.org/officeDocument/2006/relationships/hyperlink" Target="https://apkpro.guppros.ru/programmy/metodika-prepodavaniya-obshcheobrazovatelnoy-distsipliny-estestvoznanie-s-uchetom-professionalnoy-na/" TargetMode="External"/><Relationship Id="rId84" Type="http://schemas.openxmlformats.org/officeDocument/2006/relationships/hyperlink" Target="https://apkpro.guppros.ru/programmy/metodika-prepodavaniya-obshcheobrazovatelnoy-distsipliny-obshchestvoznanie-s-uchetom-professionalnoy_/" TargetMode="External"/><Relationship Id="rId89" Type="http://schemas.openxmlformats.org/officeDocument/2006/relationships/hyperlink" Target="https://apkpro.guppros.ru/programmy/metodika-prepodavaniya-obshcheobrazovatelnoy-distsipliny-biologiya-s-uchetom-professionalnoy-napravl_/" TargetMode="External"/><Relationship Id="rId16" Type="http://schemas.openxmlformats.org/officeDocument/2006/relationships/hyperlink" Target="https://apkpro.guppros.ru/programmy/informatsionnaya-bezopasnost-detey-sotsialnye-i-tekhnologicheskie-aspekty/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apkpro.guppros.ru/programmy/aktualnye-voprosy-upravleniya-kachestvom-obrazovaniya-v-usloviyakh-realizatsii-obnovlennykh-fgos/" TargetMode="External"/><Relationship Id="rId37" Type="http://schemas.openxmlformats.org/officeDocument/2006/relationships/hyperlink" Target="https://apkpro.guppros.ru/programmy/proektirovanie-tsifrovogo-uroka/" TargetMode="External"/><Relationship Id="rId53" Type="http://schemas.openxmlformats.org/officeDocument/2006/relationships/hyperlink" Target="https://apkpro.guppros.ru/programmy/metodika-prepodavaniya-obshcheobrazovatelnoy-distsipliny-pravo-s-uchetom-professionalnoy-napravlenno/" TargetMode="External"/><Relationship Id="rId58" Type="http://schemas.openxmlformats.org/officeDocument/2006/relationships/hyperlink" Target="https://apkpro.guppros.ru/programmy/ispolzovanie-sovremennogo-uchebnogo-oborudovaniya-detskikh-tekhnoparkov-kvantorium-na-baze-obshcheob-1/" TargetMode="External"/><Relationship Id="rId74" Type="http://schemas.openxmlformats.org/officeDocument/2006/relationships/hyperlink" Target="https://apkpro.guppros.ru/programmy/metodika-prepodavaniya-obshcheobrazovatelnoy-distsipliny-informatika-s-uchetom-professionalnoy-napra-/" TargetMode="External"/><Relationship Id="rId79" Type="http://schemas.openxmlformats.org/officeDocument/2006/relationships/hyperlink" Target="https://apkpro.guppros.ru/programmy/vospitatelnaya-deyatelnost-v-pedagogicheskom-vuze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apkpro.guppros.ru/programmy/rossiyskie-tsifrovye-instrumenty-i-servisy-v-deyatelnosti-sovremennogo-pedagoga-dopolnitelnogo-obraz/" TargetMode="External"/><Relationship Id="rId95" Type="http://schemas.openxmlformats.org/officeDocument/2006/relationships/theme" Target="theme/theme1.xml"/><Relationship Id="rId22" Type="http://schemas.openxmlformats.org/officeDocument/2006/relationships/hyperlink" Target="https://apkpro.guppros.ru/programmy/videotekhnologii-dlya-obrazovatelnykh-tseley-instrument-movavi-academic/" TargetMode="External"/><Relationship Id="rId27" Type="http://schemas.openxmlformats.org/officeDocument/2006/relationships/hyperlink" Target="https://apkpro.guppros.ru/programmy/effektivnyy-urok-s-infografikoy/" TargetMode="External"/><Relationship Id="rId43" Type="http://schemas.openxmlformats.org/officeDocument/2006/relationships/hyperlink" Target="https://apkpro.guppros.ru/programmy/pedagogicheskie-tekhnoparki-kvantorium-sovremennye-sredstva-obucheniya-v-obrazovatelnom-protsesse/" TargetMode="External"/><Relationship Id="rId48" Type="http://schemas.openxmlformats.org/officeDocument/2006/relationships/hyperlink" Target="https://apkpro.guppros.ru/programmy/aktualnye-modeli-muzeyno-pedagogicheskoy-deyatelnosti-v-obrazovatelnykh-organizatsiyakh/" TargetMode="External"/><Relationship Id="rId64" Type="http://schemas.openxmlformats.org/officeDocument/2006/relationships/hyperlink" Target="https://apkpro.guppros.ru/programmy/razgovory-o-vazhnom-sistema-raboty-klassnogo-rukovoditelya-kuratora/" TargetMode="External"/><Relationship Id="rId69" Type="http://schemas.openxmlformats.org/officeDocument/2006/relationships/hyperlink" Target="https://apkpro.guppros.ru/programmy/metodika-prepodavaniya-obshcheobrazovatelnoy-distsipliny-rodnoy-yazyk-russkiy-s-uchetom-professional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pkpro.guppros.ru/programmy/instrumentalnye-kompetentsii-rukovoditelya-obrazovatelnoy-organizatsii/" TargetMode="External"/><Relationship Id="rId72" Type="http://schemas.openxmlformats.org/officeDocument/2006/relationships/hyperlink" Target="https://apkpro.guppros.ru/programmy/metodika-prepodavaniya-obshcheobrazovatelnoy-distsipliny-fizika-s-uchetom-professionalnoy-napravlenn/" TargetMode="External"/><Relationship Id="rId80" Type="http://schemas.openxmlformats.org/officeDocument/2006/relationships/hyperlink" Target="https://apkpro.guppros.ru/programmy/metodika-prepodavaniya-obshcheobrazovatelnoy-distsipliny-geografiya-s-uchetom-professionalnoy-naprav_/" TargetMode="External"/><Relationship Id="rId85" Type="http://schemas.openxmlformats.org/officeDocument/2006/relationships/hyperlink" Target="https://apkpro.guppros.ru/programmy/metodika-prepodavaniya-obshcheobrazovatelnoy-distsipliny-ekologiya-s-uchetom-professionalnoy-napravl-/" TargetMode="External"/><Relationship Id="rId93" Type="http://schemas.openxmlformats.org/officeDocument/2006/relationships/hyperlink" Target="https://apkpro.ru/programmy/komfortnaya-shkola-osnovy--proektirovaniya-obrazovatelnoy-sredy-v-obshcheobrazovatelnoy-organizatsii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https://apkpro.guppros.ru/programmy/muzeyna-pedagogicheskaya-deyatelnost-shkolnogo-kraevedcheskogo-muzeya-v-kontekste-realizatsii-trebov/" TargetMode="External"/><Relationship Id="rId25" Type="http://schemas.openxmlformats.org/officeDocument/2006/relationships/hyperlink" Target="https://apkpro.guppros.ru/programmy/viktoriny-oblaka-znaniy-bystrye-oprosy-dlya-chego-i-kak-sozdavat/" TargetMode="External"/><Relationship Id="rId33" Type="http://schemas.openxmlformats.org/officeDocument/2006/relationships/hyperlink" Target="https://apkpro.guppros.ru/programmy/shkola-minprosveshcheniya-rossii-novye-vozmozhnosti-dlya-povysheniya-kachestva-obrazovaniya/" TargetMode="External"/><Relationship Id="rId38" Type="http://schemas.openxmlformats.org/officeDocument/2006/relationships/hyperlink" Target="https://apkpro.guppros.ru/programmy/formirovanie-estestvenno-nauchnoy-gramotnosti-obuchayushchikhsya-pri-izuchenii-razdela-genetika-na-u/" TargetMode="External"/><Relationship Id="rId46" Type="http://schemas.openxmlformats.org/officeDocument/2006/relationships/hyperlink" Target="https://apkpro.guppros.ru/programmy/ispolzovanie-sovremennogo-uchebnogo-oborudovaniya-v-tsentrakh-obrazovaniya-estestvenno-nauchnoy-i-te/" TargetMode="External"/><Relationship Id="rId59" Type="http://schemas.openxmlformats.org/officeDocument/2006/relationships/hyperlink" Target="https://apkpro.guppros.ru/programmy/prepodavanie-uchebnogo-predmeta-fizicheskaya-kultura-v-usloviyakh-obnovlennogo-fgos-noo-1/" TargetMode="External"/><Relationship Id="rId67" Type="http://schemas.openxmlformats.org/officeDocument/2006/relationships/hyperlink" Target="https://apkpro.guppros.ru/programmy/metodika-prepodavaniya-obshcheobrazovatelnoy-distsipliny-khimiya-s-uchetom-professionalnoy-napravlen/" TargetMode="External"/><Relationship Id="rId20" Type="http://schemas.openxmlformats.org/officeDocument/2006/relationships/hyperlink" Target="https://apkpro.guppros.ru/programmy/realizatsiya-trebovaniy-obnovlennykh-fgos-noo-fgos-ooo-v-rabote-uchitelya/" TargetMode="External"/><Relationship Id="rId41" Type="http://schemas.openxmlformats.org/officeDocument/2006/relationships/hyperlink" Target="https://apkpro.guppros.ru/programmy/vnutrennyaya-sistema-otsenki-kachestva-obrazovaniya-razvitie-v-sootvetstvii-s-obnovlennymi-fgos-/" TargetMode="External"/><Relationship Id="rId54" Type="http://schemas.openxmlformats.org/officeDocument/2006/relationships/hyperlink" Target="https://apkpro.guppros.ru/programmy/metodika-prepodavaniya-obshcheobrazovatelnoy-distsipliny-ekonomika-s-uchetom-professionalnoy-napravl/" TargetMode="External"/><Relationship Id="rId62" Type="http://schemas.openxmlformats.org/officeDocument/2006/relationships/hyperlink" Target="https://apkpro.guppros.ru/programmy/transformatsiya-metodicheskoy-sluzhby-i-organizatsiya-metodicheskogo-soprovozhdeniya-pedagogov/" TargetMode="External"/><Relationship Id="rId70" Type="http://schemas.openxmlformats.org/officeDocument/2006/relationships/hyperlink" Target="https://apkpro.guppros.ru/programmy/metodika-prepodavaniya-obshcheobrazovatelnoy-distsipliny-ekologiya-s-uchetom-professionalnoy-napravl/" TargetMode="External"/><Relationship Id="rId75" Type="http://schemas.openxmlformats.org/officeDocument/2006/relationships/hyperlink" Target="https://apkpro.guppros.ru/programmy/vnedrenie-edinykh-podkhodov-k-psikhologo-pedagogicheskoy-i-metodicheskoy-podgotovke-v-programmakh-pe/" TargetMode="External"/><Relationship Id="rId83" Type="http://schemas.openxmlformats.org/officeDocument/2006/relationships/hyperlink" Target="https://apkpro.guppros.ru/programmy/metodika-prepodavaniya-obshcheobrazovatelnoy-distsipliny-informatika-s-uchetom-professionalnoy-napra_/" TargetMode="External"/><Relationship Id="rId88" Type="http://schemas.openxmlformats.org/officeDocument/2006/relationships/hyperlink" Target="https://apkpro.guppros.ru/programmy/metodika-prepodavaniya-obshcheobrazovatelnoy-distsipliny-khimiya-s--uchetom-professionalnoy-napravlen/" TargetMode="External"/><Relationship Id="rId91" Type="http://schemas.openxmlformats.org/officeDocument/2006/relationships/hyperlink" Target="https://apkpro.ru/programmy/upravlenie-kachestvom-obrazovaniya-v-sovremennoy-shkole-v-usloviyakh-realizatsii-obnovlennykh-fgo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pkpro.ru/programmy/spo-metodika-prepodavaniya-obshcheobrazovatelnykh-distsiplin-s-uchyetom-professionalnoy-napravlennos/" TargetMode="External"/><Relationship Id="rId23" Type="http://schemas.openxmlformats.org/officeDocument/2006/relationships/hyperlink" Target="https://apkpro.guppros.ru/programmy/vnutrennyaya-sistema-otsenki-kachestva-obrazovaniya-razvitie-v-sootvetstvii-s-obnovlennymi-fgos/" TargetMode="External"/><Relationship Id="rId28" Type="http://schemas.openxmlformats.org/officeDocument/2006/relationships/hyperlink" Target="https://apkpro.guppros.ru/programmy/shkola-sovremennogo-uchitelya-formirovanie-chitatelskoy-gramotnosti/" TargetMode="External"/><Relationship Id="rId36" Type="http://schemas.openxmlformats.org/officeDocument/2006/relationships/hyperlink" Target="https://apkpro.guppros.ru/programmy/podgotovka-spetsialistov-tsnppm-k-rabote-s-programmami-dpo-vklyuchennymi-v-federalnyy-reestr/" TargetMode="External"/><Relationship Id="rId49" Type="http://schemas.openxmlformats.org/officeDocument/2006/relationships/hyperlink" Target="https://apkpro.guppros.ru/programmy/prepodavanie-uchebnogo-predmeta-fizicheskaya-kultura-v-usloviyakh-obnovlennogo-fgos-noo-/" TargetMode="External"/><Relationship Id="rId57" Type="http://schemas.openxmlformats.org/officeDocument/2006/relationships/hyperlink" Target="https://apkpro.guppros.ru/programmy/ispolzovanie-sovremennogo-uchebnogo-oborudovaniya-pri-realizatsii-dopolnitelnykh-obshcheobrazovateln-1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apkpro.guppros.ru/programmy/upravlencheskie-aspekty-realizatsii-programmy-vospitaniya-v-obshcheobrazovatelnoy-organizatsii/" TargetMode="External"/><Relationship Id="rId44" Type="http://schemas.openxmlformats.org/officeDocument/2006/relationships/hyperlink" Target="https://apkpro.guppros.ru/programmy/metodika-prepodavaniya-obshcheobrazovatelnoy-distsipliny-obshchestvoznanie-s-uchetom-professionalnoy/" TargetMode="External"/><Relationship Id="rId52" Type="http://schemas.openxmlformats.org/officeDocument/2006/relationships/hyperlink" Target="https://apkpro.guppros.ru/programmy/formirovanie-funktsionalnoy-gramotnosti-v-protsesse-podgotovki-pedagogicheskikh-kadrov/" TargetMode="External"/><Relationship Id="rId60" Type="http://schemas.openxmlformats.org/officeDocument/2006/relationships/hyperlink" Target="https://apkpro.guppros.ru/programmy/ispolzovanie-yazyka-rython-pri-obuchenii-informatike-na-urovne-osnovnogo-i-srednego-obshchego-obrazo/" TargetMode="External"/><Relationship Id="rId65" Type="http://schemas.openxmlformats.org/officeDocument/2006/relationships/hyperlink" Target="https://apkpro.guppros.ru/programmy/metodika-prepodavaniya-obshcheobrazovatelnoy-distsipliny-geografiya-s-uchetom-professionalnoy-naprav/" TargetMode="External"/><Relationship Id="rId73" Type="http://schemas.openxmlformats.org/officeDocument/2006/relationships/hyperlink" Target="https://apkpro.guppros.ru/programmy/metodika-prepodavaniya-obshcheobrazovatelnoy-distsipliny-rodnaya-literatura-russkaya-s-uchetom-profe/" TargetMode="External"/><Relationship Id="rId78" Type="http://schemas.openxmlformats.org/officeDocument/2006/relationships/hyperlink" Target="https://apkpro.guppros.ru/programmy/komfortnaya-shkola-osnovy-proektirovaniya-obrazovatelnoy-sredy-v-obshcheobrazovatelnoy-organizatsii/" TargetMode="External"/><Relationship Id="rId81" Type="http://schemas.openxmlformats.org/officeDocument/2006/relationships/hyperlink" Target="https://apkpro.guppros.ru/programmy/metodika-prepodavaniya-obshcheobrazovatelnoy-distsipliny-rodnaya-literatura-russkaya-s-uchetom-profe_/" TargetMode="External"/><Relationship Id="rId86" Type="http://schemas.openxmlformats.org/officeDocument/2006/relationships/hyperlink" Target="https://apkpro.guppros.ru/programmy/metodika-prepodavaniya-obshcheobrazovatelnoy-distsipliny-rodnoy-yazyk-russkiy-s-uchetom-professiona-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apkpro.ru/programmy/top-5-konstruktorov-dlya-sozdaniya-interaktivnykh-rabochikh-listov-formiruyushchee-otsenivanie/" TargetMode="External"/><Relationship Id="rId18" Type="http://schemas.openxmlformats.org/officeDocument/2006/relationships/hyperlink" Target="https://apkpro.guppros.ru/programmy/osobennosti-upravleniya-sistemoy-obrazovaniya-bolshogo-goroda-strategicheskaya-sessiya/" TargetMode="External"/><Relationship Id="rId39" Type="http://schemas.openxmlformats.org/officeDocument/2006/relationships/hyperlink" Target="https://apkpro.guppros.ru/programmy/struktura-i-soderzhanie-kontrolnykh-izmeritelnykh-materialov-ege-po-predmetam-16-chasov/" TargetMode="External"/><Relationship Id="rId34" Type="http://schemas.openxmlformats.org/officeDocument/2006/relationships/hyperlink" Target="https://apkpro.guppros.ru/programmy/prepodavanie-otechestvennoy-istorii-v-shkole-vneshnyaya-politika-v-xv-nachale-xx-vv/" TargetMode="External"/><Relationship Id="rId50" Type="http://schemas.openxmlformats.org/officeDocument/2006/relationships/hyperlink" Target="https://apkpro.guppros.ru/programmy/proektirovanie-i-osobennosti-realizatsii-osnovnykh-professionalnykh-obrazovatelnykh-programm-s-uchet/" TargetMode="External"/><Relationship Id="rId55" Type="http://schemas.openxmlformats.org/officeDocument/2006/relationships/hyperlink" Target="https://apkpro.guppros.ru/programmy/prepodavanie-otechestvennoy-istorii-v-shkole-vneshnyaya-politika-v-xv-nachale-xx-vv-1/" TargetMode="External"/><Relationship Id="rId76" Type="http://schemas.openxmlformats.org/officeDocument/2006/relationships/hyperlink" Target="https://apkpro.guppros.ru/programmy/realizatsiya-sistemy-nastavnichestva-pedagogicheskikh-rabotnikov-v-obrazovatelnykh-organizatsiyakh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pkpro.guppros.ru/programmy/metodika-prepodavaniya-obshcheobrazovatelnoy-distsipliny-obshchestvoznanie-s-uchetom-professionalnoy-/" TargetMode="External"/><Relationship Id="rId92" Type="http://schemas.openxmlformats.org/officeDocument/2006/relationships/hyperlink" Target="https://apkpro.ru/programmy/ispolzovanie-biblioteki-tsifrovogo-obrazovatelnogo-kontenta-v-uchebnoy-deyatelnosti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pkpro.guppros.ru/programmy/shkola-sovremennogo-uchitelya-formirovanie-matematicheskoy-gramotnosti/" TargetMode="External"/><Relationship Id="rId24" Type="http://schemas.openxmlformats.org/officeDocument/2006/relationships/hyperlink" Target="https://apkpro.guppros.ru/programmy/effektivnoe-upravlenie-kommunikatsiyami-v-sovremennom-obrazovanii-strategicheskaya-sessiya/" TargetMode="External"/><Relationship Id="rId40" Type="http://schemas.openxmlformats.org/officeDocument/2006/relationships/hyperlink" Target="https://apkpro.guppros.ru/programmy/tsifrovye-tekhnologi-v-obrazovani/" TargetMode="External"/><Relationship Id="rId45" Type="http://schemas.openxmlformats.org/officeDocument/2006/relationships/hyperlink" Target="https://apkpro.guppros.ru/programmy/ispolzovanie-sovremennogo-uchebnogo-oborudovaniya-pri-realizatsii-dopolnitelnykh-obshcheobrazovateln/" TargetMode="External"/><Relationship Id="rId66" Type="http://schemas.openxmlformats.org/officeDocument/2006/relationships/hyperlink" Target="https://apkpro.guppros.ru/programmy/metodika-prepodavaniya-obshcheobrazovatelnoy-distsipliny-biologiya-s-uchetom-professionalnoy-napravl/" TargetMode="External"/><Relationship Id="rId87" Type="http://schemas.openxmlformats.org/officeDocument/2006/relationships/hyperlink" Target="https://apkpro.guppros.ru/programmy/metodika-prepodavaniya-obshcheobrazovatelnoy-distsipliny-estestvoznanie-s-uchetom-professionalnoy-na-/" TargetMode="External"/><Relationship Id="rId61" Type="http://schemas.openxmlformats.org/officeDocument/2006/relationships/hyperlink" Target="https://apkpro.guppros.ru/programmy/aktualnye-modeli-muzeyno-pedagogicheskoy-deyatelnosti-v-obrazovatelnykh-organizatsiyakh-2/" TargetMode="External"/><Relationship Id="rId82" Type="http://schemas.openxmlformats.org/officeDocument/2006/relationships/hyperlink" Target="https://apkpro.guppros.ru/programmy/metodika-prepodavaniya-obshcheobrazovatelnoy-distsipliny-fizika-s-uchetom-professionalnoy-napravlenn_/" TargetMode="External"/><Relationship Id="rId19" Type="http://schemas.openxmlformats.org/officeDocument/2006/relationships/hyperlink" Target="https://apkpro.guppros.ru/programmy/tsifrovie-tekhnologii-v-obrazovanii/" TargetMode="External"/><Relationship Id="rId14" Type="http://schemas.openxmlformats.org/officeDocument/2006/relationships/hyperlink" Target="https://apkpro.ru/programmy/coderzhatelnye-aspekty-metodicheskogo-soprovozhdeniya-realizatsii-trebovaniy-obnovlennykh-fgos-noo-f/" TargetMode="External"/><Relationship Id="rId30" Type="http://schemas.openxmlformats.org/officeDocument/2006/relationships/hyperlink" Target="https://apkpro.guppros.ru/programmy/shkola-sovremennogo-uchitelya-formirovanie-estestvenno-nauchnoy-gramotnosti/" TargetMode="External"/><Relationship Id="rId35" Type="http://schemas.openxmlformats.org/officeDocument/2006/relationships/hyperlink" Target="https://apkpro.guppros.ru/programmy/prepodavanie-uchebnogo-predmeta-fizicheskaya-kultura-v-usloviyakh-obnovlennogo-fgos-noo/" TargetMode="External"/><Relationship Id="rId56" Type="http://schemas.openxmlformats.org/officeDocument/2006/relationships/hyperlink" Target="https://apkpro.guppros.ru/programmy/ispolzovanie-sovremennogo-uchebnogo-oborudovaniya-v-tsentrakh-obrazovaniya-estestvenno-nauchnoy-i-te-1/" TargetMode="External"/><Relationship Id="rId77" Type="http://schemas.openxmlformats.org/officeDocument/2006/relationships/hyperlink" Target="https://apkpro.guppros.ru/programmy/upravlenie-innovatsionnoy-infrastrukturoy-pedagogicheskogo-vuz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C8B12-BE23-43FD-AD1C-4BAD45711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13</Pages>
  <Words>5326</Words>
  <Characters>30360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Алексей Сергеевич</cp:lastModifiedBy>
  <cp:revision>12</cp:revision>
  <cp:lastPrinted>2024-05-28T13:48:00Z</cp:lastPrinted>
  <dcterms:created xsi:type="dcterms:W3CDTF">2024-05-28T14:25:00Z</dcterms:created>
  <dcterms:modified xsi:type="dcterms:W3CDTF">2024-06-06T09:12:00Z</dcterms:modified>
</cp:coreProperties>
</file>