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81" w:rsidRDefault="00B86D3F">
      <w:pPr>
        <w:tabs>
          <w:tab w:val="left" w:pos="6721"/>
        </w:tabs>
        <w:ind w:left="13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86233" cy="1219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23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ru-RU"/>
        </w:rPr>
        <w:drawing>
          <wp:inline distT="0" distB="0" distL="0" distR="0">
            <wp:extent cx="2146210" cy="8759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210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spacing w:before="7"/>
        <w:rPr>
          <w:sz w:val="16"/>
        </w:rPr>
      </w:pPr>
    </w:p>
    <w:p w:rsidR="00532581" w:rsidRDefault="00B86D3F">
      <w:pPr>
        <w:pStyle w:val="a3"/>
        <w:spacing w:before="80"/>
        <w:ind w:left="2613" w:right="1793"/>
        <w:jc w:val="center"/>
      </w:pPr>
      <w:r>
        <w:t>ЦНППМ</w:t>
      </w:r>
      <w:r>
        <w:rPr>
          <w:spacing w:val="-2"/>
        </w:rPr>
        <w:t xml:space="preserve"> </w:t>
      </w:r>
      <w:r>
        <w:t>ГАУДПО МО «ИРО»</w:t>
      </w:r>
    </w:p>
    <w:p w:rsidR="00532581" w:rsidRDefault="006152C5">
      <w:pPr>
        <w:spacing w:before="1"/>
        <w:rPr>
          <w:b/>
          <w:sz w:val="25"/>
        </w:rPr>
      </w:pPr>
      <w:r>
        <w:pict>
          <v:group id="_x0000_s1026" style="position:absolute;margin-left:40.8pt;margin-top:16.4pt;width:527.4pt;height:138.25pt;z-index:-251657216;mso-wrap-distance-left:0;mso-wrap-distance-right:0;mso-position-horizontal-relative:page" coordorigin="816,328" coordsize="10548,2765">
            <v:rect id="_x0000_s1029" style="position:absolute;left:825;top:338;width:10529;height:2746" fillcolor="#e86247" stroked="f"/>
            <v:shape id="_x0000_s1028" style="position:absolute;left:816;top:328;width:10548;height:2765" coordorigin="816,328" coordsize="10548,2765" o:spt="100" adj="0,,0" path="m11364,328l816,328r,2765l11364,3093r,-9l835,3084r-9,-10l835,3074r,-2726l826,348r9,-10l11364,338r,-10xm835,3074r-9,l835,3084r,-10xm11345,3074r-10510,l835,3084r10510,l11345,3074xm11345,338r,2746l11354,3074r10,l11364,348r-10,l11345,338xm11364,3074r-10,l11345,3084r19,l11364,3074xm835,338r-9,10l835,348r,-10xm11345,338l835,338r,10l11345,348r,-10xm11364,338r-19,l11354,348r10,l11364,338xe" fillcolor="#40709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;top:338;width:10529;height:2746" filled="f" stroked="f">
              <v:textbox inset="0,0,0,0">
                <w:txbxContent>
                  <w:p w:rsidR="006152C5" w:rsidRDefault="006152C5">
                    <w:pPr>
                      <w:spacing w:before="81" w:line="259" w:lineRule="auto"/>
                      <w:ind w:left="590" w:right="587" w:hanging="3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00045"/>
                        <w:sz w:val="52"/>
                      </w:rPr>
                      <w:t>РЕЕСТР ДПП, РЕАЛИЗУЕМЫХ</w:t>
                    </w:r>
                    <w:r>
                      <w:rPr>
                        <w:b/>
                        <w:color w:val="000045"/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ГОСУДАРСТВЕННЫМ</w:t>
                    </w:r>
                    <w:r>
                      <w:rPr>
                        <w:b/>
                        <w:color w:val="000045"/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УНИВЕРСИТЕТОМ</w:t>
                    </w:r>
                    <w:r>
                      <w:rPr>
                        <w:b/>
                        <w:color w:val="000045"/>
                        <w:spacing w:val="-10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ПРОСВЕЩЕНИЯ</w:t>
                    </w:r>
                  </w:p>
                  <w:p w:rsidR="006152C5" w:rsidRDefault="006152C5">
                    <w:pPr>
                      <w:spacing w:before="157" w:line="569" w:lineRule="exact"/>
                      <w:ind w:left="4239" w:right="4237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00045"/>
                        <w:sz w:val="52"/>
                      </w:rPr>
                      <w:t>В</w:t>
                    </w:r>
                    <w:r>
                      <w:rPr>
                        <w:b/>
                        <w:color w:val="000045"/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2024 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2581" w:rsidRDefault="00532581">
      <w:pPr>
        <w:rPr>
          <w:b/>
          <w:sz w:val="20"/>
        </w:rPr>
      </w:pPr>
    </w:p>
    <w:p w:rsidR="00532581" w:rsidRDefault="00532581">
      <w:pPr>
        <w:rPr>
          <w:b/>
          <w:sz w:val="20"/>
        </w:rPr>
      </w:pPr>
    </w:p>
    <w:p w:rsidR="00532581" w:rsidRDefault="00B86D3F">
      <w:pPr>
        <w:spacing w:before="3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2350007</wp:posOffset>
            </wp:positionH>
            <wp:positionV relativeFrom="paragraph">
              <wp:posOffset>143661</wp:posOffset>
            </wp:positionV>
            <wp:extent cx="3375771" cy="27043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771" cy="270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581" w:rsidRDefault="00532581">
      <w:pPr>
        <w:rPr>
          <w:sz w:val="16"/>
        </w:rPr>
        <w:sectPr w:rsidR="00532581">
          <w:type w:val="continuous"/>
          <w:pgSz w:w="11900" w:h="16840"/>
          <w:pgMar w:top="1020" w:right="340" w:bottom="280" w:left="380" w:header="720" w:footer="720" w:gutter="0"/>
          <w:pgBorders w:offsetFrom="page">
            <w:top w:val="single" w:sz="4" w:space="24" w:color="FF3200"/>
            <w:left w:val="single" w:sz="4" w:space="24" w:color="FF3200"/>
            <w:bottom w:val="single" w:sz="4" w:space="24" w:color="FF3200"/>
            <w:right w:val="single" w:sz="4" w:space="24" w:color="FF32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10"/>
      </w:tblGrid>
      <w:tr w:rsidR="00532581">
        <w:trPr>
          <w:trHeight w:val="6558"/>
        </w:trPr>
        <w:tc>
          <w:tcPr>
            <w:tcW w:w="10939" w:type="dxa"/>
            <w:gridSpan w:val="7"/>
            <w:tcBorders>
              <w:bottom w:val="nil"/>
            </w:tcBorders>
          </w:tcPr>
          <w:p w:rsidR="00532581" w:rsidRDefault="00532581">
            <w:pPr>
              <w:pStyle w:val="TableParagraph"/>
              <w:rPr>
                <w:b/>
                <w:sz w:val="20"/>
              </w:rPr>
            </w:pPr>
          </w:p>
          <w:p w:rsidR="00532581" w:rsidRDefault="00532581">
            <w:pPr>
              <w:pStyle w:val="TableParagraph"/>
              <w:rPr>
                <w:b/>
                <w:sz w:val="20"/>
              </w:rPr>
            </w:pPr>
          </w:p>
          <w:p w:rsidR="00532581" w:rsidRDefault="00532581">
            <w:pPr>
              <w:pStyle w:val="TableParagraph"/>
              <w:rPr>
                <w:b/>
                <w:sz w:val="20"/>
              </w:rPr>
            </w:pPr>
          </w:p>
          <w:p w:rsidR="00532581" w:rsidRDefault="005325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32581" w:rsidRDefault="00B86D3F">
            <w:pPr>
              <w:pStyle w:val="TableParagraph"/>
              <w:ind w:left="20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70861" cy="295884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61" cy="295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581">
        <w:trPr>
          <w:trHeight w:val="207"/>
        </w:trPr>
        <w:tc>
          <w:tcPr>
            <w:tcW w:w="19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ЗАПИСЬ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</w:p>
        </w:tc>
      </w:tr>
      <w:tr w:rsidR="00532581">
        <w:trPr>
          <w:trHeight w:val="197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177" w:lineRule="exact"/>
              <w:ind w:left="49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ДПО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177" w:lineRule="exact"/>
              <w:ind w:left="10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2"/>
              </w:rPr>
            </w:pPr>
          </w:p>
        </w:tc>
      </w:tr>
      <w:tr w:rsidR="00532581">
        <w:trPr>
          <w:trHeight w:val="20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186" w:lineRule="exact"/>
              <w:ind w:left="5100" w:right="50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14.03.2024-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31.05.2024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13.03.2024-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24.05.2024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Раннее</w:t>
            </w:r>
            <w:r>
              <w:rPr>
                <w:spacing w:val="-2"/>
              </w:rPr>
              <w:t xml:space="preserve"> </w:t>
            </w:r>
            <w:r>
              <w:t>выявление,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девиаций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поведения,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12.03.2024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своевременной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03.04.2024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детям/подросткам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девиациями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Особенности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старшей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12.03.2024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Преподавание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школе:</w:t>
            </w:r>
            <w:r>
              <w:rPr>
                <w:spacing w:val="-1"/>
              </w:rPr>
              <w:t xml:space="preserve"> </w:t>
            </w:r>
            <w:r>
              <w:t>Великая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12.03.2024-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Отечественная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23.04.2024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Информационная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детей: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04.03.2024-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аспекты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22.04.2024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Формирование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обществознания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02.04.2024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30"/>
        </w:trPr>
        <w:tc>
          <w:tcPr>
            <w:tcW w:w="10939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  <w:rPr>
                <w:sz w:val="16"/>
              </w:rPr>
            </w:pPr>
          </w:p>
        </w:tc>
      </w:tr>
    </w:tbl>
    <w:p w:rsidR="00532581" w:rsidRDefault="00532581">
      <w:pPr>
        <w:rPr>
          <w:sz w:val="16"/>
        </w:r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26"/>
      </w:tblGrid>
      <w:tr w:rsidR="00532581">
        <w:trPr>
          <w:trHeight w:val="76"/>
        </w:trPr>
        <w:tc>
          <w:tcPr>
            <w:tcW w:w="197" w:type="dxa"/>
            <w:vMerge w:val="restart"/>
            <w:tcBorders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</w:tr>
      <w:tr w:rsidR="00532581">
        <w:trPr>
          <w:trHeight w:val="24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7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</w:pPr>
          </w:p>
        </w:tc>
      </w:tr>
      <w:tr w:rsidR="00532581">
        <w:trPr>
          <w:trHeight w:val="249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9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Российские</w:t>
            </w:r>
            <w:r>
              <w:rPr>
                <w:spacing w:val="-3"/>
              </w:rPr>
              <w:t xml:space="preserve"> </w:t>
            </w:r>
            <w:r>
              <w:t>цифровые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инструменты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сервисы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04.03.2024-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02.04.2024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дополнительного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наставничества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педагогических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04.03.2024-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02.04.2024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6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07" w:lineRule="exact"/>
              <w:ind w:left="4985" w:right="49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литературы: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26.04.2024-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географии: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26.04.2024-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науки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25.04.2024-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10.06.2024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25.04.2024-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10.06.2024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технопарков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«Кванториум»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общеобразовательных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(естественно-научное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направление)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04.06.2024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дополнительных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технической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направленности</w:t>
            </w:r>
            <w:r>
              <w:rPr>
                <w:spacing w:val="-3"/>
              </w:rPr>
              <w:t xml:space="preserve"> </w:t>
            </w:r>
            <w:r>
              <w:t>центрах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цифрового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«IT-куб»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учебники</w:t>
            </w:r>
            <w:r>
              <w:rPr>
                <w:spacing w:val="-3"/>
              </w:rPr>
              <w:t xml:space="preserve"> </w:t>
            </w:r>
            <w:r>
              <w:t>истории: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21.05.2024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центрах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естественно-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10"/>
        </w:trPr>
        <w:tc>
          <w:tcPr>
            <w:tcW w:w="10955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  <w:rPr>
                <w:sz w:val="14"/>
              </w:rPr>
            </w:pPr>
          </w:p>
        </w:tc>
      </w:tr>
    </w:tbl>
    <w:p w:rsidR="00532581" w:rsidRDefault="00532581">
      <w:pPr>
        <w:rPr>
          <w:sz w:val="14"/>
        </w:r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26"/>
      </w:tblGrid>
      <w:tr w:rsidR="00532581">
        <w:trPr>
          <w:trHeight w:val="76"/>
        </w:trPr>
        <w:tc>
          <w:tcPr>
            <w:tcW w:w="197" w:type="dxa"/>
            <w:vMerge w:val="restart"/>
            <w:tcBorders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</w:tr>
      <w:tr w:rsidR="00532581">
        <w:trPr>
          <w:trHeight w:val="24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7" w:lineRule="exact"/>
              <w:ind w:left="106"/>
            </w:pPr>
            <w:r>
              <w:t>технологической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</w:pPr>
          </w:p>
        </w:tc>
      </w:tr>
      <w:tr w:rsidR="00532581">
        <w:trPr>
          <w:trHeight w:val="249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9" w:lineRule="exact"/>
              <w:ind w:left="106"/>
            </w:pPr>
            <w:r>
              <w:t>н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Формирование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proofErr w:type="spellStart"/>
            <w:r>
              <w:t>метапредметных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химии</w:t>
            </w:r>
            <w:r>
              <w:rPr>
                <w:spacing w:val="-2"/>
              </w:rPr>
              <w:t xml:space="preserve"> </w:t>
            </w:r>
            <w:r>
              <w:t>(базовый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17.04.2024-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биологии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17.04.2024-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(базовый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тьюторов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16.04.2024-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методика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15.05.2024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углублённом</w:t>
            </w:r>
            <w:r>
              <w:rPr>
                <w:spacing w:val="-4"/>
              </w:rPr>
              <w:t xml:space="preserve"> </w:t>
            </w:r>
            <w:r>
              <w:t>уровне»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0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186" w:lineRule="exact"/>
              <w:ind w:left="4985" w:right="49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Деятельностный</w:t>
            </w:r>
            <w:r>
              <w:rPr>
                <w:spacing w:val="-3"/>
              </w:rPr>
              <w:t xml:space="preserve"> </w:t>
            </w:r>
            <w:r>
              <w:t>подход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внеурочных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14.05.2024-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13.06.2024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НОО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  <w:r>
              <w:rPr>
                <w:spacing w:val="-2"/>
              </w:rPr>
              <w:t xml:space="preserve"> </w:t>
            </w:r>
            <w:r>
              <w:t>(базовый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14.05.2024-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13.06.2024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математики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14.05.2024-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(базовый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13.06.2024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цифровых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интерактивного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14.05.24-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0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186" w:lineRule="exact"/>
              <w:ind w:left="4985" w:right="49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01.08.2024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5"/>
            </w:pPr>
            <w: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0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6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6" w:lineRule="exact"/>
              <w:ind w:left="106"/>
            </w:pPr>
            <w:r>
              <w:t>01.08.2024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6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544"/>
        </w:trPr>
        <w:tc>
          <w:tcPr>
            <w:tcW w:w="10955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</w:pPr>
          </w:p>
        </w:tc>
      </w:tr>
    </w:tbl>
    <w:p w:rsidR="00532581" w:rsidRDefault="00532581">
      <w:p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26"/>
      </w:tblGrid>
      <w:tr w:rsidR="00532581">
        <w:trPr>
          <w:trHeight w:val="76"/>
        </w:trPr>
        <w:tc>
          <w:tcPr>
            <w:tcW w:w="197" w:type="dxa"/>
            <w:vMerge w:val="restart"/>
            <w:tcBorders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Особенности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11.06.2024-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03.07.2024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Родины»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«Труд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(технология)»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06.06.2024-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05.08.2024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управленческий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13.08.2024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01.08.2024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13.08.2024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4985" w:right="4954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федеральных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государственных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09.07.2024-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29.08.2024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управленческий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09.07.2024-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29.08.2024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09.07.2024-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22.08.2024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цифрового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  <w:r>
              <w:rPr>
                <w:spacing w:val="-4"/>
              </w:rPr>
              <w:t xml:space="preserve"> </w:t>
            </w:r>
            <w:r>
              <w:t>ДОТ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09.07.2024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контента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06.08.2024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Нормативные</w:t>
            </w:r>
            <w:r>
              <w:rPr>
                <w:spacing w:val="-2"/>
              </w:rPr>
              <w:t xml:space="preserve"> </w:t>
            </w:r>
            <w:r>
              <w:t>правовые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развитием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27.08.2024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462"/>
        </w:trPr>
        <w:tc>
          <w:tcPr>
            <w:tcW w:w="10955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</w:pPr>
          </w:p>
        </w:tc>
      </w:tr>
    </w:tbl>
    <w:p w:rsidR="00532581" w:rsidRDefault="00532581">
      <w:p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75"/>
        <w:gridCol w:w="1419"/>
        <w:gridCol w:w="1826"/>
      </w:tblGrid>
      <w:tr w:rsidR="00861542" w:rsidTr="00B86D3F">
        <w:trPr>
          <w:trHeight w:val="76"/>
        </w:trPr>
        <w:tc>
          <w:tcPr>
            <w:tcW w:w="197" w:type="dxa"/>
            <w:vMerge w:val="restart"/>
            <w:tcBorders>
              <w:right w:val="single" w:sz="4" w:space="0" w:color="000000"/>
            </w:tcBorders>
          </w:tcPr>
          <w:p w:rsidR="00861542" w:rsidRDefault="00861542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861542" w:rsidRDefault="00861542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861542" w:rsidRDefault="00861542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861542" w:rsidRDefault="00861542">
            <w:pPr>
              <w:pStyle w:val="TableParagraph"/>
              <w:rPr>
                <w:sz w:val="2"/>
              </w:rPr>
            </w:pPr>
          </w:p>
        </w:tc>
        <w:tc>
          <w:tcPr>
            <w:tcW w:w="2675" w:type="dxa"/>
            <w:tcBorders>
              <w:left w:val="nil"/>
              <w:bottom w:val="single" w:sz="4" w:space="0" w:color="000000"/>
              <w:right w:val="nil"/>
            </w:tcBorders>
          </w:tcPr>
          <w:p w:rsidR="00861542" w:rsidRDefault="00861542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861542" w:rsidRDefault="00861542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2"/>
              </w:rPr>
            </w:pP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Особенности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16.07.2024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13.08.2024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2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Родины»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4" w:lineRule="exact"/>
              <w:ind w:left="107"/>
            </w:pP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30.07.2024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03.09.2024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before="1" w:line="233" w:lineRule="exact"/>
              <w:ind w:left="4985" w:right="495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федеральных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государственных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15.10.2024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образования: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4" w:lineRule="exact"/>
              <w:ind w:left="107"/>
            </w:pPr>
            <w:r>
              <w:t>управленческий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2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5" w:lineRule="exact"/>
              <w:ind w:left="106"/>
            </w:pPr>
            <w:r>
              <w:t>08.10.2024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5" w:lineRule="exact"/>
              <w:ind w:left="106"/>
            </w:pPr>
            <w:r>
              <w:t>15.10.2024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7"/>
            </w:pP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учебники</w:t>
            </w:r>
            <w:r>
              <w:rPr>
                <w:spacing w:val="-3"/>
              </w:rPr>
              <w:t xml:space="preserve"> </w:t>
            </w:r>
            <w:r>
              <w:t>истории: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17.09.2024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7"/>
            </w:pPr>
            <w:r>
              <w:t>Формирование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обществознания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17.09.2024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развитием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2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7"/>
            </w:pPr>
            <w: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2" w:lineRule="exact"/>
              <w:ind w:left="106"/>
            </w:pPr>
            <w:r>
              <w:t>22.08.2024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5" w:lineRule="exact"/>
              <w:ind w:left="106"/>
            </w:pPr>
            <w:r>
              <w:t>17.10.2024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7"/>
            </w:pPr>
            <w:r>
              <w:t>Нормативные</w:t>
            </w:r>
            <w:r>
              <w:rPr>
                <w:spacing w:val="-2"/>
              </w:rPr>
              <w:t xml:space="preserve"> </w:t>
            </w:r>
            <w:r>
              <w:t>правовые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22.08.2024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861542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3" w:lineRule="exact"/>
              <w:ind w:left="106"/>
            </w:pPr>
            <w:r>
              <w:t>10.10.2024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861542" w:rsidRDefault="00861542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861542" w:rsidTr="00B86D3F">
        <w:trPr>
          <w:trHeight w:val="22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sz w:val="18"/>
              </w:rPr>
            </w:pPr>
          </w:p>
        </w:tc>
      </w:tr>
      <w:tr w:rsidR="00861542" w:rsidTr="00B86D3F">
        <w:trPr>
          <w:trHeight w:val="12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B86D3F" w:rsidRDefault="00861542" w:rsidP="00B86D3F">
            <w:pPr>
              <w:pStyle w:val="TableParagraph"/>
              <w:jc w:val="center"/>
              <w:rPr>
                <w:b/>
              </w:rPr>
            </w:pPr>
            <w:r w:rsidRPr="00B86D3F">
              <w:rPr>
                <w:b/>
              </w:rPr>
              <w:t>Сентябрь</w:t>
            </w:r>
          </w:p>
        </w:tc>
      </w:tr>
      <w:tr w:rsidR="00861542" w:rsidTr="00B86D3F">
        <w:trPr>
          <w:trHeight w:val="10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B86D3F">
            <w:pPr>
              <w:pStyle w:val="TableParagraph"/>
              <w:jc w:val="center"/>
            </w:pPr>
            <w:r w:rsidRPr="00B86D3F"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B86D3F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B86D3F">
              <w:rPr>
                <w:bCs/>
                <w:color w:val="212121"/>
                <w:kern w:val="36"/>
                <w:lang w:eastAsia="ru-RU"/>
              </w:rPr>
              <w:t>Управление развитием общеобразовательной организации</w:t>
            </w:r>
          </w:p>
          <w:p w:rsidR="00861542" w:rsidRPr="00B86D3F" w:rsidRDefault="00861542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B86D3F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832E0B">
            <w:pPr>
              <w:pStyle w:val="TableParagraph"/>
              <w:spacing w:line="234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 w:rsidP="00B86D3F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B86D3F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</w:t>
            </w:r>
          </w:p>
          <w:p w:rsidR="00861542" w:rsidRPr="00B86D3F" w:rsidRDefault="00861542" w:rsidP="00B86D3F">
            <w:pPr>
              <w:pStyle w:val="TableParagraph"/>
            </w:pPr>
            <w:r w:rsidRPr="00B86D3F">
              <w:rPr>
                <w:color w:val="212121"/>
                <w:shd w:val="clear" w:color="auto" w:fill="FFFFFF"/>
              </w:rPr>
              <w:t>10.09.2024 – 29.10.2024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 xml:space="preserve">самостоятельная запись </w:t>
            </w:r>
          </w:p>
          <w:p w:rsidR="00861542" w:rsidRDefault="00861542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>слушателей</w:t>
            </w:r>
            <w:r>
              <w:rPr>
                <w:color w:val="212121"/>
                <w:shd w:val="clear" w:color="auto" w:fill="FFFFFF"/>
              </w:rPr>
              <w:t>:</w:t>
            </w:r>
          </w:p>
          <w:p w:rsidR="00861542" w:rsidRPr="00113711" w:rsidRDefault="00861542">
            <w:pPr>
              <w:pStyle w:val="TableParagraph"/>
            </w:pPr>
            <w:hyperlink r:id="rId8" w:history="1">
              <w:r w:rsidRPr="00113711">
                <w:rPr>
                  <w:rStyle w:val="a5"/>
                  <w:shd w:val="clear" w:color="auto" w:fill="FFFFFF"/>
                </w:rPr>
                <w:t>перейти</w:t>
              </w:r>
            </w:hyperlink>
          </w:p>
        </w:tc>
      </w:tr>
      <w:tr w:rsidR="00861542" w:rsidTr="00B86D3F">
        <w:trPr>
          <w:trHeight w:val="8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832E0B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13711" w:rsidRDefault="00861542" w:rsidP="00113711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113711">
              <w:rPr>
                <w:bCs/>
                <w:color w:val="212121"/>
                <w:kern w:val="36"/>
                <w:lang w:eastAsia="ru-RU"/>
              </w:rPr>
              <w:t>Введение обновленных ФГОС общего образования: управленческий аспект</w:t>
            </w:r>
          </w:p>
          <w:p w:rsidR="00861542" w:rsidRPr="00B86D3F" w:rsidRDefault="00861542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832E0B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86D3F" w:rsidRDefault="00861542" w:rsidP="00832E0B">
            <w:pPr>
              <w:pStyle w:val="TableParagraph"/>
              <w:spacing w:line="234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113711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113711" w:rsidRDefault="00861542">
            <w:pPr>
              <w:pStyle w:val="TableParagraph"/>
            </w:pPr>
            <w:r w:rsidRPr="00113711">
              <w:rPr>
                <w:color w:val="212121"/>
                <w:shd w:val="clear" w:color="auto" w:fill="FFFFFF"/>
              </w:rPr>
              <w:t>10.09.2024 – 29.10.2024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 xml:space="preserve">самостоятельная запись </w:t>
            </w:r>
          </w:p>
          <w:p w:rsidR="00861542" w:rsidRDefault="00861542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>слушателей</w:t>
            </w:r>
            <w:r>
              <w:rPr>
                <w:color w:val="212121"/>
                <w:shd w:val="clear" w:color="auto" w:fill="FFFFFF"/>
              </w:rPr>
              <w:t>:</w:t>
            </w:r>
          </w:p>
          <w:p w:rsidR="00861542" w:rsidRPr="00113711" w:rsidRDefault="00861542">
            <w:pPr>
              <w:pStyle w:val="TableParagraph"/>
            </w:pPr>
            <w:hyperlink r:id="rId9" w:history="1">
              <w:r w:rsidRPr="00113711">
                <w:rPr>
                  <w:rStyle w:val="a5"/>
                  <w:shd w:val="clear" w:color="auto" w:fill="FFFFFF"/>
                </w:rPr>
                <w:t>перейти</w:t>
              </w:r>
            </w:hyperlink>
          </w:p>
        </w:tc>
      </w:tr>
      <w:tr w:rsidR="00861542" w:rsidTr="00B86D3F">
        <w:trPr>
          <w:trHeight w:val="13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 w:rsidP="00832E0B">
            <w:pPr>
              <w:pStyle w:val="TableParagraph"/>
              <w:jc w:val="center"/>
            </w:pPr>
            <w:r>
              <w:t>52</w:t>
            </w:r>
          </w:p>
          <w:p w:rsidR="00861542" w:rsidRDefault="00861542">
            <w:pPr>
              <w:pStyle w:val="TableParagraph"/>
            </w:pPr>
          </w:p>
          <w:p w:rsidR="00861542" w:rsidRDefault="00861542">
            <w:pPr>
              <w:pStyle w:val="TableParagraph"/>
            </w:pPr>
          </w:p>
          <w:p w:rsidR="00861542" w:rsidRDefault="00861542">
            <w:pPr>
              <w:pStyle w:val="TableParagraph"/>
            </w:pPr>
          </w:p>
          <w:p w:rsidR="00861542" w:rsidRPr="00B86D3F" w:rsidRDefault="00861542" w:rsidP="00832E0B">
            <w:pPr>
              <w:pStyle w:val="TableParagraph"/>
              <w:jc w:val="center"/>
            </w:pPr>
            <w:r>
              <w:lastRenderedPageBreak/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832E0B" w:rsidRDefault="00861542" w:rsidP="00832E0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832E0B">
              <w:rPr>
                <w:bCs/>
                <w:color w:val="212121"/>
                <w:kern w:val="36"/>
                <w:lang w:eastAsia="ru-RU"/>
              </w:rPr>
              <w:lastRenderedPageBreak/>
              <w:t>Школа управленца: управление дошкольной образовательной организацией</w:t>
            </w:r>
          </w:p>
          <w:p w:rsidR="00861542" w:rsidRPr="00190180" w:rsidRDefault="00861542" w:rsidP="0019018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832E0B">
              <w:rPr>
                <w:bCs/>
                <w:color w:val="212121"/>
                <w:kern w:val="36"/>
                <w:lang w:eastAsia="ru-RU"/>
              </w:rPr>
              <w:lastRenderedPageBreak/>
              <w:t>Школа современного учителя: содержание и методика обучения биологии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90180" w:rsidRDefault="00861542" w:rsidP="00832E0B">
            <w:pPr>
              <w:pStyle w:val="TableParagraph"/>
              <w:jc w:val="center"/>
            </w:pPr>
            <w:r w:rsidRPr="00190180">
              <w:lastRenderedPageBreak/>
              <w:t>36</w:t>
            </w:r>
          </w:p>
          <w:p w:rsidR="00861542" w:rsidRPr="00190180" w:rsidRDefault="00861542" w:rsidP="00832E0B">
            <w:pPr>
              <w:pStyle w:val="TableParagraph"/>
              <w:jc w:val="center"/>
            </w:pPr>
          </w:p>
          <w:p w:rsidR="00861542" w:rsidRPr="00190180" w:rsidRDefault="00861542" w:rsidP="00832E0B">
            <w:pPr>
              <w:pStyle w:val="TableParagraph"/>
              <w:jc w:val="center"/>
            </w:pPr>
          </w:p>
          <w:p w:rsidR="00861542" w:rsidRPr="00190180" w:rsidRDefault="00861542" w:rsidP="00832E0B">
            <w:pPr>
              <w:pStyle w:val="TableParagraph"/>
              <w:jc w:val="center"/>
            </w:pPr>
          </w:p>
          <w:p w:rsidR="00861542" w:rsidRPr="00190180" w:rsidRDefault="00861542" w:rsidP="00832E0B">
            <w:pPr>
              <w:pStyle w:val="TableParagraph"/>
              <w:jc w:val="center"/>
            </w:pPr>
          </w:p>
          <w:p w:rsidR="00861542" w:rsidRPr="00190180" w:rsidRDefault="00861542" w:rsidP="00832E0B">
            <w:pPr>
              <w:pStyle w:val="TableParagraph"/>
              <w:jc w:val="center"/>
            </w:pPr>
            <w:r w:rsidRPr="00190180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90180" w:rsidRDefault="00861542" w:rsidP="00B86D3F">
            <w:pPr>
              <w:pStyle w:val="TableParagraph"/>
              <w:spacing w:line="234" w:lineRule="exact"/>
              <w:ind w:left="106"/>
            </w:pPr>
            <w:r w:rsidRPr="00190180">
              <w:lastRenderedPageBreak/>
              <w:t>Заочная</w:t>
            </w:r>
          </w:p>
          <w:p w:rsidR="00861542" w:rsidRPr="00190180" w:rsidRDefault="00861542" w:rsidP="00B86D3F">
            <w:pPr>
              <w:pStyle w:val="TableParagraph"/>
              <w:spacing w:line="234" w:lineRule="exact"/>
              <w:ind w:left="106"/>
            </w:pPr>
          </w:p>
          <w:p w:rsidR="00861542" w:rsidRPr="00190180" w:rsidRDefault="00861542" w:rsidP="00B86D3F">
            <w:pPr>
              <w:pStyle w:val="TableParagraph"/>
              <w:spacing w:line="234" w:lineRule="exact"/>
              <w:ind w:left="106"/>
            </w:pPr>
          </w:p>
          <w:p w:rsidR="00861542" w:rsidRPr="00190180" w:rsidRDefault="00861542" w:rsidP="00B86D3F">
            <w:pPr>
              <w:pStyle w:val="TableParagraph"/>
              <w:spacing w:line="234" w:lineRule="exact"/>
              <w:ind w:left="106"/>
            </w:pPr>
          </w:p>
          <w:p w:rsidR="00861542" w:rsidRPr="00190180" w:rsidRDefault="00861542" w:rsidP="00190180">
            <w:pPr>
              <w:pStyle w:val="TableParagraph"/>
              <w:spacing w:line="234" w:lineRule="exact"/>
            </w:pPr>
            <w:r w:rsidRPr="00190180">
              <w:rPr>
                <w:color w:val="212121"/>
                <w:shd w:val="clear" w:color="auto" w:fill="FFFFFF"/>
              </w:rPr>
              <w:lastRenderedPageBreak/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832E0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Default="00861542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832E0B">
              <w:rPr>
                <w:color w:val="212121"/>
                <w:shd w:val="clear" w:color="auto" w:fill="FFFFFF"/>
              </w:rPr>
              <w:t>10.09.2024 – 29.10.2024</w:t>
            </w:r>
          </w:p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19018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190180" w:rsidRDefault="00861542">
            <w:pPr>
              <w:pStyle w:val="TableParagraph"/>
            </w:pPr>
            <w:r w:rsidRPr="00190180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832E0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амостоятельная запись слушателей:</w:t>
            </w:r>
          </w:p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Pr="00832E0B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перейти</w:t>
              </w:r>
            </w:hyperlink>
          </w:p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самостоятельная запись слушателей:</w:t>
            </w:r>
          </w:p>
          <w:p w:rsidR="00861542" w:rsidRPr="00832E0B" w:rsidRDefault="00861542">
            <w:pPr>
              <w:pStyle w:val="TableParagraph"/>
            </w:pPr>
            <w:hyperlink r:id="rId11" w:history="1">
              <w:r w:rsidRPr="00190180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перейти</w:t>
              </w:r>
            </w:hyperlink>
          </w:p>
        </w:tc>
      </w:tr>
      <w:tr w:rsidR="00861542" w:rsidTr="00B86D3F">
        <w:trPr>
          <w:trHeight w:val="8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90180" w:rsidRDefault="00861542" w:rsidP="00190180">
            <w:pPr>
              <w:pStyle w:val="TableParagraph"/>
              <w:jc w:val="center"/>
            </w:pPr>
            <w:r w:rsidRPr="00190180"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90180" w:rsidRDefault="00861542" w:rsidP="0019018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190180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математике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90180" w:rsidRDefault="00861542" w:rsidP="00190180">
            <w:pPr>
              <w:pStyle w:val="TableParagraph"/>
              <w:jc w:val="center"/>
            </w:pPr>
            <w:r w:rsidRPr="00190180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190180" w:rsidRDefault="00861542" w:rsidP="00B86D3F">
            <w:pPr>
              <w:pStyle w:val="TableParagraph"/>
              <w:spacing w:line="234" w:lineRule="exact"/>
              <w:ind w:left="106"/>
            </w:pPr>
            <w:r w:rsidRPr="00190180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19018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190180" w:rsidRDefault="00861542">
            <w:pPr>
              <w:pStyle w:val="TableParagraph"/>
            </w:pPr>
            <w:r w:rsidRPr="00190180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190180" w:rsidRDefault="00861542">
            <w:pPr>
              <w:pStyle w:val="TableParagraph"/>
            </w:pPr>
            <w:r w:rsidRPr="00190180">
              <w:t xml:space="preserve">самостоятельная запись </w:t>
            </w:r>
          </w:p>
          <w:p w:rsidR="00861542" w:rsidRPr="00190180" w:rsidRDefault="00861542">
            <w:pPr>
              <w:pStyle w:val="TableParagraph"/>
            </w:pPr>
            <w:r w:rsidRPr="00190180">
              <w:t>слушателей:</w:t>
            </w:r>
          </w:p>
          <w:p w:rsidR="00861542" w:rsidRPr="00190180" w:rsidRDefault="00861542">
            <w:pPr>
              <w:pStyle w:val="TableParagraph"/>
            </w:pPr>
            <w:hyperlink r:id="rId12" w:history="1">
              <w:r w:rsidRPr="00190180">
                <w:rPr>
                  <w:rStyle w:val="a5"/>
                </w:rPr>
                <w:t>перейти</w:t>
              </w:r>
            </w:hyperlink>
          </w:p>
        </w:tc>
      </w:tr>
      <w:tr w:rsidR="00861542" w:rsidTr="00B86D3F">
        <w:trPr>
          <w:trHeight w:val="99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pStyle w:val="TableParagraph"/>
              <w:jc w:val="center"/>
            </w:pPr>
            <w:r w:rsidRPr="00007CD7"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07CD7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обществознанию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pStyle w:val="TableParagraph"/>
              <w:jc w:val="center"/>
            </w:pPr>
            <w:r w:rsidRPr="00007CD7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r w:rsidRPr="00007CD7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07CD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007CD7" w:rsidRDefault="00861542">
            <w:pPr>
              <w:pStyle w:val="TableParagraph"/>
            </w:pPr>
            <w:r w:rsidRPr="00007CD7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007CD7" w:rsidRDefault="00861542">
            <w:pPr>
              <w:pStyle w:val="TableParagraph"/>
            </w:pPr>
            <w:r w:rsidRPr="00007CD7">
              <w:t>самостоятельная запись слушателей:</w:t>
            </w:r>
          </w:p>
          <w:p w:rsidR="00861542" w:rsidRPr="00007CD7" w:rsidRDefault="00861542">
            <w:pPr>
              <w:pStyle w:val="TableParagraph"/>
            </w:pPr>
            <w:hyperlink r:id="rId13" w:history="1">
              <w:r w:rsidRPr="00007CD7">
                <w:rPr>
                  <w:rStyle w:val="a5"/>
                </w:rPr>
                <w:t>перейти</w:t>
              </w:r>
            </w:hyperlink>
          </w:p>
        </w:tc>
      </w:tr>
      <w:tr w:rsidR="00861542" w:rsidTr="00B86D3F">
        <w:trPr>
          <w:trHeight w:val="10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pStyle w:val="TableParagraph"/>
              <w:jc w:val="center"/>
            </w:pPr>
            <w:r w:rsidRPr="00007CD7"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07CD7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физике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pStyle w:val="TableParagraph"/>
              <w:jc w:val="center"/>
            </w:pPr>
            <w:r w:rsidRPr="00007CD7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B86D3F">
            <w:pPr>
              <w:pStyle w:val="TableParagraph"/>
              <w:spacing w:line="234" w:lineRule="exact"/>
              <w:ind w:left="106"/>
            </w:pPr>
            <w:r w:rsidRPr="00007CD7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07CD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007CD7" w:rsidRDefault="00861542">
            <w:pPr>
              <w:pStyle w:val="TableParagraph"/>
            </w:pPr>
            <w:r w:rsidRPr="00007CD7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007CD7" w:rsidRDefault="00861542">
            <w:pPr>
              <w:pStyle w:val="TableParagraph"/>
            </w:pPr>
            <w:r w:rsidRPr="00007CD7">
              <w:t>самостоятельная запись слушателей:</w:t>
            </w:r>
          </w:p>
          <w:p w:rsidR="00861542" w:rsidRPr="00007CD7" w:rsidRDefault="00861542">
            <w:pPr>
              <w:pStyle w:val="TableParagraph"/>
            </w:pPr>
            <w:hyperlink r:id="rId14" w:history="1">
              <w:r w:rsidRPr="00007CD7">
                <w:rPr>
                  <w:rStyle w:val="a5"/>
                </w:rPr>
                <w:t>перейти</w:t>
              </w:r>
            </w:hyperlink>
          </w:p>
        </w:tc>
      </w:tr>
      <w:tr w:rsidR="00861542" w:rsidTr="00B86D3F">
        <w:trPr>
          <w:trHeight w:val="13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6940C7">
            <w:pPr>
              <w:pStyle w:val="TableParagraph"/>
              <w:jc w:val="center"/>
            </w:pPr>
            <w:r w:rsidRPr="006940C7"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007CD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07CD7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химии на углубленном уровне</w:t>
            </w:r>
          </w:p>
          <w:p w:rsidR="00861542" w:rsidRPr="006940C7" w:rsidRDefault="00861542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007CD7">
            <w:pPr>
              <w:pStyle w:val="TableParagraph"/>
              <w:jc w:val="center"/>
            </w:pPr>
            <w:r w:rsidRPr="006940C7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B86D3F">
            <w:pPr>
              <w:pStyle w:val="TableParagraph"/>
              <w:spacing w:line="234" w:lineRule="exact"/>
              <w:ind w:left="106"/>
            </w:pPr>
            <w:r w:rsidRPr="006940C7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Дата открытия записи: </w:t>
            </w:r>
          </w:p>
          <w:p w:rsidR="00861542" w:rsidRPr="006940C7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6940C7">
              <w:rPr>
                <w:color w:val="212121"/>
                <w:shd w:val="clear" w:color="auto" w:fill="FFFFFF"/>
              </w:rPr>
              <w:t>10.09.2024</w:t>
            </w:r>
          </w:p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сроки реализации: </w:t>
            </w:r>
          </w:p>
          <w:p w:rsidR="00861542" w:rsidRPr="006940C7" w:rsidRDefault="00861542">
            <w:pPr>
              <w:pStyle w:val="TableParagraph"/>
            </w:pPr>
            <w:r w:rsidRPr="006940C7">
              <w:rPr>
                <w:color w:val="212121"/>
                <w:shd w:val="clear" w:color="auto" w:fill="FFFFFF"/>
              </w:rPr>
              <w:t>сентябрь-октябрь 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6940C7" w:rsidRDefault="00861542">
            <w:pPr>
              <w:pStyle w:val="TableParagraph"/>
            </w:pPr>
            <w:r w:rsidRPr="006940C7">
              <w:t>самостоятельная запись слушателей:</w:t>
            </w:r>
          </w:p>
          <w:p w:rsidR="00861542" w:rsidRPr="006940C7" w:rsidRDefault="00861542">
            <w:pPr>
              <w:pStyle w:val="TableParagraph"/>
            </w:pPr>
            <w:hyperlink r:id="rId15" w:history="1">
              <w:r w:rsidRPr="006940C7">
                <w:rPr>
                  <w:rStyle w:val="a5"/>
                </w:rPr>
                <w:t>перейти</w:t>
              </w:r>
            </w:hyperlink>
          </w:p>
        </w:tc>
      </w:tr>
      <w:tr w:rsidR="00861542" w:rsidTr="00B86D3F">
        <w:trPr>
          <w:trHeight w:val="10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07CD7" w:rsidRDefault="00861542" w:rsidP="006940C7">
            <w:pPr>
              <w:pStyle w:val="TableParagraph"/>
              <w:jc w:val="center"/>
            </w:pPr>
            <w: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6940C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6940C7">
              <w:rPr>
                <w:bCs/>
                <w:color w:val="212121"/>
                <w:kern w:val="36"/>
                <w:lang w:eastAsia="ru-RU"/>
              </w:rPr>
              <w:t>Нормативные правовые основы управления общеобразовательной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6940C7">
            <w:pPr>
              <w:pStyle w:val="TableParagraph"/>
              <w:jc w:val="center"/>
            </w:pPr>
            <w:r w:rsidRPr="006940C7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B86D3F">
            <w:pPr>
              <w:pStyle w:val="TableParagraph"/>
              <w:spacing w:line="234" w:lineRule="exact"/>
              <w:ind w:left="106"/>
            </w:pPr>
            <w:r w:rsidRPr="006940C7"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6940C7" w:rsidRDefault="00861542">
            <w:pPr>
              <w:pStyle w:val="TableParagraph"/>
            </w:pPr>
            <w:r w:rsidRPr="006940C7">
              <w:rPr>
                <w:color w:val="212121"/>
                <w:shd w:val="clear" w:color="auto" w:fill="FFFFFF"/>
              </w:rPr>
              <w:t>12.09.2024 –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6940C7" w:rsidRDefault="00861542">
            <w:pPr>
              <w:pStyle w:val="TableParagraph"/>
            </w:pPr>
            <w:r>
              <w:t>с</w:t>
            </w:r>
            <w:r w:rsidRPr="006940C7">
              <w:t>амостоятельная запись слушателей:</w:t>
            </w:r>
          </w:p>
          <w:p w:rsidR="00861542" w:rsidRPr="006940C7" w:rsidRDefault="00861542">
            <w:pPr>
              <w:pStyle w:val="TableParagraph"/>
            </w:pPr>
            <w:hyperlink r:id="rId16" w:history="1">
              <w:r w:rsidRPr="006940C7">
                <w:rPr>
                  <w:rStyle w:val="a5"/>
                </w:rPr>
                <w:t>перейти</w:t>
              </w:r>
            </w:hyperlink>
          </w:p>
        </w:tc>
      </w:tr>
      <w:tr w:rsidR="00861542" w:rsidTr="00B86D3F">
        <w:trPr>
          <w:trHeight w:val="11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057390">
            <w:pPr>
              <w:pStyle w:val="TableParagraph"/>
              <w:jc w:val="center"/>
            </w:pPr>
            <w:r w:rsidRPr="00057390"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6940C7" w:rsidRDefault="00861542" w:rsidP="006940C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6940C7">
              <w:rPr>
                <w:bCs/>
                <w:color w:val="212121"/>
                <w:kern w:val="36"/>
                <w:lang w:eastAsia="ru-RU"/>
              </w:rPr>
              <w:t>Основы управления качеством дошкольного образования</w:t>
            </w:r>
          </w:p>
          <w:p w:rsidR="00861542" w:rsidRPr="00057390" w:rsidRDefault="00861542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057390">
            <w:pPr>
              <w:pStyle w:val="TableParagraph"/>
              <w:jc w:val="center"/>
            </w:pPr>
            <w:r w:rsidRPr="00057390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B86D3F">
            <w:pPr>
              <w:pStyle w:val="TableParagraph"/>
              <w:spacing w:line="234" w:lineRule="exact"/>
              <w:ind w:left="106"/>
            </w:pPr>
            <w:r w:rsidRPr="00057390"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5739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057390" w:rsidRDefault="00861542">
            <w:pPr>
              <w:pStyle w:val="TableParagraph"/>
            </w:pPr>
            <w:r w:rsidRPr="00057390">
              <w:rPr>
                <w:color w:val="212121"/>
                <w:shd w:val="clear" w:color="auto" w:fill="FFFFFF"/>
              </w:rPr>
              <w:t>12.09.2024 –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057390" w:rsidRDefault="00861542">
            <w:pPr>
              <w:pStyle w:val="TableParagraph"/>
            </w:pPr>
            <w:r>
              <w:t>с</w:t>
            </w:r>
            <w:r w:rsidRPr="00057390">
              <w:t>амостоятельная запись слушателей:</w:t>
            </w:r>
          </w:p>
          <w:p w:rsidR="00861542" w:rsidRPr="00057390" w:rsidRDefault="00861542">
            <w:pPr>
              <w:pStyle w:val="TableParagraph"/>
            </w:pPr>
            <w:hyperlink r:id="rId17" w:history="1">
              <w:r w:rsidRPr="00057390">
                <w:rPr>
                  <w:rStyle w:val="a5"/>
                </w:rPr>
                <w:t>перейти</w:t>
              </w:r>
            </w:hyperlink>
          </w:p>
        </w:tc>
      </w:tr>
      <w:tr w:rsidR="00861542" w:rsidTr="00B86D3F">
        <w:trPr>
          <w:trHeight w:val="11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057390">
            <w:pPr>
              <w:pStyle w:val="TableParagraph"/>
              <w:jc w:val="center"/>
            </w:pPr>
            <w:r w:rsidRPr="00057390"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05739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57390">
              <w:rPr>
                <w:bCs/>
                <w:color w:val="212121"/>
                <w:kern w:val="36"/>
                <w:lang w:eastAsia="ru-RU"/>
              </w:rPr>
              <w:t>Школа управленцев: особенности управления 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057390">
            <w:pPr>
              <w:pStyle w:val="TableParagraph"/>
              <w:jc w:val="center"/>
            </w:pPr>
            <w:r w:rsidRPr="00057390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B86D3F">
            <w:pPr>
              <w:pStyle w:val="TableParagraph"/>
              <w:spacing w:line="234" w:lineRule="exact"/>
              <w:ind w:left="106"/>
            </w:pPr>
            <w:r w:rsidRPr="00057390"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5739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057390" w:rsidRDefault="00861542">
            <w:pPr>
              <w:pStyle w:val="TableParagraph"/>
            </w:pPr>
            <w:r w:rsidRPr="00057390">
              <w:rPr>
                <w:color w:val="212121"/>
                <w:shd w:val="clear" w:color="auto" w:fill="FFFFFF"/>
              </w:rPr>
              <w:t>12.09.2024 –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057390" w:rsidRDefault="00861542">
            <w:pPr>
              <w:pStyle w:val="TableParagraph"/>
            </w:pPr>
            <w:r w:rsidRPr="00057390">
              <w:t>самостоятельная запись слушателей:</w:t>
            </w:r>
          </w:p>
          <w:p w:rsidR="00861542" w:rsidRPr="00057390" w:rsidRDefault="00861542">
            <w:pPr>
              <w:pStyle w:val="TableParagraph"/>
            </w:pPr>
            <w:hyperlink r:id="rId18" w:history="1">
              <w:r w:rsidRPr="00057390">
                <w:rPr>
                  <w:rStyle w:val="a5"/>
                </w:rPr>
                <w:t>перейти</w:t>
              </w:r>
            </w:hyperlink>
          </w:p>
        </w:tc>
      </w:tr>
      <w:tr w:rsidR="00861542" w:rsidTr="00F405E8">
        <w:trPr>
          <w:trHeight w:val="1189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F405E8">
            <w:pPr>
              <w:pStyle w:val="TableParagraph"/>
              <w:jc w:val="center"/>
            </w:pPr>
            <w:r w:rsidRPr="00F405E8"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057390" w:rsidRDefault="00861542" w:rsidP="0005739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57390">
              <w:rPr>
                <w:bCs/>
                <w:color w:val="212121"/>
                <w:kern w:val="36"/>
                <w:lang w:eastAsia="ru-RU"/>
              </w:rPr>
              <w:t>Школа современного учителя информатики: обучение языку программирования JAVA</w:t>
            </w:r>
          </w:p>
          <w:p w:rsidR="00861542" w:rsidRPr="00F405E8" w:rsidRDefault="00861542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F405E8">
            <w:pPr>
              <w:pStyle w:val="TableParagraph"/>
              <w:jc w:val="center"/>
            </w:pPr>
            <w:r w:rsidRPr="00F405E8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B86D3F">
            <w:pPr>
              <w:pStyle w:val="TableParagraph"/>
              <w:spacing w:line="234" w:lineRule="exact"/>
              <w:ind w:left="106"/>
            </w:pPr>
            <w:r w:rsidRPr="00F405E8">
              <w:rPr>
                <w:color w:val="212121"/>
                <w:shd w:val="clear" w:color="auto" w:fill="FFFFFF"/>
              </w:rPr>
              <w:t>заочная,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F405E8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F405E8" w:rsidRDefault="00861542">
            <w:pPr>
              <w:pStyle w:val="TableParagraph"/>
            </w:pPr>
            <w:r w:rsidRPr="00F405E8">
              <w:rPr>
                <w:color w:val="212121"/>
                <w:shd w:val="clear" w:color="auto" w:fill="FFFFFF"/>
              </w:rPr>
              <w:t>17.09.24 - 22.10.24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F405E8" w:rsidRDefault="00861542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F405E8">
              <w:rPr>
                <w:color w:val="212121"/>
                <w:shd w:val="clear" w:color="auto" w:fill="FFFFFF"/>
              </w:rPr>
              <w:t>запись по спискам от региональных координаторов:</w:t>
            </w:r>
          </w:p>
          <w:p w:rsidR="00861542" w:rsidRPr="00F405E8" w:rsidRDefault="00861542">
            <w:pPr>
              <w:pStyle w:val="TableParagraph"/>
            </w:pPr>
            <w:hyperlink r:id="rId19" w:history="1">
              <w:r w:rsidRPr="00F405E8">
                <w:rPr>
                  <w:rStyle w:val="a5"/>
                  <w:shd w:val="clear" w:color="auto" w:fill="FFFFFF"/>
                </w:rPr>
                <w:t>перейти</w:t>
              </w:r>
            </w:hyperlink>
          </w:p>
        </w:tc>
      </w:tr>
      <w:tr w:rsidR="00861542" w:rsidRPr="00F405E8" w:rsidTr="00B86D3F">
        <w:trPr>
          <w:trHeight w:val="12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F405E8">
            <w:pPr>
              <w:pStyle w:val="TableParagraph"/>
              <w:jc w:val="center"/>
            </w:pPr>
            <w:r w:rsidRPr="00F405E8"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F405E8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405E8">
              <w:rPr>
                <w:bCs/>
                <w:color w:val="212121"/>
                <w:kern w:val="36"/>
                <w:lang w:eastAsia="ru-RU"/>
              </w:rPr>
              <w:t>Преподавание общеобразовательного предмета «История» в системе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F405E8">
            <w:pPr>
              <w:pStyle w:val="TableParagraph"/>
              <w:jc w:val="center"/>
            </w:pPr>
            <w:r w:rsidRPr="00F405E8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405E8" w:rsidRDefault="00861542" w:rsidP="00B86D3F">
            <w:pPr>
              <w:pStyle w:val="TableParagraph"/>
              <w:spacing w:line="234" w:lineRule="exact"/>
              <w:ind w:left="106"/>
            </w:pPr>
            <w:r w:rsidRPr="00F405E8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F405E8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F405E8" w:rsidRDefault="00861542">
            <w:pPr>
              <w:pStyle w:val="TableParagraph"/>
            </w:pPr>
            <w:r w:rsidRPr="00F405E8">
              <w:rPr>
                <w:color w:val="212121"/>
                <w:shd w:val="clear" w:color="auto" w:fill="FFFFFF"/>
              </w:rPr>
              <w:t>19.09.2024 - 17.10.2024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F405E8" w:rsidRDefault="00861542">
            <w:pPr>
              <w:pStyle w:val="TableParagraph"/>
            </w:pPr>
            <w:r>
              <w:t>с</w:t>
            </w:r>
            <w:r w:rsidRPr="00F405E8">
              <w:t>амостоятельная запись слушателей:</w:t>
            </w:r>
          </w:p>
          <w:p w:rsidR="00861542" w:rsidRPr="00F405E8" w:rsidRDefault="00861542">
            <w:pPr>
              <w:pStyle w:val="TableParagraph"/>
            </w:pPr>
            <w:hyperlink r:id="rId20" w:history="1">
              <w:r w:rsidRPr="00F405E8">
                <w:rPr>
                  <w:rStyle w:val="a5"/>
                </w:rPr>
                <w:t>перейти</w:t>
              </w:r>
            </w:hyperlink>
          </w:p>
        </w:tc>
      </w:tr>
      <w:tr w:rsidR="00861542" w:rsidRPr="007D637B" w:rsidTr="00B86D3F">
        <w:trPr>
          <w:trHeight w:val="19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7D637B">
            <w:pPr>
              <w:pStyle w:val="TableParagraph"/>
              <w:jc w:val="center"/>
            </w:pPr>
            <w:r w:rsidRPr="007D637B"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405E8">
              <w:rPr>
                <w:bCs/>
                <w:color w:val="212121"/>
                <w:kern w:val="36"/>
                <w:lang w:eastAsia="ru-RU"/>
              </w:rPr>
              <w:t>Преподавание общеобразовательного предмета «Биология» в системе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7D637B">
            <w:pPr>
              <w:pStyle w:val="TableParagraph"/>
              <w:jc w:val="center"/>
            </w:pPr>
            <w:r w:rsidRPr="007D637B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B86D3F">
            <w:pPr>
              <w:pStyle w:val="TableParagraph"/>
              <w:spacing w:line="233" w:lineRule="exact"/>
              <w:ind w:left="106"/>
            </w:pPr>
            <w:r w:rsidRPr="007D637B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7D637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7D637B" w:rsidRDefault="00861542">
            <w:pPr>
              <w:pStyle w:val="TableParagraph"/>
            </w:pPr>
            <w:r w:rsidRPr="007D637B">
              <w:rPr>
                <w:color w:val="212121"/>
                <w:shd w:val="clear" w:color="auto" w:fill="FFFFFF"/>
              </w:rPr>
              <w:t>24.09.2024 - 22.10.2024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7D637B" w:rsidRDefault="00861542">
            <w:pPr>
              <w:pStyle w:val="TableParagraph"/>
            </w:pPr>
            <w:r>
              <w:t>с</w:t>
            </w:r>
            <w:r w:rsidRPr="007D637B">
              <w:t>амостоятельная запись слушателей:</w:t>
            </w:r>
          </w:p>
          <w:p w:rsidR="00861542" w:rsidRPr="007D637B" w:rsidRDefault="00861542">
            <w:pPr>
              <w:pStyle w:val="TableParagraph"/>
            </w:pPr>
            <w:hyperlink r:id="rId21" w:history="1">
              <w:r w:rsidRPr="007D637B">
                <w:rPr>
                  <w:rStyle w:val="a5"/>
                </w:rPr>
                <w:t>перейти</w:t>
              </w:r>
            </w:hyperlink>
          </w:p>
        </w:tc>
      </w:tr>
      <w:tr w:rsidR="00861542" w:rsidTr="00452900">
        <w:trPr>
          <w:trHeight w:val="128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 w:rsidP="007D637B">
            <w:pPr>
              <w:pStyle w:val="TableParagraph"/>
              <w:jc w:val="center"/>
            </w:pPr>
            <w:r w:rsidRPr="007D637B">
              <w:t>64</w:t>
            </w:r>
          </w:p>
          <w:p w:rsidR="00861542" w:rsidRPr="00452900" w:rsidRDefault="00861542" w:rsidP="00452900"/>
          <w:p w:rsidR="00861542" w:rsidRPr="00452900" w:rsidRDefault="00861542" w:rsidP="00452900"/>
          <w:p w:rsidR="00861542" w:rsidRPr="00452900" w:rsidRDefault="00861542" w:rsidP="00452900"/>
          <w:p w:rsidR="00861542" w:rsidRPr="00452900" w:rsidRDefault="00861542" w:rsidP="00452900"/>
          <w:p w:rsidR="00861542" w:rsidRDefault="00861542" w:rsidP="00452900"/>
          <w:p w:rsidR="00861542" w:rsidRPr="00452900" w:rsidRDefault="00861542" w:rsidP="00452900"/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452900" w:rsidRDefault="00861542" w:rsidP="0045290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7D637B">
              <w:rPr>
                <w:bCs/>
                <w:color w:val="212121"/>
                <w:kern w:val="36"/>
                <w:lang w:eastAsia="ru-RU"/>
              </w:rPr>
              <w:t>Преподавание общеобразовательного предмета «Физика» в системе среднего профессионального образования</w:t>
            </w:r>
          </w:p>
          <w:p w:rsidR="00861542" w:rsidRPr="007D637B" w:rsidRDefault="00861542" w:rsidP="00B86D3F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7D637B">
            <w:pPr>
              <w:pStyle w:val="TableParagraph"/>
              <w:jc w:val="center"/>
            </w:pPr>
            <w:r w:rsidRPr="007D637B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 w:rsidP="00B86D3F">
            <w:pPr>
              <w:pStyle w:val="TableParagraph"/>
              <w:spacing w:line="233" w:lineRule="exact"/>
              <w:ind w:left="106"/>
            </w:pPr>
            <w:r w:rsidRPr="007D637B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  <w:p w:rsidR="00861542" w:rsidRPr="00452900" w:rsidRDefault="00861542" w:rsidP="00452900"/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7D637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сроки реализации: </w:t>
            </w:r>
          </w:p>
          <w:p w:rsidR="00861542" w:rsidRPr="007D637B" w:rsidRDefault="00861542">
            <w:pPr>
              <w:pStyle w:val="TableParagraph"/>
            </w:pPr>
            <w:r w:rsidRPr="007D637B">
              <w:rPr>
                <w:color w:val="212121"/>
                <w:shd w:val="clear" w:color="auto" w:fill="FFFFFF"/>
              </w:rPr>
              <w:t>26.09.2024 - 24.10.2024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>
            <w:pPr>
              <w:pStyle w:val="TableParagraph"/>
            </w:pPr>
            <w:r>
              <w:t>самостоятельная запись слушателей:</w:t>
            </w:r>
          </w:p>
          <w:p w:rsidR="00861542" w:rsidRPr="00057390" w:rsidRDefault="00861542">
            <w:pPr>
              <w:pStyle w:val="TableParagraph"/>
            </w:pPr>
            <w:hyperlink r:id="rId22" w:history="1">
              <w:r w:rsidRPr="007D637B">
                <w:rPr>
                  <w:rStyle w:val="a5"/>
                </w:rPr>
                <w:t>перейти</w:t>
              </w:r>
            </w:hyperlink>
          </w:p>
        </w:tc>
      </w:tr>
      <w:tr w:rsidR="00861542" w:rsidTr="00452900">
        <w:trPr>
          <w:trHeight w:val="37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 w:rsidP="00452900">
            <w:pPr>
              <w:pStyle w:val="TableParagraph"/>
              <w:jc w:val="center"/>
            </w:pPr>
            <w:r>
              <w:rPr>
                <w:b/>
              </w:rPr>
              <w:t>Октябрь</w:t>
            </w:r>
          </w:p>
        </w:tc>
      </w:tr>
      <w:tr w:rsidR="00861542" w:rsidTr="00FB4C51">
        <w:trPr>
          <w:trHeight w:val="11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452900">
            <w:pPr>
              <w:jc w:val="center"/>
            </w:pPr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452900">
              <w:rPr>
                <w:bCs/>
                <w:color w:val="212121"/>
                <w:kern w:val="36"/>
                <w:lang w:eastAsia="ru-RU"/>
              </w:rPr>
              <w:t>Школа управленцев: особенности управлен</w:t>
            </w:r>
            <w:r>
              <w:rPr>
                <w:bCs/>
                <w:color w:val="212121"/>
                <w:kern w:val="36"/>
                <w:lang w:eastAsia="ru-RU"/>
              </w:rPr>
              <w:t>ия 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134E3" w:rsidRDefault="00861542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34E3">
              <w:rPr>
                <w:sz w:val="24"/>
                <w:szCs w:val="24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134E3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C134E3">
              <w:rPr>
                <w:color w:val="212121"/>
                <w:sz w:val="24"/>
                <w:szCs w:val="24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134E3" w:rsidRDefault="00861542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C134E3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C134E3">
              <w:rPr>
                <w:color w:val="212121"/>
                <w:sz w:val="24"/>
                <w:szCs w:val="24"/>
                <w:shd w:val="clear" w:color="auto" w:fill="FFFFFF"/>
              </w:rPr>
              <w:t>03.10.2024 – 14.11.2024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C134E3" w:rsidRDefault="00861542" w:rsidP="004529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34E3">
              <w:rPr>
                <w:sz w:val="24"/>
                <w:szCs w:val="24"/>
              </w:rPr>
              <w:t>амостоятельная запись слушателей:</w:t>
            </w:r>
          </w:p>
          <w:p w:rsidR="00861542" w:rsidRPr="00C134E3" w:rsidRDefault="00861542" w:rsidP="00452900">
            <w:pPr>
              <w:pStyle w:val="TableParagraph"/>
              <w:rPr>
                <w:sz w:val="24"/>
                <w:szCs w:val="24"/>
              </w:rPr>
            </w:pPr>
            <w:hyperlink r:id="rId23" w:history="1">
              <w:r w:rsidRPr="00C134E3">
                <w:rPr>
                  <w:rStyle w:val="a5"/>
                  <w:sz w:val="24"/>
                  <w:szCs w:val="24"/>
                </w:rPr>
                <w:t>перейти</w:t>
              </w:r>
            </w:hyperlink>
          </w:p>
        </w:tc>
      </w:tr>
      <w:tr w:rsidR="00861542" w:rsidTr="00452900">
        <w:trPr>
          <w:trHeight w:val="21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Default="0086154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7D637B" w:rsidRDefault="00861542" w:rsidP="00C72829">
            <w:pPr>
              <w:jc w:val="center"/>
            </w:pPr>
            <w: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134E3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C134E3">
              <w:rPr>
                <w:bCs/>
                <w:color w:val="212121"/>
                <w:kern w:val="36"/>
                <w:lang w:eastAsia="ru-RU"/>
              </w:rPr>
              <w:t>Школа управленца: управление дошкольной 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134E3" w:rsidRDefault="00861542" w:rsidP="007D637B">
            <w:pPr>
              <w:pStyle w:val="TableParagraph"/>
              <w:jc w:val="center"/>
            </w:pPr>
            <w:r w:rsidRPr="00C134E3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134E3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 w:rsidRPr="00C134E3">
              <w:rPr>
                <w:color w:val="212121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C134E3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C134E3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C134E3">
              <w:rPr>
                <w:color w:val="212121"/>
                <w:shd w:val="clear" w:color="auto" w:fill="FFFFFF"/>
              </w:rPr>
              <w:t>03.10.2024 – 21.11.2024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C134E3" w:rsidRDefault="00861542" w:rsidP="00452900">
            <w:pPr>
              <w:pStyle w:val="TableParagraph"/>
            </w:pPr>
            <w:r>
              <w:t>с</w:t>
            </w:r>
            <w:r w:rsidRPr="00C134E3">
              <w:t>амостоятельная запись слушателей:</w:t>
            </w:r>
          </w:p>
          <w:p w:rsidR="00861542" w:rsidRPr="00C134E3" w:rsidRDefault="00861542" w:rsidP="00452900">
            <w:pPr>
              <w:pStyle w:val="TableParagraph"/>
            </w:pPr>
            <w:hyperlink r:id="rId24" w:history="1">
              <w:r w:rsidRPr="00C72829">
                <w:rPr>
                  <w:rStyle w:val="a5"/>
                </w:rPr>
                <w:t>перейти</w:t>
              </w:r>
            </w:hyperlink>
          </w:p>
        </w:tc>
      </w:tr>
      <w:tr w:rsidR="00861542" w:rsidRPr="00C72829" w:rsidTr="00452900">
        <w:trPr>
          <w:trHeight w:val="16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C72829" w:rsidRDefault="00861542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AD49DD">
            <w:pPr>
              <w:jc w:val="center"/>
            </w:pPr>
            <w:r w:rsidRPr="00C72829"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C72829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C72829">
              <w:rPr>
                <w:bCs/>
                <w:color w:val="212121"/>
                <w:kern w:val="36"/>
                <w:lang w:eastAsia="ru-RU"/>
              </w:rPr>
              <w:t>Управление развитием общеобразовательной организации</w:t>
            </w:r>
          </w:p>
          <w:p w:rsidR="00861542" w:rsidRPr="00C72829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7D637B">
            <w:pPr>
              <w:pStyle w:val="TableParagraph"/>
              <w:jc w:val="center"/>
            </w:pPr>
            <w:r w:rsidRPr="00C72829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 w:rsidRPr="00C72829">
              <w:rPr>
                <w:color w:val="212121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C72829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сроки реализации: </w:t>
            </w:r>
          </w:p>
          <w:p w:rsidR="00861542" w:rsidRPr="00C72829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C72829">
              <w:rPr>
                <w:color w:val="212121"/>
                <w:shd w:val="clear" w:color="auto" w:fill="FFFFFF"/>
              </w:rPr>
              <w:t>03.10.2024 – 21.11.2024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C72829" w:rsidRDefault="00861542" w:rsidP="00452900">
            <w:pPr>
              <w:pStyle w:val="TableParagraph"/>
            </w:pPr>
            <w:r w:rsidRPr="00C72829">
              <w:t>самостоятельная запись слушателей:</w:t>
            </w:r>
          </w:p>
          <w:p w:rsidR="00861542" w:rsidRPr="00C72829" w:rsidRDefault="00861542" w:rsidP="00452900">
            <w:pPr>
              <w:pStyle w:val="TableParagraph"/>
            </w:pPr>
            <w:hyperlink r:id="rId25" w:history="1">
              <w:r w:rsidRPr="00C72829">
                <w:rPr>
                  <w:rStyle w:val="a5"/>
                </w:rPr>
                <w:t>перейти</w:t>
              </w:r>
            </w:hyperlink>
          </w:p>
        </w:tc>
      </w:tr>
      <w:tr w:rsidR="00861542" w:rsidRPr="00C72829" w:rsidTr="00452900">
        <w:trPr>
          <w:trHeight w:val="16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C72829" w:rsidRDefault="00861542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AD49DD">
            <w:pPr>
              <w:jc w:val="center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C72829">
              <w:rPr>
                <w:bCs/>
                <w:color w:val="212121"/>
                <w:kern w:val="36"/>
                <w:lang w:eastAsia="ru-RU"/>
              </w:rPr>
              <w:t>Нормативные правовые основы управления общеобразовательной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7D637B">
            <w:pPr>
              <w:pStyle w:val="TableParagraph"/>
              <w:jc w:val="center"/>
            </w:pPr>
            <w:r w:rsidRPr="00C72829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 w:rsidRPr="00C72829">
              <w:rPr>
                <w:color w:val="212121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C72829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C72829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C72829">
              <w:rPr>
                <w:color w:val="212121"/>
                <w:shd w:val="clear" w:color="auto" w:fill="FFFFFF"/>
              </w:rPr>
              <w:t>03.10.2024 – 14.11.2024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 w:rsidP="00452900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C72829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амостоятельная запись слушателей:</w:t>
            </w:r>
          </w:p>
          <w:p w:rsidR="00861542" w:rsidRPr="00C72829" w:rsidRDefault="00861542" w:rsidP="00452900">
            <w:pPr>
              <w:pStyle w:val="TableParagraph"/>
            </w:pPr>
            <w:hyperlink r:id="rId26" w:history="1">
              <w:r w:rsidRPr="00C72829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перейти</w:t>
              </w:r>
            </w:hyperlink>
          </w:p>
        </w:tc>
      </w:tr>
      <w:tr w:rsidR="00861542" w:rsidRPr="00C72829" w:rsidTr="00452900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C72829" w:rsidRDefault="00861542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AD49DD">
            <w:pPr>
              <w:jc w:val="center"/>
            </w:pPr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FB4C51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B4C51">
              <w:rPr>
                <w:bCs/>
                <w:color w:val="212121"/>
                <w:kern w:val="36"/>
                <w:lang w:eastAsia="ru-RU"/>
              </w:rPr>
              <w:t>Введение обновленных ФГОС общего образования: управленческий аспект</w:t>
            </w:r>
          </w:p>
          <w:p w:rsidR="00861542" w:rsidRPr="00FB4C51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7D637B">
            <w:pPr>
              <w:pStyle w:val="TableParagraph"/>
              <w:jc w:val="center"/>
            </w:pPr>
            <w:r w:rsidRPr="00FB4C51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 w:rsidRPr="00FB4C51">
              <w:rPr>
                <w:color w:val="212121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FB4C51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FB4C51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FB4C51">
              <w:rPr>
                <w:color w:val="212121"/>
                <w:shd w:val="clear" w:color="auto" w:fill="FFFFFF"/>
              </w:rPr>
              <w:t>03.10.2024 – 21.11.2024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Default="00861542" w:rsidP="00452900">
            <w:pPr>
              <w:pStyle w:val="TableParagraph"/>
            </w:pPr>
            <w:r>
              <w:t>самостоятельная запись слушателей:</w:t>
            </w:r>
          </w:p>
          <w:p w:rsidR="00861542" w:rsidRPr="00C72829" w:rsidRDefault="00861542" w:rsidP="00452900">
            <w:pPr>
              <w:pStyle w:val="TableParagraph"/>
            </w:pPr>
            <w:hyperlink r:id="rId27" w:history="1">
              <w:r w:rsidRPr="00FB4C51">
                <w:rPr>
                  <w:rStyle w:val="a5"/>
                </w:rPr>
                <w:t>перейти</w:t>
              </w:r>
            </w:hyperlink>
          </w:p>
        </w:tc>
      </w:tr>
      <w:tr w:rsidR="00861542" w:rsidRPr="00C72829" w:rsidTr="00452900">
        <w:trPr>
          <w:trHeight w:val="21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C72829" w:rsidRDefault="00861542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AD49DD">
            <w:pPr>
              <w:jc w:val="center"/>
            </w:pPr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FB4C51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B4C51">
              <w:rPr>
                <w:bCs/>
                <w:color w:val="212121"/>
                <w:kern w:val="36"/>
                <w:lang w:eastAsia="ru-RU"/>
              </w:rPr>
              <w:t>Основы управления качеством дошкольного образования</w:t>
            </w:r>
          </w:p>
          <w:p w:rsidR="00861542" w:rsidRPr="00FB4C51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7D637B">
            <w:pPr>
              <w:pStyle w:val="TableParagraph"/>
              <w:jc w:val="center"/>
            </w:pPr>
            <w:r w:rsidRPr="00FB4C51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 w:rsidRPr="00FB4C51">
              <w:rPr>
                <w:color w:val="212121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FB4C51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FB4C51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FB4C51">
              <w:rPr>
                <w:color w:val="212121"/>
                <w:shd w:val="clear" w:color="auto" w:fill="FFFFFF"/>
              </w:rPr>
              <w:t>03.10.2024 – 14.11.2024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FB4C51" w:rsidRDefault="00861542" w:rsidP="00452900">
            <w:pPr>
              <w:pStyle w:val="TableParagraph"/>
            </w:pPr>
            <w:r>
              <w:t>с</w:t>
            </w:r>
            <w:r w:rsidRPr="00FB4C51">
              <w:t>амостоятельная запись слушателей:</w:t>
            </w:r>
          </w:p>
          <w:p w:rsidR="00861542" w:rsidRPr="00FB4C51" w:rsidRDefault="00861542" w:rsidP="00452900">
            <w:pPr>
              <w:pStyle w:val="TableParagraph"/>
            </w:pPr>
            <w:hyperlink r:id="rId28" w:history="1">
              <w:r w:rsidRPr="00FB4C51">
                <w:rPr>
                  <w:rStyle w:val="a5"/>
                </w:rPr>
                <w:t>перейти</w:t>
              </w:r>
            </w:hyperlink>
          </w:p>
        </w:tc>
      </w:tr>
      <w:tr w:rsidR="00861542" w:rsidRPr="00C72829" w:rsidTr="006152C5">
        <w:trPr>
          <w:trHeight w:val="8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C72829" w:rsidRDefault="00861542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C72829" w:rsidRDefault="00861542" w:rsidP="00AD49DD">
            <w:pPr>
              <w:jc w:val="center"/>
            </w:pPr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FB4C51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B4C51">
              <w:rPr>
                <w:bCs/>
                <w:color w:val="212121"/>
                <w:kern w:val="36"/>
                <w:lang w:eastAsia="ru-RU"/>
              </w:rPr>
              <w:t>Организация питания в общеобразовательных учреждениях</w:t>
            </w:r>
          </w:p>
          <w:p w:rsidR="00861542" w:rsidRPr="00FB4C51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7D637B">
            <w:pPr>
              <w:pStyle w:val="TableParagraph"/>
              <w:jc w:val="center"/>
            </w:pPr>
            <w:r w:rsidRPr="00FB4C51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FB4C51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з</w:t>
            </w:r>
            <w:r w:rsidRPr="00FB4C51">
              <w:rPr>
                <w:color w:val="212121"/>
                <w:shd w:val="clear" w:color="auto" w:fill="FFFFFF"/>
              </w:rPr>
              <w:t xml:space="preserve">аочная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FB4C51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861542" w:rsidRPr="00FB4C51" w:rsidRDefault="00861542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FB4C51">
              <w:rPr>
                <w:color w:val="212121"/>
                <w:shd w:val="clear" w:color="auto" w:fill="FFFFFF"/>
              </w:rPr>
              <w:t>08.10.24 - 05.11.2024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FB4C51" w:rsidRDefault="00861542" w:rsidP="00452900">
            <w:pPr>
              <w:pStyle w:val="TableParagraph"/>
            </w:pPr>
            <w:r>
              <w:t>с</w:t>
            </w:r>
            <w:r w:rsidRPr="00FB4C51">
              <w:t>амостоятельная запись слушателей:</w:t>
            </w:r>
          </w:p>
          <w:p w:rsidR="00861542" w:rsidRPr="00FB4C51" w:rsidRDefault="00861542" w:rsidP="00452900">
            <w:pPr>
              <w:pStyle w:val="TableParagraph"/>
            </w:pPr>
            <w:hyperlink r:id="rId29" w:history="1">
              <w:r w:rsidRPr="00FB4C51">
                <w:rPr>
                  <w:rStyle w:val="a5"/>
                </w:rPr>
                <w:t>перейти</w:t>
              </w:r>
            </w:hyperlink>
          </w:p>
        </w:tc>
      </w:tr>
      <w:tr w:rsidR="00861542" w:rsidRPr="00C72829" w:rsidTr="006152C5">
        <w:trPr>
          <w:trHeight w:val="236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C72829" w:rsidRDefault="00861542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 w:rsidP="00AD49DD">
            <w:pPr>
              <w:jc w:val="center"/>
            </w:pPr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861542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861542">
              <w:rPr>
                <w:bCs/>
                <w:color w:val="212121"/>
                <w:kern w:val="36"/>
                <w:lang w:eastAsia="ru-RU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861542" w:rsidRDefault="00861542" w:rsidP="007D637B">
            <w:pPr>
              <w:pStyle w:val="TableParagraph"/>
              <w:jc w:val="center"/>
            </w:pPr>
            <w:r w:rsidRPr="00861542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861542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hd w:val="clear" w:color="auto" w:fill="FFFFFF"/>
              </w:rPr>
            </w:pPr>
            <w:r w:rsidRPr="00861542">
              <w:rPr>
                <w:color w:val="212121"/>
                <w:shd w:val="clear" w:color="auto" w:fill="FFFFFF"/>
              </w:rPr>
              <w:t>заочная c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Default="00861542" w:rsidP="006152C5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861542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Сроки реализации: </w:t>
            </w:r>
          </w:p>
          <w:p w:rsidR="00861542" w:rsidRPr="00861542" w:rsidRDefault="00861542" w:rsidP="006152C5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861542">
              <w:rPr>
                <w:color w:val="212121"/>
                <w:shd w:val="clear" w:color="auto" w:fill="FFFFFF"/>
              </w:rPr>
              <w:t>24.10.2024 - 25.11.2024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861542" w:rsidRDefault="00861542" w:rsidP="00452900">
            <w:pPr>
              <w:pStyle w:val="TableParagraph"/>
            </w:pPr>
            <w:r w:rsidRPr="00861542">
              <w:t>самостоятельная запись слушателей:</w:t>
            </w:r>
          </w:p>
          <w:p w:rsidR="00861542" w:rsidRPr="00861542" w:rsidRDefault="00861542" w:rsidP="00452900">
            <w:pPr>
              <w:pStyle w:val="TableParagraph"/>
            </w:pPr>
            <w:hyperlink r:id="rId30" w:history="1">
              <w:r w:rsidRPr="00861542">
                <w:rPr>
                  <w:rStyle w:val="a5"/>
                </w:rPr>
                <w:t>перейти</w:t>
              </w:r>
            </w:hyperlink>
          </w:p>
        </w:tc>
      </w:tr>
      <w:tr w:rsidR="00861542" w:rsidRPr="00B72237" w:rsidTr="006152C5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AD49DD">
            <w:pPr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861542" w:rsidRDefault="00861542" w:rsidP="00861542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861542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>Управление реализацией программы воспитания в общеобразовательной организации</w:t>
            </w:r>
          </w:p>
          <w:p w:rsidR="00861542" w:rsidRPr="00B72237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B72237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B72237">
              <w:rPr>
                <w:color w:val="212121"/>
                <w:sz w:val="24"/>
                <w:szCs w:val="24"/>
                <w:shd w:val="clear" w:color="auto" w:fill="FFFFFF"/>
              </w:rPr>
              <w:t>очно-заочная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B72237" w:rsidP="006152C5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B72237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B72237">
              <w:rPr>
                <w:color w:val="212121"/>
                <w:sz w:val="24"/>
                <w:szCs w:val="24"/>
                <w:shd w:val="clear" w:color="auto" w:fill="FFFFFF"/>
              </w:rPr>
              <w:t>18.10.2024 - 19.11.2024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B72237" w:rsidRDefault="00B72237" w:rsidP="00B72237">
            <w:pPr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самостоятельная запись слушателей:</w:t>
            </w:r>
          </w:p>
          <w:p w:rsidR="00B72237" w:rsidRPr="00B72237" w:rsidRDefault="00B72237" w:rsidP="00B72237">
            <w:pPr>
              <w:rPr>
                <w:sz w:val="24"/>
                <w:szCs w:val="24"/>
              </w:rPr>
            </w:pPr>
            <w:hyperlink r:id="rId31" w:history="1">
              <w:r w:rsidRPr="00B72237">
                <w:rPr>
                  <w:rStyle w:val="a5"/>
                  <w:sz w:val="24"/>
                  <w:szCs w:val="24"/>
                </w:rPr>
                <w:t>перейти</w:t>
              </w:r>
            </w:hyperlink>
          </w:p>
        </w:tc>
      </w:tr>
      <w:tr w:rsidR="00861542" w:rsidRPr="00B72237" w:rsidTr="006152C5">
        <w:trPr>
          <w:trHeight w:val="21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AD49DD">
            <w:pPr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B72237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B72237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>Нормативные правовые основы управления общеобразовательной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B72237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B72237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B72237">
              <w:rPr>
                <w:color w:val="212121"/>
                <w:sz w:val="24"/>
                <w:szCs w:val="24"/>
                <w:shd w:val="clear" w:color="auto" w:fill="FFFFFF"/>
              </w:rPr>
              <w:t xml:space="preserve">заочная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B72237" w:rsidP="006152C5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B72237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B72237">
              <w:rPr>
                <w:color w:val="212121"/>
                <w:sz w:val="24"/>
                <w:szCs w:val="24"/>
                <w:shd w:val="clear" w:color="auto" w:fill="FFFFFF"/>
              </w:rPr>
              <w:t>15.10.2024 – 26.11.2024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72237" w:rsidRPr="00B72237" w:rsidRDefault="00B72237" w:rsidP="00B72237">
            <w:pPr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самостоятельная запись слушателей:</w:t>
            </w:r>
          </w:p>
          <w:p w:rsidR="00B72237" w:rsidRPr="00B72237" w:rsidRDefault="00B72237" w:rsidP="00B72237">
            <w:pPr>
              <w:rPr>
                <w:sz w:val="24"/>
                <w:szCs w:val="24"/>
              </w:rPr>
            </w:pPr>
            <w:hyperlink r:id="rId32" w:history="1">
              <w:r w:rsidRPr="00B72237">
                <w:rPr>
                  <w:rStyle w:val="a5"/>
                  <w:sz w:val="24"/>
                  <w:szCs w:val="24"/>
                </w:rPr>
                <w:t>перейти</w:t>
              </w:r>
            </w:hyperlink>
          </w:p>
        </w:tc>
      </w:tr>
      <w:tr w:rsidR="00861542" w:rsidRPr="00B72237" w:rsidTr="006152C5">
        <w:trPr>
          <w:trHeight w:val="28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AD49DD">
            <w:pPr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B72237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B72237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B72237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10AD">
              <w:rPr>
                <w:sz w:val="24"/>
                <w:szCs w:val="24"/>
              </w:rP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B72237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5210AD">
              <w:rPr>
                <w:color w:val="212121"/>
                <w:sz w:val="24"/>
                <w:szCs w:val="24"/>
                <w:shd w:val="clear" w:color="auto" w:fill="FFFFFF"/>
              </w:rPr>
              <w:t xml:space="preserve">заочная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6152C5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="00B72237" w:rsidRPr="005210AD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="00B72237" w:rsidRPr="005210AD">
              <w:rPr>
                <w:color w:val="212121"/>
                <w:sz w:val="24"/>
                <w:szCs w:val="24"/>
                <w:shd w:val="clear" w:color="auto" w:fill="FFFFFF"/>
              </w:rPr>
              <w:t>15.10.2024 – 03.12.2024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B72237" w:rsidRDefault="00B72237" w:rsidP="00B72237">
            <w:r>
              <w:t xml:space="preserve">самостоятельная запись слушателей: </w:t>
            </w:r>
            <w:hyperlink r:id="rId33" w:history="1">
              <w:r w:rsidRPr="005210AD">
                <w:rPr>
                  <w:rStyle w:val="a5"/>
                </w:rPr>
                <w:t>перейти</w:t>
              </w:r>
            </w:hyperlink>
          </w:p>
        </w:tc>
      </w:tr>
      <w:tr w:rsidR="00861542" w:rsidRPr="005210AD" w:rsidTr="006152C5">
        <w:trPr>
          <w:trHeight w:val="19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AD49DD">
            <w:pPr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0AD" w:rsidRPr="005210AD" w:rsidRDefault="005210AD" w:rsidP="005210AD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5210AD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>Школа управленцев: особенности управления образовательной организацией</w:t>
            </w:r>
          </w:p>
          <w:p w:rsidR="00861542" w:rsidRPr="005210AD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10AD">
              <w:rPr>
                <w:sz w:val="24"/>
                <w:szCs w:val="24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5210AD">
              <w:rPr>
                <w:color w:val="212121"/>
                <w:sz w:val="24"/>
                <w:szCs w:val="24"/>
                <w:shd w:val="clear" w:color="auto" w:fill="FFFFFF"/>
              </w:rPr>
              <w:t xml:space="preserve">заочная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6152C5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5210AD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5210AD">
              <w:rPr>
                <w:color w:val="212121"/>
                <w:sz w:val="24"/>
                <w:szCs w:val="24"/>
                <w:shd w:val="clear" w:color="auto" w:fill="FFFFFF"/>
              </w:rPr>
              <w:t>15.10.2024 – 26.11.2024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5210AD" w:rsidRDefault="005210AD" w:rsidP="005210AD">
            <w:pPr>
              <w:rPr>
                <w:sz w:val="24"/>
                <w:szCs w:val="24"/>
              </w:rPr>
            </w:pPr>
            <w:r w:rsidRPr="005210AD">
              <w:rPr>
                <w:sz w:val="24"/>
                <w:szCs w:val="24"/>
              </w:rPr>
              <w:t>самостоятельная запись слушателей:</w:t>
            </w:r>
          </w:p>
          <w:p w:rsidR="005210AD" w:rsidRPr="005210AD" w:rsidRDefault="005210AD" w:rsidP="005210AD">
            <w:pPr>
              <w:rPr>
                <w:sz w:val="24"/>
                <w:szCs w:val="24"/>
              </w:rPr>
            </w:pPr>
            <w:hyperlink r:id="rId34" w:history="1">
              <w:r w:rsidRPr="005210AD">
                <w:rPr>
                  <w:rStyle w:val="a5"/>
                  <w:sz w:val="24"/>
                  <w:szCs w:val="24"/>
                </w:rPr>
                <w:t>перейти</w:t>
              </w:r>
            </w:hyperlink>
          </w:p>
        </w:tc>
      </w:tr>
      <w:tr w:rsidR="00861542" w:rsidRPr="005210AD" w:rsidTr="00B10DF2">
        <w:trPr>
          <w:trHeight w:val="16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AD49DD">
            <w:pPr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0AD" w:rsidRPr="005210AD" w:rsidRDefault="005210AD" w:rsidP="005210AD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5210AD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>Школа управленца: управление дошкольной образовательной организацией</w:t>
            </w:r>
          </w:p>
          <w:p w:rsidR="00861542" w:rsidRPr="005210AD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210AD">
              <w:rPr>
                <w:sz w:val="24"/>
                <w:szCs w:val="24"/>
              </w:rP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5210AD">
              <w:rPr>
                <w:color w:val="212121"/>
                <w:sz w:val="24"/>
                <w:szCs w:val="24"/>
                <w:shd w:val="clear" w:color="auto" w:fill="FFFFFF"/>
              </w:rP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5210AD" w:rsidRDefault="005210AD" w:rsidP="006152C5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5210AD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5210AD">
              <w:rPr>
                <w:color w:val="212121"/>
                <w:sz w:val="24"/>
                <w:szCs w:val="24"/>
                <w:shd w:val="clear" w:color="auto" w:fill="FFFFFF"/>
              </w:rPr>
              <w:t>15.10.2024 – 03.12.2024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5210AD" w:rsidRDefault="005210AD" w:rsidP="005210AD">
            <w:pPr>
              <w:rPr>
                <w:sz w:val="24"/>
                <w:szCs w:val="24"/>
              </w:rPr>
            </w:pPr>
            <w:r w:rsidRPr="005210AD">
              <w:rPr>
                <w:sz w:val="24"/>
                <w:szCs w:val="24"/>
              </w:rPr>
              <w:t xml:space="preserve">самостоятельная запись слушателей: </w:t>
            </w:r>
            <w:hyperlink r:id="rId35" w:history="1">
              <w:r w:rsidRPr="005210AD">
                <w:rPr>
                  <w:rStyle w:val="a5"/>
                  <w:sz w:val="24"/>
                  <w:szCs w:val="24"/>
                </w:rPr>
                <w:t>пер</w:t>
              </w:r>
              <w:bookmarkStart w:id="0" w:name="_GoBack"/>
              <w:bookmarkEnd w:id="0"/>
              <w:r w:rsidRPr="005210AD">
                <w:rPr>
                  <w:rStyle w:val="a5"/>
                  <w:sz w:val="24"/>
                  <w:szCs w:val="24"/>
                </w:rPr>
                <w:t>е</w:t>
              </w:r>
              <w:r w:rsidRPr="005210AD">
                <w:rPr>
                  <w:rStyle w:val="a5"/>
                  <w:sz w:val="24"/>
                  <w:szCs w:val="24"/>
                </w:rPr>
                <w:t>йти</w:t>
              </w:r>
            </w:hyperlink>
          </w:p>
        </w:tc>
      </w:tr>
      <w:tr w:rsidR="00861542" w:rsidRPr="00B72237" w:rsidTr="00F87EFF">
        <w:trPr>
          <w:trHeight w:val="12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B72237" w:rsidRDefault="00861542" w:rsidP="00AD49DD">
            <w:pPr>
              <w:jc w:val="center"/>
              <w:rPr>
                <w:sz w:val="24"/>
                <w:szCs w:val="24"/>
              </w:rPr>
            </w:pPr>
            <w:r w:rsidRPr="00B72237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B5E" w:rsidRPr="00367B5E" w:rsidRDefault="00367B5E" w:rsidP="00367B5E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367B5E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 xml:space="preserve">Управление развитием общеобразовательной </w:t>
            </w:r>
            <w:r w:rsidRPr="00367B5E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lastRenderedPageBreak/>
              <w:t>организации</w:t>
            </w:r>
          </w:p>
          <w:p w:rsidR="00861542" w:rsidRPr="00367B5E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367B5E" w:rsidRDefault="00367B5E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67B5E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367B5E" w:rsidRDefault="00367B5E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367B5E">
              <w:rPr>
                <w:color w:val="212121"/>
                <w:sz w:val="24"/>
                <w:szCs w:val="24"/>
                <w:shd w:val="clear" w:color="auto" w:fill="FFFFFF"/>
              </w:rPr>
              <w:t xml:space="preserve">заочная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542" w:rsidRPr="00367B5E" w:rsidRDefault="00367B5E" w:rsidP="00367B5E">
            <w:pPr>
              <w:rPr>
                <w:sz w:val="24"/>
                <w:szCs w:val="24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367B5E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367B5E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15.10.2024 – 03.12.2024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861542" w:rsidRPr="00367B5E" w:rsidRDefault="00367B5E" w:rsidP="00367B5E">
            <w:pPr>
              <w:rPr>
                <w:sz w:val="24"/>
                <w:szCs w:val="24"/>
              </w:rPr>
            </w:pPr>
            <w:r w:rsidRPr="00367B5E">
              <w:rPr>
                <w:sz w:val="24"/>
                <w:szCs w:val="24"/>
              </w:rPr>
              <w:lastRenderedPageBreak/>
              <w:t xml:space="preserve">самостоятельная запись </w:t>
            </w:r>
            <w:r w:rsidRPr="00367B5E">
              <w:rPr>
                <w:sz w:val="24"/>
                <w:szCs w:val="24"/>
              </w:rPr>
              <w:lastRenderedPageBreak/>
              <w:t>слушателей:</w:t>
            </w:r>
          </w:p>
          <w:p w:rsidR="00367B5E" w:rsidRPr="00367B5E" w:rsidRDefault="00367B5E" w:rsidP="00367B5E">
            <w:pPr>
              <w:rPr>
                <w:sz w:val="24"/>
                <w:szCs w:val="24"/>
              </w:rPr>
            </w:pPr>
            <w:hyperlink r:id="rId36" w:history="1">
              <w:r w:rsidRPr="00367B5E">
                <w:rPr>
                  <w:rStyle w:val="a5"/>
                  <w:sz w:val="24"/>
                  <w:szCs w:val="24"/>
                </w:rPr>
                <w:t>перейти</w:t>
              </w:r>
            </w:hyperlink>
          </w:p>
        </w:tc>
      </w:tr>
      <w:tr w:rsidR="00861542" w:rsidRPr="00B72237" w:rsidTr="00B86D3F">
        <w:trPr>
          <w:trHeight w:val="240"/>
        </w:trPr>
        <w:tc>
          <w:tcPr>
            <w:tcW w:w="197" w:type="dxa"/>
            <w:vMerge/>
            <w:tcBorders>
              <w:bottom w:val="nil"/>
              <w:right w:val="single" w:sz="4" w:space="0" w:color="000000"/>
            </w:tcBorders>
          </w:tcPr>
          <w:p w:rsidR="00861542" w:rsidRPr="00B72237" w:rsidRDefault="008615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Pr="00B72237" w:rsidRDefault="00367B5E" w:rsidP="00AD4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5E" w:rsidRPr="00367B5E" w:rsidRDefault="00367B5E" w:rsidP="00367B5E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367B5E"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  <w:t>Основы управления качеством дошкольного образования</w:t>
            </w:r>
          </w:p>
          <w:p w:rsidR="00861542" w:rsidRPr="00367B5E" w:rsidRDefault="00861542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Pr="00367B5E" w:rsidRDefault="00367B5E" w:rsidP="007D63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67B5E">
              <w:rPr>
                <w:sz w:val="24"/>
                <w:szCs w:val="24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Pr="00367B5E" w:rsidRDefault="00367B5E" w:rsidP="00B86D3F">
            <w:pPr>
              <w:pStyle w:val="TableParagraph"/>
              <w:spacing w:line="233" w:lineRule="exact"/>
              <w:ind w:left="106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367B5E">
              <w:rPr>
                <w:color w:val="212121"/>
                <w:sz w:val="24"/>
                <w:szCs w:val="24"/>
                <w:shd w:val="clear" w:color="auto" w:fill="FFFFFF"/>
              </w:rPr>
              <w:t xml:space="preserve">заочная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42" w:rsidRPr="00367B5E" w:rsidRDefault="00367B5E" w:rsidP="006152C5">
            <w:pPr>
              <w:pStyle w:val="TableParagraph"/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367B5E">
              <w:rPr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роки реализации: </w:t>
            </w:r>
            <w:r w:rsidRPr="00367B5E">
              <w:rPr>
                <w:color w:val="212121"/>
                <w:sz w:val="24"/>
                <w:szCs w:val="24"/>
                <w:shd w:val="clear" w:color="auto" w:fill="FFFFFF"/>
              </w:rPr>
              <w:t>15.10.2024 – 26.11.2024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861542" w:rsidRDefault="00367B5E" w:rsidP="00367B5E">
            <w:r>
              <w:t>самостоятельная запись слушателей:</w:t>
            </w:r>
          </w:p>
          <w:p w:rsidR="00367B5E" w:rsidRPr="00367B5E" w:rsidRDefault="00367B5E" w:rsidP="00367B5E">
            <w:hyperlink r:id="rId37" w:history="1">
              <w:r w:rsidRPr="00367B5E">
                <w:rPr>
                  <w:rStyle w:val="a5"/>
                </w:rPr>
                <w:t>пер</w:t>
              </w:r>
              <w:r w:rsidRPr="00367B5E">
                <w:rPr>
                  <w:rStyle w:val="a5"/>
                </w:rPr>
                <w:t>е</w:t>
              </w:r>
              <w:r w:rsidRPr="00367B5E">
                <w:rPr>
                  <w:rStyle w:val="a5"/>
                </w:rPr>
                <w:t>йти</w:t>
              </w:r>
            </w:hyperlink>
          </w:p>
        </w:tc>
      </w:tr>
      <w:tr w:rsidR="00532581" w:rsidRPr="00B72237" w:rsidTr="00367B5E">
        <w:trPr>
          <w:trHeight w:val="293"/>
        </w:trPr>
        <w:tc>
          <w:tcPr>
            <w:tcW w:w="10937" w:type="dxa"/>
            <w:gridSpan w:val="7"/>
            <w:tcBorders>
              <w:top w:val="nil"/>
            </w:tcBorders>
          </w:tcPr>
          <w:p w:rsidR="00367B5E" w:rsidRDefault="00367B5E">
            <w:pPr>
              <w:pStyle w:val="TableParagraph"/>
              <w:rPr>
                <w:sz w:val="24"/>
                <w:szCs w:val="24"/>
              </w:rPr>
            </w:pPr>
          </w:p>
          <w:p w:rsidR="00532581" w:rsidRPr="00367B5E" w:rsidRDefault="00532581" w:rsidP="00367B5E"/>
        </w:tc>
      </w:tr>
    </w:tbl>
    <w:p w:rsidR="00B86D3F" w:rsidRPr="00B72237" w:rsidRDefault="00B86D3F">
      <w:pPr>
        <w:rPr>
          <w:sz w:val="24"/>
          <w:szCs w:val="24"/>
        </w:rPr>
      </w:pPr>
    </w:p>
    <w:p w:rsidR="00B72237" w:rsidRPr="00B72237" w:rsidRDefault="00B72237">
      <w:pPr>
        <w:rPr>
          <w:sz w:val="24"/>
          <w:szCs w:val="24"/>
        </w:rPr>
      </w:pPr>
    </w:p>
    <w:sectPr w:rsidR="00B72237" w:rsidRPr="00B72237">
      <w:pgSz w:w="11900" w:h="16840"/>
      <w:pgMar w:top="48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581"/>
    <w:rsid w:val="00007CD7"/>
    <w:rsid w:val="00057390"/>
    <w:rsid w:val="00113711"/>
    <w:rsid w:val="00190180"/>
    <w:rsid w:val="00367B5E"/>
    <w:rsid w:val="00452900"/>
    <w:rsid w:val="005210AD"/>
    <w:rsid w:val="00532581"/>
    <w:rsid w:val="006152C5"/>
    <w:rsid w:val="006940C7"/>
    <w:rsid w:val="007D637B"/>
    <w:rsid w:val="00832E0B"/>
    <w:rsid w:val="00861542"/>
    <w:rsid w:val="00A679DA"/>
    <w:rsid w:val="00AD49DD"/>
    <w:rsid w:val="00B72237"/>
    <w:rsid w:val="00B86D3F"/>
    <w:rsid w:val="00BD09CB"/>
    <w:rsid w:val="00C134E3"/>
    <w:rsid w:val="00C72829"/>
    <w:rsid w:val="00F405E8"/>
    <w:rsid w:val="00F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BEED33"/>
  <w15:docId w15:val="{CB9EF3D8-8E72-4F14-B004-3C96AD89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37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3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kpro.guppros.ru/programmy/shkola-sovremennogo-uchitelya-soderzhanie-i-metodika-obucheniya-obshchestvoznaniyu-na-uglublennom-ur/" TargetMode="External"/><Relationship Id="rId18" Type="http://schemas.openxmlformats.org/officeDocument/2006/relationships/hyperlink" Target="https://apkpro.guppros.ru/programmy/shkola-upravlentsev-osobennosti-upravleniya-obrazovatelnoy-organizatsiey_2/" TargetMode="External"/><Relationship Id="rId26" Type="http://schemas.openxmlformats.org/officeDocument/2006/relationships/hyperlink" Target="https://apkpro.guppros.ru/programmy/normativnye-pravovye-osnovy-upravleniya-obshcheobrazovatelnoy-organizatsiey_1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pkpro.guppros.ru/programmy/prepodavanie-obshcheobrazovatelnogo-predmeta-biologiya-v-sisteme-srednego-professionalnogo-obrazovan/" TargetMode="External"/><Relationship Id="rId34" Type="http://schemas.openxmlformats.org/officeDocument/2006/relationships/hyperlink" Target="https://apkpro.guppros.ru/programmy/shkola-upravlentsev-osobennosti-upravleniya-obrazovatelnoy-organizatsiey_4/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apkpro.guppros.ru/programmy/shkola-sovremennogo-uchitelya-soderzhanie-i-metodika-obucheniya-matematike-na-uglublennom-urovne/" TargetMode="External"/><Relationship Id="rId17" Type="http://schemas.openxmlformats.org/officeDocument/2006/relationships/hyperlink" Target="https://apkpro.guppros.ru/programmy/osnovy-upravleniya-kachestvom-doshkolnogo-obrazovaniya_/" TargetMode="External"/><Relationship Id="rId25" Type="http://schemas.openxmlformats.org/officeDocument/2006/relationships/hyperlink" Target="https://apkpro.guppros.ru/programmy/upravlenie-razvitiem-obshcheobrazovatelnoy-organizatsii_1/" TargetMode="External"/><Relationship Id="rId33" Type="http://schemas.openxmlformats.org/officeDocument/2006/relationships/hyperlink" Target="https://apkpro.guppros.ru/programmy/vvedenie-obnovlennykh-fgos-obshchego-obrazovaniya-upravlencheskiy-aspekt_1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pkpro.guppros.ru/programmy/normativnye-pravovye-osnovy-upravleniya-obshcheobrazovatelnoy-organizatsiey-/" TargetMode="External"/><Relationship Id="rId20" Type="http://schemas.openxmlformats.org/officeDocument/2006/relationships/hyperlink" Target="https://apkpro.guppros.ru/programmy/prepodavanie-obshcheobrazovatelnogo-predmeta-istoriya-v-sisteme-srednego-professionalnogo-obrazovani/" TargetMode="External"/><Relationship Id="rId29" Type="http://schemas.openxmlformats.org/officeDocument/2006/relationships/hyperlink" Target="https://apkpro.guppros.ru/programmy/organizatsiya-pitaniya-v-obshcheobrazovatelnykh-uchrezhdeniyakh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apkpro.guppros.ru/programmy/shkola-sovremennogo-uchitelya-soderzhanie-i-metodika-obucheniya-biologii-na-uglublennom-urovne/" TargetMode="External"/><Relationship Id="rId24" Type="http://schemas.openxmlformats.org/officeDocument/2006/relationships/hyperlink" Target="https://apkpro.guppros.ru/programmy/shkola-upravlentsa-upravlenie-doshkolnoy-obrazovatelnoy-organizatsiey_5/" TargetMode="External"/><Relationship Id="rId32" Type="http://schemas.openxmlformats.org/officeDocument/2006/relationships/hyperlink" Target="https://apkpro.guppros.ru/programmy/normativnye-pravovye-osnovy-upravleniya-obshcheobrazovatelnoy-organizatsiey_2/" TargetMode="External"/><Relationship Id="rId37" Type="http://schemas.openxmlformats.org/officeDocument/2006/relationships/hyperlink" Target="https://apkpro.guppros.ru/programmy/osnovy-upravleniya-kachestvom-doshkolnogo-obrazovaniya_2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apkpro.guppros.ru/programmy/shkola-sovremennogo-uchitelya-soderzhanie-i-metodika-obucheniya-khimii-na-uglublennom-urovne/" TargetMode="External"/><Relationship Id="rId23" Type="http://schemas.openxmlformats.org/officeDocument/2006/relationships/hyperlink" Target="https://apkpro.guppros.ru/programmy/shkola-upravlentsev-osobennosti-upravleniya-obrazovatelnoy-organizatsiey_3/" TargetMode="External"/><Relationship Id="rId28" Type="http://schemas.openxmlformats.org/officeDocument/2006/relationships/hyperlink" Target="https://apkpro.guppros.ru/programmy/osnovy-upravleniya-kachestvom-doshkolnogo-obrazovaniya_1/" TargetMode="External"/><Relationship Id="rId36" Type="http://schemas.openxmlformats.org/officeDocument/2006/relationships/hyperlink" Target="https://apkpro.guppros.ru/programmy/upravlenie-razvitiem-obshcheobrazovatelnoy-organizatsii_2/" TargetMode="External"/><Relationship Id="rId10" Type="http://schemas.openxmlformats.org/officeDocument/2006/relationships/hyperlink" Target="https://apkpro.guppros.ru/programmy/shkola-upravlentsa-upravlenie-doshkolnoy-obrazovatelnoy-organizatsiey_4/" TargetMode="External"/><Relationship Id="rId19" Type="http://schemas.openxmlformats.org/officeDocument/2006/relationships/hyperlink" Target="https://apkpro.guppros.ru/programmy/shkola-sovremennogo-uchitelya-informatiki-obuchenie-yazyku-programmirovaniya-java/" TargetMode="External"/><Relationship Id="rId31" Type="http://schemas.openxmlformats.org/officeDocument/2006/relationships/hyperlink" Target="https://apkpro.guppros.ru/programmy/upravlenie-realizatsiey-programmy-vospitaniya-v-obshcheobrazovatelnoy-organizatsi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pkpro.guppros.ru/programmy/vvedenie-obnovlennykh-fgos-obshchego-obrazovaniya-upravlencheskiy-aspekt_/" TargetMode="External"/><Relationship Id="rId14" Type="http://schemas.openxmlformats.org/officeDocument/2006/relationships/hyperlink" Target="https://apkpro.guppros.ru/programmy/shkola-sovremennogo-uchitelya-soderzhanie-i-metodika-obucheniya-fizike-na-uglublennom-urovne/" TargetMode="External"/><Relationship Id="rId22" Type="http://schemas.openxmlformats.org/officeDocument/2006/relationships/hyperlink" Target="https://apkpro.guppros.ru/programmy/prepodavanie-obshcheobrazovatelnogo-predmeta-fizika-v-sisteme-srednego-professionalnogo-obrazovaniya/" TargetMode="External"/><Relationship Id="rId27" Type="http://schemas.openxmlformats.org/officeDocument/2006/relationships/hyperlink" Target="&#1057;&#1088;&#1086;&#1082;&#1080;%20&#1088;&#1077;&#1072;&#1083;&#1080;&#1079;&#1072;&#1094;&#1080;&#1080;:%2003.10.2024%20&#8211;%2021.11.2024" TargetMode="External"/><Relationship Id="rId30" Type="http://schemas.openxmlformats.org/officeDocument/2006/relationships/hyperlink" Target="https://apkpro.guppros.ru/programmy/komfortnaya-shkola-osnovy-proektirovaniya-obrazovatelnoy-sredy-v-obshcheobrazovatelnoy-organizatsii-2024/" TargetMode="External"/><Relationship Id="rId35" Type="http://schemas.openxmlformats.org/officeDocument/2006/relationships/hyperlink" Target="https://apkpro.guppros.ru/programmy/shkola-upravlentsa-upravlenie-doshkolnoy-obrazovatelnoy-organizatsiey_6/" TargetMode="External"/><Relationship Id="rId8" Type="http://schemas.openxmlformats.org/officeDocument/2006/relationships/hyperlink" Target="https://apkpro.guppros.ru/programmy/upravlenie-razvitiem-obshcheobrazovatelnoy-organizatsii-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&lt;4D6963726F736F667420576F7264202D20D0E5E5F1F2F020C4CFCF2C20F0E5E0EBE8E7F3E5ECFBF520C3EEF1F3E4E0F0F1F2E2E5EDEDFBEC20F3EDE8E2E5F0F1E8F2E5F2EEEC20EFF0EEF1E2E5F9E5EDE8FF20E2203230323420E32E646F6378&gt;</vt:lpstr>
    </vt:vector>
  </TitlesOfParts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&lt;4D6963726F736F667420576F7264202D20D0E5E5F1F2F020C4CFCF2C20F0E5E0EBE8E7F3E5ECFBF520C3EEF1F3E4E0F0F1F2E2E5EDEDFBEC20F3EDE8E2E5F0F1E8F2E5F2EEEC20EFF0EEF1E2E5F9E5EDE8FF20E2203230323420E32E646F6378&gt;</dc:title>
  <dc:creator>&lt;C0EBE5EAF1E5E920D1E5F0E3E5E5E2E8F7&gt;</dc:creator>
  <cp:lastModifiedBy>pccnppm002</cp:lastModifiedBy>
  <cp:revision>6</cp:revision>
  <dcterms:created xsi:type="dcterms:W3CDTF">2024-09-02T11:36:00Z</dcterms:created>
  <dcterms:modified xsi:type="dcterms:W3CDTF">2024-10-02T12:37:00Z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2024-09-02T00:00:00Z</vt:filetime>
  </property>
</Properties>
</file>