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E0" w:rsidRDefault="00E15E5B" w:rsidP="00E15E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5B" w:rsidRDefault="00E15E5B" w:rsidP="00E15E5B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 w:rsidRPr="00E15E5B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E15E5B">
        <w:rPr>
          <w:rFonts w:ascii="Times New Roman" w:hAnsi="Times New Roman" w:cs="Times New Roman"/>
          <w:b/>
          <w:bCs/>
          <w:color w:val="FFFFFF"/>
          <w:spacing w:val="15"/>
          <w:sz w:val="28"/>
          <w:szCs w:val="28"/>
          <w:shd w:val="clear" w:color="auto" w:fill="FFFFFF"/>
        </w:rPr>
        <w:t xml:space="preserve">01.01.2019 — </w:t>
      </w:r>
      <w:r w:rsidRPr="00E15E5B"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31.12.202</w:t>
      </w:r>
      <w:r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4</w:t>
      </w:r>
    </w:p>
    <w:p w:rsidR="00E15E5B" w:rsidRDefault="00E15E5B" w:rsidP="00E15E5B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E5B">
        <w:rPr>
          <w:rFonts w:ascii="Times New Roman" w:hAnsi="Times New Roman" w:cs="Times New Roman"/>
          <w:sz w:val="32"/>
          <w:szCs w:val="32"/>
        </w:rPr>
        <w:t>Федеральный проект «Социальная активность» направлен на создание условий для развития и поддержки добровольчества (</w:t>
      </w:r>
      <w:proofErr w:type="spellStart"/>
      <w:r w:rsidRPr="00E15E5B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E15E5B">
        <w:rPr>
          <w:rFonts w:ascii="Times New Roman" w:hAnsi="Times New Roman" w:cs="Times New Roman"/>
          <w:sz w:val="32"/>
          <w:szCs w:val="32"/>
        </w:rPr>
        <w:t xml:space="preserve">) как ключевого элемента социальной ответственности </w:t>
      </w:r>
      <w:r>
        <w:rPr>
          <w:rFonts w:ascii="Times New Roman" w:hAnsi="Times New Roman" w:cs="Times New Roman"/>
          <w:sz w:val="32"/>
          <w:szCs w:val="32"/>
        </w:rPr>
        <w:t>развитого гражданского общества</w:t>
      </w:r>
    </w:p>
    <w:p w:rsidR="00E15E5B" w:rsidRPr="00E15E5B" w:rsidRDefault="00E15E5B" w:rsidP="00E15E5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15E5B">
        <w:rPr>
          <w:rFonts w:ascii="Times New Roman" w:hAnsi="Times New Roman" w:cs="Times New Roman"/>
          <w:b/>
          <w:sz w:val="28"/>
          <w:szCs w:val="32"/>
        </w:rPr>
        <w:t>ЗА СЧЕТ МЕРОПРИЯТИЙ ПРОЕКТА К КОНЦУ 2024 ГОДА БУДУТ ДОСТИГНУТЫ СЛЕДУЮЩИЕ ОСНОВНЫЕ РЕЗУЛЬТАТЫ И ПОКАЗАТЕЛИ:</w:t>
      </w:r>
    </w:p>
    <w:p w:rsidR="00E15E5B" w:rsidRPr="00E15E5B" w:rsidRDefault="00E15E5B" w:rsidP="00E15E5B">
      <w:pPr>
        <w:jc w:val="both"/>
        <w:rPr>
          <w:rFonts w:ascii="Times New Roman" w:hAnsi="Times New Roman" w:cs="Times New Roman"/>
          <w:sz w:val="32"/>
          <w:szCs w:val="32"/>
        </w:rPr>
      </w:pPr>
      <w:r w:rsidRPr="00E15E5B">
        <w:rPr>
          <w:rFonts w:ascii="Times New Roman" w:hAnsi="Times New Roman" w:cs="Times New Roman"/>
          <w:sz w:val="32"/>
          <w:szCs w:val="32"/>
        </w:rPr>
        <w:t>3 500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E15E5B">
        <w:rPr>
          <w:rFonts w:ascii="Times New Roman" w:hAnsi="Times New Roman" w:cs="Times New Roman"/>
          <w:sz w:val="32"/>
          <w:szCs w:val="32"/>
        </w:rPr>
        <w:t>000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E5B">
        <w:rPr>
          <w:rFonts w:ascii="Times New Roman" w:hAnsi="Times New Roman" w:cs="Times New Roman"/>
          <w:sz w:val="32"/>
          <w:szCs w:val="32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E5B">
        <w:rPr>
          <w:rFonts w:ascii="Times New Roman" w:hAnsi="Times New Roman" w:cs="Times New Roman"/>
          <w:sz w:val="32"/>
          <w:szCs w:val="32"/>
        </w:rPr>
        <w:t>используют единую информационную систему в сфере развития добровольчества (</w:t>
      </w:r>
      <w:proofErr w:type="spellStart"/>
      <w:r w:rsidRPr="00E15E5B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E15E5B">
        <w:rPr>
          <w:rFonts w:ascii="Times New Roman" w:hAnsi="Times New Roman" w:cs="Times New Roman"/>
          <w:sz w:val="32"/>
          <w:szCs w:val="32"/>
        </w:rPr>
        <w:t>)</w:t>
      </w:r>
    </w:p>
    <w:p w:rsidR="00E15E5B" w:rsidRPr="00E15E5B" w:rsidRDefault="00E15E5B" w:rsidP="00E15E5B">
      <w:pPr>
        <w:jc w:val="both"/>
        <w:rPr>
          <w:rFonts w:ascii="Times New Roman" w:hAnsi="Times New Roman" w:cs="Times New Roman"/>
          <w:sz w:val="32"/>
          <w:szCs w:val="32"/>
        </w:rPr>
      </w:pPr>
      <w:r w:rsidRPr="00E15E5B">
        <w:rPr>
          <w:rFonts w:ascii="Times New Roman" w:hAnsi="Times New Roman" w:cs="Times New Roman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E15E5B">
        <w:rPr>
          <w:rFonts w:ascii="Times New Roman" w:hAnsi="Times New Roman" w:cs="Times New Roman"/>
          <w:sz w:val="32"/>
          <w:szCs w:val="32"/>
        </w:rPr>
        <w:t>000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E5B">
        <w:rPr>
          <w:rFonts w:ascii="Times New Roman" w:hAnsi="Times New Roman" w:cs="Times New Roman"/>
          <w:sz w:val="32"/>
          <w:szCs w:val="32"/>
        </w:rPr>
        <w:t>координаторов добровольцев (волонтеров), прошедших курсы (лекции, программы) по работе в сфере добровольчества (</w:t>
      </w:r>
      <w:proofErr w:type="spellStart"/>
      <w:r w:rsidRPr="00E15E5B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E15E5B">
        <w:rPr>
          <w:rFonts w:ascii="Times New Roman" w:hAnsi="Times New Roman" w:cs="Times New Roman"/>
          <w:sz w:val="32"/>
          <w:szCs w:val="32"/>
        </w:rPr>
        <w:t>) и технологиям работы с добровольцами (волонтерами)</w:t>
      </w:r>
    </w:p>
    <w:p w:rsidR="00E15E5B" w:rsidRPr="00E15E5B" w:rsidRDefault="00E15E5B" w:rsidP="00E15E5B">
      <w:pPr>
        <w:jc w:val="both"/>
        <w:rPr>
          <w:rFonts w:ascii="Times New Roman" w:hAnsi="Times New Roman" w:cs="Times New Roman"/>
          <w:sz w:val="32"/>
          <w:szCs w:val="32"/>
        </w:rPr>
      </w:pPr>
      <w:r w:rsidRPr="00E15E5B">
        <w:rPr>
          <w:rFonts w:ascii="Times New Roman" w:hAnsi="Times New Roman" w:cs="Times New Roman"/>
          <w:sz w:val="32"/>
          <w:szCs w:val="32"/>
        </w:rPr>
        <w:t>Ежегодный охват информационной и рекламной кампанией по популяризации добровольчества (</w:t>
      </w:r>
      <w:proofErr w:type="spellStart"/>
      <w:r w:rsidRPr="00E15E5B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E15E5B">
        <w:rPr>
          <w:rFonts w:ascii="Times New Roman" w:hAnsi="Times New Roman" w:cs="Times New Roman"/>
          <w:sz w:val="32"/>
          <w:szCs w:val="32"/>
        </w:rPr>
        <w:t>) —НЕ МЕНЕЕ 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E5B">
        <w:rPr>
          <w:rFonts w:ascii="Times New Roman" w:hAnsi="Times New Roman" w:cs="Times New Roman"/>
          <w:sz w:val="32"/>
          <w:szCs w:val="32"/>
        </w:rPr>
        <w:t>МИЛЛИОНОВ ПРОСМОТРОВ</w:t>
      </w:r>
    </w:p>
    <w:p w:rsidR="00E15E5B" w:rsidRPr="00E15E5B" w:rsidRDefault="00E15E5B" w:rsidP="00E15E5B">
      <w:pPr>
        <w:jc w:val="both"/>
        <w:rPr>
          <w:rFonts w:ascii="Times New Roman" w:hAnsi="Times New Roman" w:cs="Times New Roman"/>
          <w:sz w:val="32"/>
          <w:szCs w:val="32"/>
        </w:rPr>
      </w:pPr>
      <w:r w:rsidRPr="00E15E5B">
        <w:rPr>
          <w:rFonts w:ascii="Times New Roman" w:hAnsi="Times New Roman" w:cs="Times New Roman"/>
          <w:sz w:val="32"/>
          <w:szCs w:val="32"/>
        </w:rPr>
        <w:t>41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E5B">
        <w:rPr>
          <w:rFonts w:ascii="Times New Roman" w:hAnsi="Times New Roman" w:cs="Times New Roman"/>
          <w:sz w:val="32"/>
          <w:szCs w:val="32"/>
        </w:rPr>
        <w:t>МЕРОПРИЯТИЕ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E5B">
        <w:rPr>
          <w:rFonts w:ascii="Times New Roman" w:hAnsi="Times New Roman" w:cs="Times New Roman"/>
          <w:sz w:val="32"/>
          <w:szCs w:val="32"/>
        </w:rPr>
        <w:t>проведено по различным направлениям добровольчества (</w:t>
      </w:r>
      <w:proofErr w:type="spellStart"/>
      <w:r w:rsidRPr="00E15E5B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E15E5B">
        <w:rPr>
          <w:rFonts w:ascii="Times New Roman" w:hAnsi="Times New Roman" w:cs="Times New Roman"/>
          <w:sz w:val="32"/>
          <w:szCs w:val="32"/>
        </w:rPr>
        <w:t>)</w:t>
      </w:r>
    </w:p>
    <w:p w:rsidR="00E15E5B" w:rsidRPr="00E15E5B" w:rsidRDefault="00E15E5B" w:rsidP="00E15E5B">
      <w:pPr>
        <w:jc w:val="both"/>
        <w:rPr>
          <w:rFonts w:ascii="Times New Roman" w:hAnsi="Times New Roman" w:cs="Times New Roman"/>
          <w:sz w:val="32"/>
          <w:szCs w:val="32"/>
        </w:rPr>
      </w:pPr>
      <w:r w:rsidRPr="00E15E5B">
        <w:rPr>
          <w:rFonts w:ascii="Times New Roman" w:hAnsi="Times New Roman" w:cs="Times New Roman"/>
          <w:sz w:val="32"/>
          <w:szCs w:val="32"/>
        </w:rPr>
        <w:t>10,5%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E5B">
        <w:rPr>
          <w:rFonts w:ascii="Times New Roman" w:hAnsi="Times New Roman" w:cs="Times New Roman"/>
          <w:sz w:val="32"/>
          <w:szCs w:val="32"/>
        </w:rPr>
        <w:t>граждан Российской Федерации,</w:t>
      </w:r>
      <w:r>
        <w:rPr>
          <w:rFonts w:ascii="Times New Roman" w:hAnsi="Times New Roman" w:cs="Times New Roman"/>
          <w:sz w:val="32"/>
          <w:szCs w:val="32"/>
        </w:rPr>
        <w:t> вовлечены</w:t>
      </w:r>
      <w:r w:rsidRPr="00E15E5B">
        <w:rPr>
          <w:rFonts w:ascii="Times New Roman" w:hAnsi="Times New Roman" w:cs="Times New Roman"/>
          <w:sz w:val="32"/>
          <w:szCs w:val="32"/>
        </w:rPr>
        <w:t xml:space="preserve"> центрами (сообществами, объединениями) поддержки добровольчества (</w:t>
      </w:r>
      <w:proofErr w:type="spellStart"/>
      <w:r w:rsidRPr="00E15E5B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E15E5B">
        <w:rPr>
          <w:rFonts w:ascii="Times New Roman" w:hAnsi="Times New Roman" w:cs="Times New Roman"/>
          <w:sz w:val="32"/>
          <w:szCs w:val="32"/>
        </w:rPr>
        <w:t>) в добровольческую (волонтерскую) деятельность</w:t>
      </w:r>
    </w:p>
    <w:p w:rsidR="00E15E5B" w:rsidRDefault="00E15E5B" w:rsidP="00E15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9558C" w:rsidRDefault="0079558C" w:rsidP="00E15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 проекте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9558C">
        <w:t xml:space="preserve"> </w:t>
      </w:r>
      <w:hyperlink r:id="rId5" w:history="1">
        <w:r w:rsidRPr="00035EE7">
          <w:rPr>
            <w:rStyle w:val="a3"/>
            <w:rFonts w:ascii="Times New Roman" w:hAnsi="Times New Roman" w:cs="Times New Roman"/>
            <w:sz w:val="28"/>
            <w:szCs w:val="28"/>
          </w:rPr>
          <w:t>https://edu.gov.ru/national-project/projects/soc_activity/</w:t>
        </w:r>
      </w:hyperlink>
    </w:p>
    <w:p w:rsidR="0079558C" w:rsidRPr="00E15E5B" w:rsidRDefault="0079558C" w:rsidP="00E15E5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9558C" w:rsidRPr="00E1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5B"/>
    <w:rsid w:val="0079558C"/>
    <w:rsid w:val="00DE25E0"/>
    <w:rsid w:val="00E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9FE3"/>
  <w15:chartTrackingRefBased/>
  <w15:docId w15:val="{60D1F87F-B6C9-4827-8378-BBF16EA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soc_activity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3</cp:revision>
  <dcterms:created xsi:type="dcterms:W3CDTF">2024-05-28T11:44:00Z</dcterms:created>
  <dcterms:modified xsi:type="dcterms:W3CDTF">2024-05-28T12:43:00Z</dcterms:modified>
</cp:coreProperties>
</file>